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827278303"/>
        <w:docPartObj>
          <w:docPartGallery w:val="Cover Pages"/>
          <w:docPartUnique/>
        </w:docPartObj>
      </w:sdtPr>
      <w:sdtEndPr>
        <w:rPr>
          <w:color w:val="auto"/>
        </w:rPr>
      </w:sdtEndPr>
      <w:sdtContent>
        <w:p w14:paraId="1D2E74F5" w14:textId="1D470B59" w:rsidR="0048199B" w:rsidRDefault="0048199B">
          <w:pPr>
            <w:pStyle w:val="NoSpacing"/>
            <w:spacing w:before="1540" w:after="240"/>
            <w:jc w:val="center"/>
            <w:rPr>
              <w:color w:val="4472C4" w:themeColor="accent1"/>
            </w:rPr>
          </w:pPr>
          <w:r>
            <w:rPr>
              <w:noProof/>
              <w:color w:val="4472C4" w:themeColor="accent1"/>
            </w:rPr>
            <w:drawing>
              <wp:inline distT="0" distB="0" distL="0" distR="0" wp14:anchorId="48C53FB0" wp14:editId="52292F0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4D3A47D8C8E412BB20674A9BD195B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499BAB" w14:textId="6FBBCAF1" w:rsidR="0048199B" w:rsidRDefault="00766D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FINGERPRINT MATCHING USING </w:t>
              </w:r>
              <w:r w:rsidR="00B76E8C">
                <w:rPr>
                  <w:rFonts w:asciiTheme="majorHAnsi" w:eastAsiaTheme="majorEastAsia" w:hAnsiTheme="majorHAnsi" w:cstheme="majorBidi"/>
                  <w:caps/>
                  <w:color w:val="4472C4" w:themeColor="accent1"/>
                  <w:sz w:val="72"/>
                  <w:szCs w:val="72"/>
                </w:rPr>
                <w:t>SIFT FEATURES</w:t>
              </w:r>
            </w:p>
          </w:sdtContent>
        </w:sdt>
        <w:sdt>
          <w:sdtPr>
            <w:rPr>
              <w:color w:val="4472C4" w:themeColor="accent1"/>
              <w:sz w:val="56"/>
              <w:szCs w:val="56"/>
            </w:rPr>
            <w:alias w:val="Subtitle"/>
            <w:tag w:val=""/>
            <w:id w:val="328029620"/>
            <w:placeholder>
              <w:docPart w:val="D02534A4074C4661B19F40B78CDDF945"/>
            </w:placeholder>
            <w:dataBinding w:prefixMappings="xmlns:ns0='http://purl.org/dc/elements/1.1/' xmlns:ns1='http://schemas.openxmlformats.org/package/2006/metadata/core-properties' " w:xpath="/ns1:coreProperties[1]/ns0:subject[1]" w:storeItemID="{6C3C8BC8-F283-45AE-878A-BAB7291924A1}"/>
            <w:text/>
          </w:sdtPr>
          <w:sdtEndPr/>
          <w:sdtContent>
            <w:p w14:paraId="14E5BF99" w14:textId="623AF41A" w:rsidR="0048199B" w:rsidRDefault="0048199B">
              <w:pPr>
                <w:pStyle w:val="NoSpacing"/>
                <w:jc w:val="center"/>
                <w:rPr>
                  <w:color w:val="4472C4" w:themeColor="accent1"/>
                  <w:sz w:val="28"/>
                  <w:szCs w:val="28"/>
                </w:rPr>
              </w:pPr>
              <w:r w:rsidRPr="00B76E8C">
                <w:rPr>
                  <w:color w:val="4472C4" w:themeColor="accent1"/>
                  <w:sz w:val="56"/>
                  <w:szCs w:val="56"/>
                </w:rPr>
                <w:t>A Proposal</w:t>
              </w:r>
            </w:p>
          </w:sdtContent>
        </w:sdt>
        <w:p w14:paraId="2206A4AB" w14:textId="4B3607AF" w:rsidR="0048199B" w:rsidRDefault="0048199B" w:rsidP="00071C85">
          <w:pPr>
            <w:pStyle w:val="NoSpacing"/>
            <w:tabs>
              <w:tab w:val="center" w:pos="4680"/>
              <w:tab w:val="left" w:pos="5385"/>
            </w:tabs>
            <w:rPr>
              <w:color w:val="4472C4" w:themeColor="accent1"/>
              <w:sz w:val="28"/>
              <w:szCs w:val="28"/>
            </w:rPr>
          </w:pPr>
          <w:r>
            <w:rPr>
              <w:color w:val="4472C4" w:themeColor="accent1"/>
              <w:sz w:val="28"/>
              <w:szCs w:val="28"/>
            </w:rPr>
            <w:tab/>
          </w:r>
        </w:p>
        <w:p w14:paraId="4CF40734" w14:textId="6A1C5CCF" w:rsidR="0048199B" w:rsidRDefault="0048199B">
          <w:pPr>
            <w:pStyle w:val="NoSpacing"/>
            <w:spacing w:before="480"/>
            <w:jc w:val="center"/>
            <w:rPr>
              <w:color w:val="4472C4" w:themeColor="accent1"/>
            </w:rPr>
          </w:pPr>
          <w:r>
            <w:rPr>
              <w:noProof/>
              <w:color w:val="4472C4" w:themeColor="accent1"/>
            </w:rPr>
            <w:drawing>
              <wp:inline distT="0" distB="0" distL="0" distR="0" wp14:anchorId="4037B4F6" wp14:editId="5D215D9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Y="525"/>
            <w:tblW w:w="0" w:type="auto"/>
            <w:tblLook w:val="04A0" w:firstRow="1" w:lastRow="0" w:firstColumn="1" w:lastColumn="0" w:noHBand="0" w:noVBand="1"/>
          </w:tblPr>
          <w:tblGrid>
            <w:gridCol w:w="4675"/>
            <w:gridCol w:w="4675"/>
          </w:tblGrid>
          <w:tr w:rsidR="002470D5" w14:paraId="6F297CB8" w14:textId="77777777" w:rsidTr="00247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04AD21" w14:textId="343BECEF" w:rsidR="002470D5" w:rsidRDefault="002470D5" w:rsidP="002470D5">
                <w:pPr>
                  <w:jc w:val="center"/>
                </w:pPr>
                <w:r w:rsidRPr="00CF24E6">
                  <w:rPr>
                    <w:sz w:val="24"/>
                    <w:szCs w:val="24"/>
                  </w:rPr>
                  <w:t>ID</w:t>
                </w:r>
              </w:p>
            </w:tc>
            <w:tc>
              <w:tcPr>
                <w:tcW w:w="4675" w:type="dxa"/>
                <w:vAlign w:val="center"/>
              </w:tcPr>
              <w:p w14:paraId="0A72BF81" w14:textId="53AA4197" w:rsidR="002470D5" w:rsidRDefault="002470D5" w:rsidP="002470D5">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2470D5" w14:paraId="67BBBB15" w14:textId="77777777" w:rsidTr="00A7676F">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5A29C47" w14:textId="7B8CAD16" w:rsidR="002470D5" w:rsidRDefault="002470D5" w:rsidP="002470D5">
                <w:pPr>
                  <w:jc w:val="center"/>
                </w:pPr>
                <w:r w:rsidRPr="00CF24E6">
                  <w:rPr>
                    <w:sz w:val="24"/>
                    <w:szCs w:val="24"/>
                  </w:rPr>
                  <w:t>10736694</w:t>
                </w:r>
              </w:p>
            </w:tc>
            <w:tc>
              <w:tcPr>
                <w:tcW w:w="4675" w:type="dxa"/>
                <w:vAlign w:val="center"/>
              </w:tcPr>
              <w:p w14:paraId="6A5205F7" w14:textId="657E2AC6" w:rsidR="002470D5" w:rsidRDefault="002470D5" w:rsidP="002470D5">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2470D5" w14:paraId="5E580650" w14:textId="77777777" w:rsidTr="00A51589">
            <w:tc>
              <w:tcPr>
                <w:cnfStyle w:val="001000000000" w:firstRow="0" w:lastRow="0" w:firstColumn="1" w:lastColumn="0" w:oddVBand="0" w:evenVBand="0" w:oddHBand="0" w:evenHBand="0" w:firstRowFirstColumn="0" w:firstRowLastColumn="0" w:lastRowFirstColumn="0" w:lastRowLastColumn="0"/>
                <w:tcW w:w="4675" w:type="dxa"/>
                <w:vAlign w:val="center"/>
              </w:tcPr>
              <w:p w14:paraId="18D33760" w14:textId="6D93A2C5" w:rsidR="002470D5" w:rsidRPr="00CF24E6" w:rsidRDefault="00A51589" w:rsidP="00A51589">
                <w:pPr>
                  <w:jc w:val="center"/>
                  <w:rPr>
                    <w:sz w:val="24"/>
                    <w:szCs w:val="24"/>
                  </w:rPr>
                </w:pPr>
                <w:r w:rsidRPr="00CF24E6">
                  <w:rPr>
                    <w:sz w:val="24"/>
                    <w:szCs w:val="24"/>
                  </w:rPr>
                  <w:t>10729461</w:t>
                </w:r>
              </w:p>
              <w:p w14:paraId="2804F31E" w14:textId="20B69DDF" w:rsidR="002470D5" w:rsidRDefault="002470D5" w:rsidP="00A51589">
                <w:pPr>
                  <w:jc w:val="center"/>
                </w:pPr>
              </w:p>
            </w:tc>
            <w:tc>
              <w:tcPr>
                <w:tcW w:w="4675" w:type="dxa"/>
                <w:vAlign w:val="center"/>
              </w:tcPr>
              <w:p w14:paraId="60EF7B3F" w14:textId="48C325A8" w:rsidR="002470D5" w:rsidRDefault="00A51589" w:rsidP="002470D5">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Abdul-Aziz Abubakar Saddick</w:t>
                </w:r>
              </w:p>
            </w:tc>
          </w:tr>
        </w:tbl>
        <w:p w14:paraId="597A6A38" w14:textId="77777777" w:rsidR="002470D5" w:rsidRDefault="0048199B">
          <w:r>
            <w:br w:type="page"/>
          </w:r>
        </w:p>
        <w:p w14:paraId="00BFC85C" w14:textId="7B7BDA80" w:rsidR="0048199B" w:rsidRDefault="00400A75"/>
      </w:sdtContent>
    </w:sdt>
    <w:sdt>
      <w:sdtPr>
        <w:rPr>
          <w:rFonts w:asciiTheme="minorHAnsi" w:eastAsiaTheme="minorHAnsi" w:hAnsiTheme="minorHAnsi" w:cstheme="minorBidi"/>
          <w:color w:val="auto"/>
          <w:sz w:val="22"/>
          <w:szCs w:val="22"/>
        </w:rPr>
        <w:id w:val="242772770"/>
        <w:docPartObj>
          <w:docPartGallery w:val="Table of Contents"/>
          <w:docPartUnique/>
        </w:docPartObj>
      </w:sdtPr>
      <w:sdtEndPr>
        <w:rPr>
          <w:b/>
          <w:bCs/>
          <w:noProof/>
        </w:rPr>
      </w:sdtEndPr>
      <w:sdtContent>
        <w:p w14:paraId="04E38957" w14:textId="25C810E2" w:rsidR="0048199B" w:rsidRDefault="0048199B">
          <w:pPr>
            <w:pStyle w:val="TOCHeading"/>
          </w:pPr>
          <w:r>
            <w:t>Table of Contents</w:t>
          </w:r>
        </w:p>
        <w:p w14:paraId="38D034FA" w14:textId="35A62166" w:rsidR="000A364B" w:rsidRDefault="00EB1F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536124" w:history="1">
            <w:r w:rsidR="000A364B" w:rsidRPr="00EE089F">
              <w:rPr>
                <w:rStyle w:val="Hyperlink"/>
                <w:noProof/>
              </w:rPr>
              <w:t>Introduction</w:t>
            </w:r>
            <w:r w:rsidR="000A364B">
              <w:rPr>
                <w:noProof/>
                <w:webHidden/>
              </w:rPr>
              <w:tab/>
            </w:r>
            <w:r w:rsidR="000A364B">
              <w:rPr>
                <w:noProof/>
                <w:webHidden/>
              </w:rPr>
              <w:fldChar w:fldCharType="begin"/>
            </w:r>
            <w:r w:rsidR="000A364B">
              <w:rPr>
                <w:noProof/>
                <w:webHidden/>
              </w:rPr>
              <w:instrText xml:space="preserve"> PAGEREF _Toc101536124 \h </w:instrText>
            </w:r>
            <w:r w:rsidR="000A364B">
              <w:rPr>
                <w:noProof/>
                <w:webHidden/>
              </w:rPr>
            </w:r>
            <w:r w:rsidR="000A364B">
              <w:rPr>
                <w:noProof/>
                <w:webHidden/>
              </w:rPr>
              <w:fldChar w:fldCharType="separate"/>
            </w:r>
            <w:r w:rsidR="00500D7A">
              <w:rPr>
                <w:noProof/>
                <w:webHidden/>
              </w:rPr>
              <w:t>2</w:t>
            </w:r>
            <w:r w:rsidR="000A364B">
              <w:rPr>
                <w:noProof/>
                <w:webHidden/>
              </w:rPr>
              <w:fldChar w:fldCharType="end"/>
            </w:r>
          </w:hyperlink>
        </w:p>
        <w:p w14:paraId="268D260D" w14:textId="1239A5A1" w:rsidR="000A364B" w:rsidRDefault="00400A75">
          <w:pPr>
            <w:pStyle w:val="TOC1"/>
            <w:tabs>
              <w:tab w:val="right" w:leader="dot" w:pos="9350"/>
            </w:tabs>
            <w:rPr>
              <w:rFonts w:eastAsiaTheme="minorEastAsia"/>
              <w:noProof/>
            </w:rPr>
          </w:pPr>
          <w:hyperlink w:anchor="_Toc101536125" w:history="1">
            <w:r w:rsidR="000A364B" w:rsidRPr="00EE089F">
              <w:rPr>
                <w:rStyle w:val="Hyperlink"/>
                <w:noProof/>
              </w:rPr>
              <w:t>Objectives</w:t>
            </w:r>
            <w:r w:rsidR="000A364B">
              <w:rPr>
                <w:noProof/>
                <w:webHidden/>
              </w:rPr>
              <w:tab/>
            </w:r>
            <w:r w:rsidR="000A364B">
              <w:rPr>
                <w:noProof/>
                <w:webHidden/>
              </w:rPr>
              <w:fldChar w:fldCharType="begin"/>
            </w:r>
            <w:r w:rsidR="000A364B">
              <w:rPr>
                <w:noProof/>
                <w:webHidden/>
              </w:rPr>
              <w:instrText xml:space="preserve"> PAGEREF _Toc101536125 \h </w:instrText>
            </w:r>
            <w:r w:rsidR="000A364B">
              <w:rPr>
                <w:noProof/>
                <w:webHidden/>
              </w:rPr>
            </w:r>
            <w:r w:rsidR="000A364B">
              <w:rPr>
                <w:noProof/>
                <w:webHidden/>
              </w:rPr>
              <w:fldChar w:fldCharType="separate"/>
            </w:r>
            <w:r w:rsidR="00500D7A">
              <w:rPr>
                <w:noProof/>
                <w:webHidden/>
              </w:rPr>
              <w:t>2</w:t>
            </w:r>
            <w:r w:rsidR="000A364B">
              <w:rPr>
                <w:noProof/>
                <w:webHidden/>
              </w:rPr>
              <w:fldChar w:fldCharType="end"/>
            </w:r>
          </w:hyperlink>
        </w:p>
        <w:p w14:paraId="0FF9824A" w14:textId="6AA70A7E" w:rsidR="000A364B" w:rsidRDefault="00400A75">
          <w:pPr>
            <w:pStyle w:val="TOC1"/>
            <w:tabs>
              <w:tab w:val="right" w:leader="dot" w:pos="9350"/>
            </w:tabs>
            <w:rPr>
              <w:rFonts w:eastAsiaTheme="minorEastAsia"/>
              <w:noProof/>
            </w:rPr>
          </w:pPr>
          <w:hyperlink w:anchor="_Toc101536126" w:history="1">
            <w:r w:rsidR="000A364B" w:rsidRPr="00EE089F">
              <w:rPr>
                <w:rStyle w:val="Hyperlink"/>
                <w:noProof/>
              </w:rPr>
              <w:t>Method And Design</w:t>
            </w:r>
            <w:r w:rsidR="000A364B">
              <w:rPr>
                <w:noProof/>
                <w:webHidden/>
              </w:rPr>
              <w:tab/>
            </w:r>
            <w:r w:rsidR="000A364B">
              <w:rPr>
                <w:noProof/>
                <w:webHidden/>
              </w:rPr>
              <w:fldChar w:fldCharType="begin"/>
            </w:r>
            <w:r w:rsidR="000A364B">
              <w:rPr>
                <w:noProof/>
                <w:webHidden/>
              </w:rPr>
              <w:instrText xml:space="preserve"> PAGEREF _Toc101536126 \h </w:instrText>
            </w:r>
            <w:r w:rsidR="000A364B">
              <w:rPr>
                <w:noProof/>
                <w:webHidden/>
              </w:rPr>
            </w:r>
            <w:r w:rsidR="000A364B">
              <w:rPr>
                <w:noProof/>
                <w:webHidden/>
              </w:rPr>
              <w:fldChar w:fldCharType="separate"/>
            </w:r>
            <w:r w:rsidR="00500D7A">
              <w:rPr>
                <w:noProof/>
                <w:webHidden/>
              </w:rPr>
              <w:t>2</w:t>
            </w:r>
            <w:r w:rsidR="000A364B">
              <w:rPr>
                <w:noProof/>
                <w:webHidden/>
              </w:rPr>
              <w:fldChar w:fldCharType="end"/>
            </w:r>
          </w:hyperlink>
        </w:p>
        <w:p w14:paraId="720801E2" w14:textId="32C4ECE3" w:rsidR="000A364B" w:rsidRDefault="00400A75">
          <w:pPr>
            <w:pStyle w:val="TOC2"/>
            <w:tabs>
              <w:tab w:val="right" w:leader="dot" w:pos="9350"/>
            </w:tabs>
            <w:rPr>
              <w:rFonts w:eastAsiaTheme="minorEastAsia"/>
              <w:noProof/>
            </w:rPr>
          </w:pPr>
          <w:hyperlink w:anchor="_Toc101536127" w:history="1">
            <w:r w:rsidR="000A364B" w:rsidRPr="00EE089F">
              <w:rPr>
                <w:rStyle w:val="Hyperlink"/>
                <w:noProof/>
              </w:rPr>
              <w:t>Sample Data</w:t>
            </w:r>
            <w:r w:rsidR="000A364B">
              <w:rPr>
                <w:noProof/>
                <w:webHidden/>
              </w:rPr>
              <w:tab/>
            </w:r>
            <w:r w:rsidR="000A364B">
              <w:rPr>
                <w:noProof/>
                <w:webHidden/>
              </w:rPr>
              <w:fldChar w:fldCharType="begin"/>
            </w:r>
            <w:r w:rsidR="000A364B">
              <w:rPr>
                <w:noProof/>
                <w:webHidden/>
              </w:rPr>
              <w:instrText xml:space="preserve"> PAGEREF _Toc101536127 \h </w:instrText>
            </w:r>
            <w:r w:rsidR="000A364B">
              <w:rPr>
                <w:noProof/>
                <w:webHidden/>
              </w:rPr>
            </w:r>
            <w:r w:rsidR="000A364B">
              <w:rPr>
                <w:noProof/>
                <w:webHidden/>
              </w:rPr>
              <w:fldChar w:fldCharType="separate"/>
            </w:r>
            <w:r w:rsidR="00500D7A">
              <w:rPr>
                <w:noProof/>
                <w:webHidden/>
              </w:rPr>
              <w:t>2</w:t>
            </w:r>
            <w:r w:rsidR="000A364B">
              <w:rPr>
                <w:noProof/>
                <w:webHidden/>
              </w:rPr>
              <w:fldChar w:fldCharType="end"/>
            </w:r>
          </w:hyperlink>
        </w:p>
        <w:p w14:paraId="383D335D" w14:textId="41292850" w:rsidR="000A364B" w:rsidRDefault="00400A75">
          <w:pPr>
            <w:pStyle w:val="TOC2"/>
            <w:tabs>
              <w:tab w:val="right" w:leader="dot" w:pos="9350"/>
            </w:tabs>
            <w:rPr>
              <w:rFonts w:eastAsiaTheme="minorEastAsia"/>
              <w:noProof/>
            </w:rPr>
          </w:pPr>
          <w:hyperlink w:anchor="_Toc101536128" w:history="1">
            <w:r w:rsidR="000A364B" w:rsidRPr="00EE089F">
              <w:rPr>
                <w:rStyle w:val="Hyperlink"/>
                <w:noProof/>
              </w:rPr>
              <w:t>Procedure</w:t>
            </w:r>
            <w:r w:rsidR="000A364B">
              <w:rPr>
                <w:noProof/>
                <w:webHidden/>
              </w:rPr>
              <w:tab/>
            </w:r>
            <w:r w:rsidR="000A364B">
              <w:rPr>
                <w:noProof/>
                <w:webHidden/>
              </w:rPr>
              <w:fldChar w:fldCharType="begin"/>
            </w:r>
            <w:r w:rsidR="000A364B">
              <w:rPr>
                <w:noProof/>
                <w:webHidden/>
              </w:rPr>
              <w:instrText xml:space="preserve"> PAGEREF _Toc101536128 \h </w:instrText>
            </w:r>
            <w:r w:rsidR="000A364B">
              <w:rPr>
                <w:noProof/>
                <w:webHidden/>
              </w:rPr>
            </w:r>
            <w:r w:rsidR="000A364B">
              <w:rPr>
                <w:noProof/>
                <w:webHidden/>
              </w:rPr>
              <w:fldChar w:fldCharType="separate"/>
            </w:r>
            <w:r w:rsidR="00500D7A">
              <w:rPr>
                <w:noProof/>
                <w:webHidden/>
              </w:rPr>
              <w:t>2</w:t>
            </w:r>
            <w:r w:rsidR="000A364B">
              <w:rPr>
                <w:noProof/>
                <w:webHidden/>
              </w:rPr>
              <w:fldChar w:fldCharType="end"/>
            </w:r>
          </w:hyperlink>
        </w:p>
        <w:p w14:paraId="1EE83ECB" w14:textId="05F9FF4B" w:rsidR="000A364B" w:rsidRDefault="00400A75">
          <w:pPr>
            <w:pStyle w:val="TOC2"/>
            <w:tabs>
              <w:tab w:val="right" w:leader="dot" w:pos="9350"/>
            </w:tabs>
            <w:rPr>
              <w:rFonts w:eastAsiaTheme="minorEastAsia"/>
              <w:noProof/>
            </w:rPr>
          </w:pPr>
          <w:hyperlink w:anchor="_Toc101536129" w:history="1">
            <w:r w:rsidR="000A364B" w:rsidRPr="00EE089F">
              <w:rPr>
                <w:rStyle w:val="Hyperlink"/>
                <w:noProof/>
              </w:rPr>
              <w:t>Analyses</w:t>
            </w:r>
            <w:r w:rsidR="000A364B">
              <w:rPr>
                <w:noProof/>
                <w:webHidden/>
              </w:rPr>
              <w:tab/>
            </w:r>
            <w:r w:rsidR="000A364B">
              <w:rPr>
                <w:noProof/>
                <w:webHidden/>
              </w:rPr>
              <w:fldChar w:fldCharType="begin"/>
            </w:r>
            <w:r w:rsidR="000A364B">
              <w:rPr>
                <w:noProof/>
                <w:webHidden/>
              </w:rPr>
              <w:instrText xml:space="preserve"> PAGEREF _Toc101536129 \h </w:instrText>
            </w:r>
            <w:r w:rsidR="000A364B">
              <w:rPr>
                <w:noProof/>
                <w:webHidden/>
              </w:rPr>
            </w:r>
            <w:r w:rsidR="000A364B">
              <w:rPr>
                <w:noProof/>
                <w:webHidden/>
              </w:rPr>
              <w:fldChar w:fldCharType="separate"/>
            </w:r>
            <w:r w:rsidR="00500D7A">
              <w:rPr>
                <w:noProof/>
                <w:webHidden/>
              </w:rPr>
              <w:t>2</w:t>
            </w:r>
            <w:r w:rsidR="000A364B">
              <w:rPr>
                <w:noProof/>
                <w:webHidden/>
              </w:rPr>
              <w:fldChar w:fldCharType="end"/>
            </w:r>
          </w:hyperlink>
        </w:p>
        <w:p w14:paraId="4EBDBA93" w14:textId="04490EE9" w:rsidR="000A364B" w:rsidRDefault="00400A75">
          <w:pPr>
            <w:pStyle w:val="TOC1"/>
            <w:tabs>
              <w:tab w:val="right" w:leader="dot" w:pos="9350"/>
            </w:tabs>
            <w:rPr>
              <w:rFonts w:eastAsiaTheme="minorEastAsia"/>
              <w:noProof/>
            </w:rPr>
          </w:pPr>
          <w:hyperlink w:anchor="_Toc101536130" w:history="1">
            <w:r w:rsidR="000A364B" w:rsidRPr="00EE089F">
              <w:rPr>
                <w:rStyle w:val="Hyperlink"/>
                <w:noProof/>
              </w:rPr>
              <w:t>Conclusion and Findings</w:t>
            </w:r>
            <w:r w:rsidR="000A364B">
              <w:rPr>
                <w:noProof/>
                <w:webHidden/>
              </w:rPr>
              <w:tab/>
            </w:r>
            <w:r w:rsidR="000A364B">
              <w:rPr>
                <w:noProof/>
                <w:webHidden/>
              </w:rPr>
              <w:fldChar w:fldCharType="begin"/>
            </w:r>
            <w:r w:rsidR="000A364B">
              <w:rPr>
                <w:noProof/>
                <w:webHidden/>
              </w:rPr>
              <w:instrText xml:space="preserve"> PAGEREF _Toc101536130 \h </w:instrText>
            </w:r>
            <w:r w:rsidR="000A364B">
              <w:rPr>
                <w:noProof/>
                <w:webHidden/>
              </w:rPr>
            </w:r>
            <w:r w:rsidR="000A364B">
              <w:rPr>
                <w:noProof/>
                <w:webHidden/>
              </w:rPr>
              <w:fldChar w:fldCharType="separate"/>
            </w:r>
            <w:r w:rsidR="00500D7A">
              <w:rPr>
                <w:noProof/>
                <w:webHidden/>
              </w:rPr>
              <w:t>3</w:t>
            </w:r>
            <w:r w:rsidR="000A364B">
              <w:rPr>
                <w:noProof/>
                <w:webHidden/>
              </w:rPr>
              <w:fldChar w:fldCharType="end"/>
            </w:r>
          </w:hyperlink>
        </w:p>
        <w:p w14:paraId="28187977" w14:textId="5FAB8885" w:rsidR="0048199B" w:rsidRDefault="00EB1F7A">
          <w:r>
            <w:rPr>
              <w:b/>
              <w:bCs/>
              <w:noProof/>
            </w:rPr>
            <w:fldChar w:fldCharType="end"/>
          </w:r>
        </w:p>
      </w:sdtContent>
    </w:sdt>
    <w:p w14:paraId="2B714DAF" w14:textId="55CAB65E" w:rsidR="0048199B" w:rsidRDefault="0048199B"/>
    <w:p w14:paraId="5CC31D32" w14:textId="05B7F58F" w:rsidR="0048199B" w:rsidRDefault="0048199B">
      <w:r>
        <w:br w:type="page"/>
      </w:r>
    </w:p>
    <w:p w14:paraId="497BC435" w14:textId="4E74756C" w:rsidR="00266112" w:rsidRDefault="00266112" w:rsidP="00766D6E">
      <w:pPr>
        <w:pStyle w:val="Heading1"/>
        <w:rPr>
          <w:sz w:val="36"/>
          <w:szCs w:val="36"/>
        </w:rPr>
      </w:pPr>
      <w:bookmarkStart w:id="0" w:name="_Toc101536124"/>
      <w:r>
        <w:rPr>
          <w:sz w:val="36"/>
          <w:szCs w:val="36"/>
        </w:rPr>
        <w:lastRenderedPageBreak/>
        <w:t>Background</w:t>
      </w:r>
    </w:p>
    <w:p w14:paraId="64C98F8B" w14:textId="35807AB7" w:rsidR="00266112" w:rsidRPr="00266112" w:rsidRDefault="00266112" w:rsidP="00266112">
      <w:r>
        <w:t>In 1983 when the Home Ministry Office, UK concluded that no two individuals can have the same fingerprints, it set in motion a series of events that led* to the widespread use of fingerprint pattern systems, known as the AFIS (Automatic Fingerprint Identification Systems). These systems were used by law enforcement agencies all over the world for 40 years.</w:t>
      </w:r>
    </w:p>
    <w:p w14:paraId="11D93B75" w14:textId="7C8305A0" w:rsidR="00FB2DD7" w:rsidRPr="00A7676F" w:rsidRDefault="00766D6E" w:rsidP="00766D6E">
      <w:pPr>
        <w:pStyle w:val="Heading1"/>
        <w:rPr>
          <w:sz w:val="36"/>
          <w:szCs w:val="36"/>
        </w:rPr>
      </w:pPr>
      <w:r w:rsidRPr="00A7676F">
        <w:rPr>
          <w:sz w:val="36"/>
          <w:szCs w:val="36"/>
        </w:rPr>
        <w:t>Introduction</w:t>
      </w:r>
      <w:bookmarkEnd w:id="0"/>
    </w:p>
    <w:p w14:paraId="3F25BC36" w14:textId="3D722C4B" w:rsidR="00766D6E" w:rsidRPr="00A7676F" w:rsidRDefault="00A5277E" w:rsidP="001D522E">
      <w:pPr>
        <w:spacing w:after="0"/>
        <w:rPr>
          <w:sz w:val="24"/>
          <w:szCs w:val="24"/>
        </w:rPr>
      </w:pPr>
      <w:r w:rsidRPr="00A7676F">
        <w:rPr>
          <w:sz w:val="24"/>
          <w:szCs w:val="24"/>
        </w:rPr>
        <w:t>Fingerprint Recognition is a</w:t>
      </w:r>
      <w:r w:rsidR="00266112">
        <w:rPr>
          <w:sz w:val="24"/>
          <w:szCs w:val="24"/>
        </w:rPr>
        <w:t>n automated</w:t>
      </w:r>
      <w:r w:rsidRPr="00A7676F">
        <w:rPr>
          <w:sz w:val="24"/>
          <w:szCs w:val="24"/>
        </w:rPr>
        <w:t xml:space="preserve"> method used to match fingerprint features against already stored samples for the purpose of identity verification.</w:t>
      </w:r>
      <w:r w:rsidR="00627025">
        <w:rPr>
          <w:sz w:val="24"/>
          <w:szCs w:val="24"/>
        </w:rPr>
        <w:t xml:space="preserve"> It is one of the most </w:t>
      </w:r>
      <w:r w:rsidR="00400A75">
        <w:rPr>
          <w:sz w:val="24"/>
          <w:szCs w:val="24"/>
        </w:rPr>
        <w:t>well-known</w:t>
      </w:r>
      <w:r w:rsidR="00627025">
        <w:rPr>
          <w:sz w:val="24"/>
          <w:szCs w:val="24"/>
        </w:rPr>
        <w:t xml:space="preserve"> biometrics and by far the most used biometric solution for authentication on computerized systems</w:t>
      </w:r>
      <w:sdt>
        <w:sdtPr>
          <w:rPr>
            <w:sz w:val="24"/>
            <w:szCs w:val="24"/>
          </w:rPr>
          <w:id w:val="-1103187053"/>
          <w:citation/>
        </w:sdtPr>
        <w:sdtContent>
          <w:r w:rsidR="00483128">
            <w:rPr>
              <w:sz w:val="24"/>
              <w:szCs w:val="24"/>
            </w:rPr>
            <w:fldChar w:fldCharType="begin"/>
          </w:r>
          <w:r w:rsidR="00483128">
            <w:rPr>
              <w:sz w:val="24"/>
              <w:szCs w:val="24"/>
            </w:rPr>
            <w:instrText xml:space="preserve"> CITATION Bio16 \l 1033 </w:instrText>
          </w:r>
          <w:r w:rsidR="00483128">
            <w:rPr>
              <w:sz w:val="24"/>
              <w:szCs w:val="24"/>
            </w:rPr>
            <w:fldChar w:fldCharType="separate"/>
          </w:r>
          <w:r w:rsidR="00483128">
            <w:rPr>
              <w:noProof/>
              <w:sz w:val="24"/>
              <w:szCs w:val="24"/>
            </w:rPr>
            <w:t xml:space="preserve"> </w:t>
          </w:r>
          <w:r w:rsidR="00483128" w:rsidRPr="00483128">
            <w:rPr>
              <w:noProof/>
              <w:sz w:val="24"/>
              <w:szCs w:val="24"/>
            </w:rPr>
            <w:t>(Biometric Solutions, 2016)</w:t>
          </w:r>
          <w:r w:rsidR="00483128">
            <w:rPr>
              <w:sz w:val="24"/>
              <w:szCs w:val="24"/>
            </w:rPr>
            <w:fldChar w:fldCharType="end"/>
          </w:r>
        </w:sdtContent>
      </w:sdt>
      <w:r w:rsidR="00627025">
        <w:rPr>
          <w:sz w:val="24"/>
          <w:szCs w:val="24"/>
        </w:rPr>
        <w:t>.</w:t>
      </w:r>
      <w:r w:rsidRPr="00A7676F">
        <w:rPr>
          <w:sz w:val="24"/>
          <w:szCs w:val="24"/>
        </w:rPr>
        <w:t xml:space="preserve"> </w:t>
      </w:r>
      <w:r w:rsidR="00227CF2">
        <w:rPr>
          <w:sz w:val="24"/>
          <w:szCs w:val="24"/>
        </w:rPr>
        <w:t>Fingerprint features on the other hand</w:t>
      </w:r>
      <w:r w:rsidRPr="00A7676F">
        <w:rPr>
          <w:sz w:val="24"/>
          <w:szCs w:val="24"/>
        </w:rPr>
        <w:t xml:space="preserve"> are graphical features embedded in fingerprint </w:t>
      </w:r>
      <w:r w:rsidR="000E7506" w:rsidRPr="00A7676F">
        <w:rPr>
          <w:sz w:val="24"/>
          <w:szCs w:val="24"/>
        </w:rPr>
        <w:t>ridges and valleys.</w:t>
      </w:r>
      <w:r w:rsidR="00B7524B" w:rsidRPr="00A7676F">
        <w:rPr>
          <w:sz w:val="24"/>
          <w:szCs w:val="24"/>
        </w:rPr>
        <w:t xml:space="preserve"> Also included are minute patterns like bifurcation, ridge spots and ridge ends.</w:t>
      </w:r>
      <w:r w:rsidR="000E7506" w:rsidRPr="00A7676F">
        <w:rPr>
          <w:sz w:val="24"/>
          <w:szCs w:val="24"/>
        </w:rPr>
        <w:t xml:space="preserve"> These ridges and valleys can be recognized over </w:t>
      </w:r>
      <w:r w:rsidR="00A74BA7" w:rsidRPr="00A7676F">
        <w:rPr>
          <w:sz w:val="24"/>
          <w:szCs w:val="24"/>
        </w:rPr>
        <w:t xml:space="preserve">fingertip surfaces. </w:t>
      </w:r>
    </w:p>
    <w:p w14:paraId="1B06A284" w14:textId="64C1E94D" w:rsidR="00364A80" w:rsidRPr="00A7676F" w:rsidRDefault="00364A80" w:rsidP="001D522E">
      <w:pPr>
        <w:spacing w:after="0"/>
        <w:rPr>
          <w:sz w:val="24"/>
          <w:szCs w:val="24"/>
        </w:rPr>
      </w:pPr>
      <w:r w:rsidRPr="00A7676F">
        <w:rPr>
          <w:sz w:val="24"/>
          <w:szCs w:val="24"/>
        </w:rPr>
        <w:t xml:space="preserve">Various </w:t>
      </w:r>
      <w:r w:rsidR="00B61E96" w:rsidRPr="00A7676F">
        <w:rPr>
          <w:sz w:val="24"/>
          <w:szCs w:val="24"/>
        </w:rPr>
        <w:t xml:space="preserve">methods of fingerprint matching exist such as minutiae-based systems, and while these methods have shown fairly high accuracies, further improvements are needed for an improved performance, especially in applications involving large scale databases. In an effort to improve the currently existing method, the </w:t>
      </w:r>
      <w:r w:rsidR="00B61E96" w:rsidRPr="00A7676F">
        <w:rPr>
          <w:b/>
          <w:bCs/>
          <w:i/>
          <w:iCs/>
          <w:sz w:val="24"/>
          <w:szCs w:val="24"/>
        </w:rPr>
        <w:t>Scale Invariant Feature Transformation</w:t>
      </w:r>
      <w:r w:rsidR="00B61E96" w:rsidRPr="00A7676F">
        <w:rPr>
          <w:b/>
          <w:bCs/>
          <w:sz w:val="24"/>
          <w:szCs w:val="24"/>
        </w:rPr>
        <w:t xml:space="preserve"> (SIFT)</w:t>
      </w:r>
      <w:r w:rsidR="00400A75">
        <w:rPr>
          <w:sz w:val="24"/>
          <w:szCs w:val="24"/>
        </w:rPr>
        <w:t xml:space="preserve"> method was created.</w:t>
      </w:r>
      <w:r w:rsidR="00B61E96" w:rsidRPr="00A7676F">
        <w:rPr>
          <w:b/>
          <w:bCs/>
          <w:sz w:val="24"/>
          <w:szCs w:val="24"/>
        </w:rPr>
        <w:t xml:space="preserve"> </w:t>
      </w:r>
      <w:r w:rsidR="00B61E96" w:rsidRPr="00A7676F">
        <w:rPr>
          <w:sz w:val="24"/>
          <w:szCs w:val="24"/>
        </w:rPr>
        <w:t>This</w:t>
      </w:r>
      <w:r w:rsidR="0070157C" w:rsidRPr="00A7676F">
        <w:rPr>
          <w:sz w:val="24"/>
          <w:szCs w:val="24"/>
        </w:rPr>
        <w:t xml:space="preserve"> method involves extracting various feature points in a scale space and performing matching based on the texture information around characteristic points using the SIFT operator.</w:t>
      </w:r>
      <w:r w:rsidR="00A33004" w:rsidRPr="00A7676F">
        <w:rPr>
          <w:sz w:val="24"/>
          <w:szCs w:val="24"/>
        </w:rPr>
        <w:t xml:space="preserve"> Using a public domain fingerprint </w:t>
      </w:r>
      <w:r w:rsidR="003161D1" w:rsidRPr="00A7676F">
        <w:rPr>
          <w:sz w:val="24"/>
          <w:szCs w:val="24"/>
        </w:rPr>
        <w:t>data</w:t>
      </w:r>
      <w:r w:rsidR="002874CC" w:rsidRPr="00A7676F">
        <w:rPr>
          <w:sz w:val="24"/>
          <w:szCs w:val="24"/>
        </w:rPr>
        <w:t>set, a</w:t>
      </w:r>
      <w:r w:rsidR="003161D1" w:rsidRPr="00A7676F">
        <w:rPr>
          <w:sz w:val="24"/>
          <w:szCs w:val="24"/>
        </w:rPr>
        <w:t xml:space="preserve"> SIFT based fingerprint matching system and compare its performance to conventional minutiae-based system</w:t>
      </w:r>
      <w:r w:rsidR="006D458D">
        <w:rPr>
          <w:sz w:val="24"/>
          <w:szCs w:val="24"/>
        </w:rPr>
        <w:t>.</w:t>
      </w:r>
      <w:r w:rsidR="00A33004" w:rsidRPr="00A7676F">
        <w:rPr>
          <w:sz w:val="24"/>
          <w:szCs w:val="24"/>
        </w:rPr>
        <w:t xml:space="preserve"> </w:t>
      </w:r>
    </w:p>
    <w:p w14:paraId="46424C6B" w14:textId="787A7604" w:rsidR="00EC57F4" w:rsidRDefault="00EC57F4" w:rsidP="00766D6E"/>
    <w:p w14:paraId="468A6E86" w14:textId="30893084" w:rsidR="00477787" w:rsidRPr="00A7676F" w:rsidRDefault="00EC57F4" w:rsidP="00511A23">
      <w:pPr>
        <w:pStyle w:val="Heading1"/>
        <w:rPr>
          <w:sz w:val="36"/>
          <w:szCs w:val="36"/>
        </w:rPr>
      </w:pPr>
      <w:bookmarkStart w:id="1" w:name="_Toc101536125"/>
      <w:r w:rsidRPr="00A7676F">
        <w:rPr>
          <w:sz w:val="36"/>
          <w:szCs w:val="36"/>
        </w:rPr>
        <w:t>Objectives</w:t>
      </w:r>
      <w:bookmarkEnd w:id="1"/>
    </w:p>
    <w:p w14:paraId="1A17152B" w14:textId="564AC47C" w:rsidR="00511A23" w:rsidRPr="00A7676F" w:rsidRDefault="00511A23" w:rsidP="00A93EF6">
      <w:pPr>
        <w:pStyle w:val="ListParagraph"/>
        <w:numPr>
          <w:ilvl w:val="0"/>
          <w:numId w:val="2"/>
        </w:numPr>
        <w:rPr>
          <w:sz w:val="24"/>
          <w:szCs w:val="24"/>
        </w:rPr>
      </w:pPr>
      <w:r w:rsidRPr="00A7676F">
        <w:rPr>
          <w:sz w:val="24"/>
          <w:szCs w:val="24"/>
        </w:rPr>
        <w:t>Implement the Scale Invariant Feature Transformation</w:t>
      </w:r>
      <w:r w:rsidR="00843CAA" w:rsidRPr="00A7676F">
        <w:rPr>
          <w:sz w:val="24"/>
          <w:szCs w:val="24"/>
        </w:rPr>
        <w:t xml:space="preserve"> (SIFT)</w:t>
      </w:r>
      <w:r w:rsidRPr="00A7676F">
        <w:rPr>
          <w:sz w:val="24"/>
          <w:szCs w:val="24"/>
        </w:rPr>
        <w:t xml:space="preserve"> algorithm using python programming language</w:t>
      </w:r>
    </w:p>
    <w:p w14:paraId="2F12D49A" w14:textId="77F6D53E" w:rsidR="00843CAA" w:rsidRPr="00A7676F" w:rsidRDefault="00843CAA" w:rsidP="00A93EF6">
      <w:pPr>
        <w:pStyle w:val="ListParagraph"/>
        <w:numPr>
          <w:ilvl w:val="0"/>
          <w:numId w:val="2"/>
        </w:numPr>
        <w:rPr>
          <w:sz w:val="24"/>
          <w:szCs w:val="24"/>
        </w:rPr>
      </w:pPr>
      <w:r w:rsidRPr="00A7676F">
        <w:rPr>
          <w:sz w:val="24"/>
          <w:szCs w:val="24"/>
        </w:rPr>
        <w:t>Match two exact fingerprints using this algorithm</w:t>
      </w:r>
    </w:p>
    <w:p w14:paraId="00EC75F5" w14:textId="2097BB3D" w:rsidR="00AD6A88" w:rsidRPr="00A7676F" w:rsidRDefault="00843CAA" w:rsidP="00AD6A88">
      <w:pPr>
        <w:pStyle w:val="ListParagraph"/>
        <w:numPr>
          <w:ilvl w:val="0"/>
          <w:numId w:val="2"/>
        </w:numPr>
        <w:rPr>
          <w:sz w:val="24"/>
          <w:szCs w:val="24"/>
        </w:rPr>
      </w:pPr>
      <w:r w:rsidRPr="00A7676F">
        <w:rPr>
          <w:sz w:val="24"/>
          <w:szCs w:val="24"/>
        </w:rPr>
        <w:t>Measure its effectiveness against minutiae methods by distorting some parts of the image</w:t>
      </w:r>
    </w:p>
    <w:p w14:paraId="70E3A1C0" w14:textId="3E032A90" w:rsidR="002874CC" w:rsidRPr="004C10FA" w:rsidRDefault="00EC57F4" w:rsidP="004C10FA">
      <w:pPr>
        <w:pStyle w:val="Heading1"/>
        <w:rPr>
          <w:sz w:val="36"/>
          <w:szCs w:val="36"/>
        </w:rPr>
      </w:pPr>
      <w:bookmarkStart w:id="2" w:name="_Toc101536126"/>
      <w:r w:rsidRPr="00A7676F">
        <w:rPr>
          <w:sz w:val="36"/>
          <w:szCs w:val="36"/>
        </w:rPr>
        <w:t>Method And Design</w:t>
      </w:r>
      <w:bookmarkEnd w:id="2"/>
    </w:p>
    <w:p w14:paraId="7A32B367" w14:textId="74498BBF" w:rsidR="002874CC" w:rsidRPr="00A7676F" w:rsidRDefault="002874CC" w:rsidP="002874CC">
      <w:pPr>
        <w:pStyle w:val="Heading2"/>
        <w:rPr>
          <w:sz w:val="28"/>
          <w:szCs w:val="28"/>
        </w:rPr>
      </w:pPr>
      <w:bookmarkStart w:id="3" w:name="_Toc101536127"/>
      <w:r w:rsidRPr="00A7676F">
        <w:rPr>
          <w:sz w:val="28"/>
          <w:szCs w:val="28"/>
        </w:rPr>
        <w:t>Sample Data</w:t>
      </w:r>
      <w:bookmarkEnd w:id="3"/>
    </w:p>
    <w:p w14:paraId="448315F9" w14:textId="2F8F7037" w:rsidR="002874CC" w:rsidRPr="00A7676F" w:rsidRDefault="002874CC" w:rsidP="002874CC">
      <w:pPr>
        <w:rPr>
          <w:sz w:val="24"/>
          <w:szCs w:val="24"/>
        </w:rPr>
      </w:pPr>
      <w:r w:rsidRPr="00A7676F">
        <w:rPr>
          <w:sz w:val="24"/>
          <w:szCs w:val="24"/>
        </w:rPr>
        <w:t xml:space="preserve">The Kaggle </w:t>
      </w:r>
      <w:hyperlink r:id="rId8" w:history="1">
        <w:r w:rsidRPr="00A7676F">
          <w:rPr>
            <w:rStyle w:val="Hyperlink"/>
            <w:sz w:val="24"/>
            <w:szCs w:val="24"/>
          </w:rPr>
          <w:t>Sokoto Coventry Fingerprint (SOCOFing)</w:t>
        </w:r>
      </w:hyperlink>
      <w:r w:rsidRPr="00A7676F">
        <w:rPr>
          <w:sz w:val="24"/>
          <w:szCs w:val="24"/>
        </w:rPr>
        <w:t xml:space="preserve"> dataset will be used </w:t>
      </w:r>
      <w:r w:rsidR="00150E4F" w:rsidRPr="00A7676F">
        <w:rPr>
          <w:sz w:val="24"/>
          <w:szCs w:val="24"/>
        </w:rPr>
        <w:t>in the undertaking of this project. The database contains over 6</w:t>
      </w:r>
      <w:r w:rsidR="00A8742F">
        <w:rPr>
          <w:sz w:val="24"/>
          <w:szCs w:val="24"/>
        </w:rPr>
        <w:t>,</w:t>
      </w:r>
      <w:r w:rsidR="00150E4F" w:rsidRPr="00A7676F">
        <w:rPr>
          <w:sz w:val="24"/>
          <w:szCs w:val="24"/>
        </w:rPr>
        <w:t>000</w:t>
      </w:r>
      <w:r w:rsidR="00A8742F">
        <w:rPr>
          <w:sz w:val="24"/>
          <w:szCs w:val="24"/>
        </w:rPr>
        <w:t xml:space="preserve"> (Six Thousand)</w:t>
      </w:r>
      <w:r w:rsidR="00150E4F" w:rsidRPr="00A7676F">
        <w:rPr>
          <w:sz w:val="24"/>
          <w:szCs w:val="24"/>
        </w:rPr>
        <w:t xml:space="preserve"> sampled fingerprint images, as well over 14,000</w:t>
      </w:r>
      <w:r w:rsidR="00A8742F">
        <w:rPr>
          <w:sz w:val="24"/>
          <w:szCs w:val="24"/>
        </w:rPr>
        <w:t xml:space="preserve"> (Fourteen Thousand) alterations of these </w:t>
      </w:r>
      <w:r w:rsidR="00150E4F" w:rsidRPr="00A7676F">
        <w:rPr>
          <w:sz w:val="24"/>
          <w:szCs w:val="24"/>
        </w:rPr>
        <w:t>fingerprint images. A sample will be taken from this pool and compared with their altered version using the SIFT algorithm.</w:t>
      </w:r>
    </w:p>
    <w:p w14:paraId="5629A649" w14:textId="626988AC" w:rsidR="00D233E0" w:rsidRPr="00A7676F" w:rsidRDefault="00D233E0" w:rsidP="00D233E0">
      <w:pPr>
        <w:pStyle w:val="Heading2"/>
        <w:rPr>
          <w:sz w:val="28"/>
          <w:szCs w:val="28"/>
        </w:rPr>
      </w:pPr>
      <w:bookmarkStart w:id="4" w:name="_Toc101536128"/>
      <w:r w:rsidRPr="00A7676F">
        <w:rPr>
          <w:sz w:val="28"/>
          <w:szCs w:val="28"/>
        </w:rPr>
        <w:lastRenderedPageBreak/>
        <w:t>P</w:t>
      </w:r>
      <w:r w:rsidR="00596C92" w:rsidRPr="00A7676F">
        <w:rPr>
          <w:sz w:val="28"/>
          <w:szCs w:val="28"/>
        </w:rPr>
        <w:t>rocedure</w:t>
      </w:r>
      <w:bookmarkEnd w:id="4"/>
    </w:p>
    <w:p w14:paraId="239BCA33" w14:textId="06BBA326" w:rsidR="00D233E0" w:rsidRPr="00A7676F" w:rsidRDefault="00596C92" w:rsidP="00D233E0">
      <w:pPr>
        <w:rPr>
          <w:b/>
          <w:bCs/>
          <w:sz w:val="24"/>
          <w:szCs w:val="24"/>
        </w:rPr>
      </w:pPr>
      <w:r w:rsidRPr="00A7676F">
        <w:rPr>
          <w:sz w:val="24"/>
          <w:szCs w:val="24"/>
        </w:rPr>
        <w:t xml:space="preserve">A theoretical approach will be done detailing the important constituents of the SIFT algorithm including </w:t>
      </w:r>
      <w:r w:rsidR="002E2971" w:rsidRPr="00A7676F">
        <w:rPr>
          <w:sz w:val="24"/>
          <w:szCs w:val="24"/>
        </w:rPr>
        <w:t>its</w:t>
      </w:r>
      <w:r w:rsidR="001E1BDF" w:rsidRPr="00A7676F">
        <w:rPr>
          <w:sz w:val="24"/>
          <w:szCs w:val="24"/>
        </w:rPr>
        <w:t xml:space="preserve"> advantages</w:t>
      </w:r>
      <w:r w:rsidR="00A7676F" w:rsidRPr="00A7676F">
        <w:rPr>
          <w:sz w:val="24"/>
          <w:szCs w:val="24"/>
        </w:rPr>
        <w:t xml:space="preserve"> as well as it’s time complexity.</w:t>
      </w:r>
      <w:r w:rsidR="001D522E" w:rsidRPr="00A7676F">
        <w:rPr>
          <w:sz w:val="24"/>
          <w:szCs w:val="24"/>
        </w:rPr>
        <w:t xml:space="preserve"> Following these characteristics, the algorithm will be implemented using the </w:t>
      </w:r>
      <w:r w:rsidR="001D522E" w:rsidRPr="00A7676F">
        <w:rPr>
          <w:b/>
          <w:bCs/>
          <w:sz w:val="24"/>
          <w:szCs w:val="24"/>
        </w:rPr>
        <w:t>Python Programming language</w:t>
      </w:r>
      <w:r w:rsidRPr="00A7676F">
        <w:rPr>
          <w:sz w:val="24"/>
          <w:szCs w:val="24"/>
        </w:rPr>
        <w:t xml:space="preserve"> </w:t>
      </w:r>
      <w:r w:rsidR="001D522E" w:rsidRPr="00A7676F">
        <w:rPr>
          <w:sz w:val="24"/>
          <w:szCs w:val="24"/>
        </w:rPr>
        <w:t xml:space="preserve">with a Graphical User Interface </w:t>
      </w:r>
      <w:r w:rsidR="001D522E" w:rsidRPr="00A7676F">
        <w:rPr>
          <w:i/>
          <w:iCs/>
          <w:sz w:val="24"/>
          <w:szCs w:val="24"/>
        </w:rPr>
        <w:t>(GUI)</w:t>
      </w:r>
      <w:r w:rsidR="001D522E" w:rsidRPr="00A7676F">
        <w:rPr>
          <w:sz w:val="24"/>
          <w:szCs w:val="24"/>
        </w:rPr>
        <w:t xml:space="preserve"> built with </w:t>
      </w:r>
      <w:r w:rsidR="001D522E" w:rsidRPr="00A7676F">
        <w:rPr>
          <w:b/>
          <w:bCs/>
          <w:sz w:val="24"/>
          <w:szCs w:val="24"/>
        </w:rPr>
        <w:t>PyQt5.</w:t>
      </w:r>
    </w:p>
    <w:p w14:paraId="311FC37B" w14:textId="196CB070" w:rsidR="00AD6A88" w:rsidRPr="00A7676F" w:rsidRDefault="00AD6A88" w:rsidP="00AD6A88">
      <w:pPr>
        <w:pStyle w:val="Heading2"/>
        <w:rPr>
          <w:sz w:val="28"/>
          <w:szCs w:val="28"/>
        </w:rPr>
      </w:pPr>
      <w:bookmarkStart w:id="5" w:name="_Toc101536129"/>
      <w:r w:rsidRPr="00A7676F">
        <w:rPr>
          <w:sz w:val="28"/>
          <w:szCs w:val="28"/>
        </w:rPr>
        <w:t>Analyses</w:t>
      </w:r>
      <w:bookmarkEnd w:id="5"/>
    </w:p>
    <w:p w14:paraId="79B96903" w14:textId="0187302A" w:rsidR="00AD6A88" w:rsidRPr="00A7676F" w:rsidRDefault="001E1BDF" w:rsidP="00AD6A88">
      <w:pPr>
        <w:rPr>
          <w:sz w:val="24"/>
          <w:szCs w:val="24"/>
        </w:rPr>
      </w:pPr>
      <w:r w:rsidRPr="00A7676F">
        <w:rPr>
          <w:sz w:val="24"/>
          <w:szCs w:val="24"/>
        </w:rPr>
        <w:t xml:space="preserve">The accuracy and speed of matching will be compared and from this a graph will be generated showing the false acceptance rate of each </w:t>
      </w:r>
      <w:r w:rsidR="002E2971">
        <w:rPr>
          <w:sz w:val="24"/>
          <w:szCs w:val="24"/>
        </w:rPr>
        <w:t>method.</w:t>
      </w:r>
    </w:p>
    <w:p w14:paraId="0B77539E" w14:textId="12BEF3CB" w:rsidR="00EC57F4" w:rsidRPr="00A7676F" w:rsidRDefault="00EC57F4" w:rsidP="00EC57F4">
      <w:pPr>
        <w:pStyle w:val="Heading1"/>
        <w:rPr>
          <w:sz w:val="36"/>
          <w:szCs w:val="36"/>
        </w:rPr>
      </w:pPr>
      <w:bookmarkStart w:id="6" w:name="_Toc101536130"/>
      <w:r w:rsidRPr="00A7676F">
        <w:rPr>
          <w:sz w:val="36"/>
          <w:szCs w:val="36"/>
        </w:rPr>
        <w:t>Conclusion and Findings</w:t>
      </w:r>
      <w:bookmarkEnd w:id="6"/>
    </w:p>
    <w:p w14:paraId="21E8C4B3" w14:textId="39BF725E" w:rsidR="00EC57F4" w:rsidRPr="00A7676F" w:rsidRDefault="00150E4F" w:rsidP="00EC57F4">
      <w:pPr>
        <w:rPr>
          <w:sz w:val="24"/>
          <w:szCs w:val="24"/>
        </w:rPr>
      </w:pPr>
      <w:r w:rsidRPr="00A7676F">
        <w:rPr>
          <w:sz w:val="24"/>
          <w:szCs w:val="24"/>
        </w:rPr>
        <w:t xml:space="preserve">This project will demonstrate that the SIFT algorithm </w:t>
      </w:r>
      <w:r w:rsidR="001D522E" w:rsidRPr="00A7676F">
        <w:rPr>
          <w:sz w:val="24"/>
          <w:szCs w:val="24"/>
        </w:rPr>
        <w:t>is very efficient at matching fingerprints more efficiently than the currently existing minutiae-based methods of matching.</w:t>
      </w:r>
    </w:p>
    <w:sectPr w:rsidR="00EC57F4" w:rsidRPr="00A7676F" w:rsidSect="0048199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5E4E"/>
    <w:multiLevelType w:val="hybridMultilevel"/>
    <w:tmpl w:val="18A2642A"/>
    <w:lvl w:ilvl="0" w:tplc="E15E70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8DC"/>
    <w:multiLevelType w:val="hybridMultilevel"/>
    <w:tmpl w:val="CF047D70"/>
    <w:lvl w:ilvl="0" w:tplc="D87C99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670486">
    <w:abstractNumId w:val="0"/>
  </w:num>
  <w:num w:numId="2" w16cid:durableId="165760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9B"/>
    <w:rsid w:val="00071C85"/>
    <w:rsid w:val="000A364B"/>
    <w:rsid w:val="000E7506"/>
    <w:rsid w:val="000F53FA"/>
    <w:rsid w:val="0014778A"/>
    <w:rsid w:val="00150E4F"/>
    <w:rsid w:val="001D522E"/>
    <w:rsid w:val="001E1BDF"/>
    <w:rsid w:val="00227CF2"/>
    <w:rsid w:val="00231DD6"/>
    <w:rsid w:val="002470D5"/>
    <w:rsid w:val="00266112"/>
    <w:rsid w:val="002874CC"/>
    <w:rsid w:val="002E2971"/>
    <w:rsid w:val="003161D1"/>
    <w:rsid w:val="00364A80"/>
    <w:rsid w:val="00400A75"/>
    <w:rsid w:val="004621A8"/>
    <w:rsid w:val="00477787"/>
    <w:rsid w:val="0048199B"/>
    <w:rsid w:val="00483128"/>
    <w:rsid w:val="004C10FA"/>
    <w:rsid w:val="00500D7A"/>
    <w:rsid w:val="00511A23"/>
    <w:rsid w:val="00596C92"/>
    <w:rsid w:val="00627025"/>
    <w:rsid w:val="006903FE"/>
    <w:rsid w:val="006D458D"/>
    <w:rsid w:val="0070157C"/>
    <w:rsid w:val="00725CC1"/>
    <w:rsid w:val="00766D6E"/>
    <w:rsid w:val="00843CAA"/>
    <w:rsid w:val="00845F7D"/>
    <w:rsid w:val="00A33004"/>
    <w:rsid w:val="00A51589"/>
    <w:rsid w:val="00A5277E"/>
    <w:rsid w:val="00A74BA7"/>
    <w:rsid w:val="00A7676F"/>
    <w:rsid w:val="00A8742F"/>
    <w:rsid w:val="00A93EF6"/>
    <w:rsid w:val="00AC42C8"/>
    <w:rsid w:val="00AD6A88"/>
    <w:rsid w:val="00B21FCD"/>
    <w:rsid w:val="00B54B58"/>
    <w:rsid w:val="00B61E96"/>
    <w:rsid w:val="00B7524B"/>
    <w:rsid w:val="00B76E8C"/>
    <w:rsid w:val="00CC544B"/>
    <w:rsid w:val="00CF24E6"/>
    <w:rsid w:val="00D233E0"/>
    <w:rsid w:val="00DB0A64"/>
    <w:rsid w:val="00EB1F7A"/>
    <w:rsid w:val="00EC57F4"/>
    <w:rsid w:val="00F633DC"/>
    <w:rsid w:val="00FB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14DF"/>
  <w15:chartTrackingRefBased/>
  <w15:docId w15:val="{688A74C9-1BD0-4D37-9D5C-08DAF37D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99B"/>
    <w:pPr>
      <w:spacing w:after="0" w:line="240" w:lineRule="auto"/>
    </w:pPr>
    <w:rPr>
      <w:rFonts w:eastAsiaTheme="minorEastAsia"/>
    </w:rPr>
  </w:style>
  <w:style w:type="character" w:customStyle="1" w:styleId="NoSpacingChar">
    <w:name w:val="No Spacing Char"/>
    <w:basedOn w:val="DefaultParagraphFont"/>
    <w:link w:val="NoSpacing"/>
    <w:uiPriority w:val="1"/>
    <w:rsid w:val="0048199B"/>
    <w:rPr>
      <w:rFonts w:eastAsiaTheme="minorEastAsia"/>
    </w:rPr>
  </w:style>
  <w:style w:type="character" w:customStyle="1" w:styleId="Heading1Char">
    <w:name w:val="Heading 1 Char"/>
    <w:basedOn w:val="DefaultParagraphFont"/>
    <w:link w:val="Heading1"/>
    <w:uiPriority w:val="9"/>
    <w:rsid w:val="004819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199B"/>
    <w:pPr>
      <w:outlineLvl w:val="9"/>
    </w:pPr>
  </w:style>
  <w:style w:type="paragraph" w:styleId="TOC1">
    <w:name w:val="toc 1"/>
    <w:basedOn w:val="Normal"/>
    <w:next w:val="Normal"/>
    <w:autoRedefine/>
    <w:uiPriority w:val="39"/>
    <w:unhideWhenUsed/>
    <w:rsid w:val="00DB0A64"/>
    <w:pPr>
      <w:spacing w:after="100"/>
    </w:pPr>
  </w:style>
  <w:style w:type="character" w:styleId="Hyperlink">
    <w:name w:val="Hyperlink"/>
    <w:basedOn w:val="DefaultParagraphFont"/>
    <w:uiPriority w:val="99"/>
    <w:unhideWhenUsed/>
    <w:rsid w:val="00DB0A64"/>
    <w:rPr>
      <w:color w:val="0563C1" w:themeColor="hyperlink"/>
      <w:u w:val="single"/>
    </w:rPr>
  </w:style>
  <w:style w:type="table" w:styleId="TableGrid">
    <w:name w:val="Table Grid"/>
    <w:basedOn w:val="TableNormal"/>
    <w:uiPriority w:val="39"/>
    <w:rsid w:val="0024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2470D5"/>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2470D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470D5"/>
    <w:pPr>
      <w:ind w:left="720"/>
      <w:contextualSpacing/>
    </w:pPr>
  </w:style>
  <w:style w:type="character" w:customStyle="1" w:styleId="Heading2Char">
    <w:name w:val="Heading 2 Char"/>
    <w:basedOn w:val="DefaultParagraphFont"/>
    <w:link w:val="Heading2"/>
    <w:uiPriority w:val="9"/>
    <w:rsid w:val="002874C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33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5272">
      <w:bodyDiv w:val="1"/>
      <w:marLeft w:val="0"/>
      <w:marRight w:val="0"/>
      <w:marTop w:val="0"/>
      <w:marBottom w:val="0"/>
      <w:divBdr>
        <w:top w:val="none" w:sz="0" w:space="0" w:color="auto"/>
        <w:left w:val="none" w:sz="0" w:space="0" w:color="auto"/>
        <w:bottom w:val="none" w:sz="0" w:space="0" w:color="auto"/>
        <w:right w:val="none" w:sz="0" w:space="0" w:color="auto"/>
      </w:divBdr>
    </w:div>
    <w:div w:id="17417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izgara/socof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D3A47D8C8E412BB20674A9BD195B7F"/>
        <w:category>
          <w:name w:val="General"/>
          <w:gallery w:val="placeholder"/>
        </w:category>
        <w:types>
          <w:type w:val="bbPlcHdr"/>
        </w:types>
        <w:behaviors>
          <w:behavior w:val="content"/>
        </w:behaviors>
        <w:guid w:val="{562CF70B-883D-4A72-97AB-8D09C1AAD7FA}"/>
      </w:docPartPr>
      <w:docPartBody>
        <w:p w:rsidR="00CD1296" w:rsidRDefault="00E92A4E" w:rsidP="00E92A4E">
          <w:pPr>
            <w:pStyle w:val="F4D3A47D8C8E412BB20674A9BD195B7F"/>
          </w:pPr>
          <w:r>
            <w:rPr>
              <w:rFonts w:asciiTheme="majorHAnsi" w:eastAsiaTheme="majorEastAsia" w:hAnsiTheme="majorHAnsi" w:cstheme="majorBidi"/>
              <w:caps/>
              <w:color w:val="4472C4" w:themeColor="accent1"/>
              <w:sz w:val="80"/>
              <w:szCs w:val="80"/>
            </w:rPr>
            <w:t>[Document title]</w:t>
          </w:r>
        </w:p>
      </w:docPartBody>
    </w:docPart>
    <w:docPart>
      <w:docPartPr>
        <w:name w:val="D02534A4074C4661B19F40B78CDDF945"/>
        <w:category>
          <w:name w:val="General"/>
          <w:gallery w:val="placeholder"/>
        </w:category>
        <w:types>
          <w:type w:val="bbPlcHdr"/>
        </w:types>
        <w:behaviors>
          <w:behavior w:val="content"/>
        </w:behaviors>
        <w:guid w:val="{45DD921C-90F0-48D5-A5DC-20E536BBFCFA}"/>
      </w:docPartPr>
      <w:docPartBody>
        <w:p w:rsidR="00CD1296" w:rsidRDefault="00E92A4E" w:rsidP="00E92A4E">
          <w:pPr>
            <w:pStyle w:val="D02534A4074C4661B19F40B78CDDF94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E"/>
    <w:rsid w:val="00226F0E"/>
    <w:rsid w:val="00232247"/>
    <w:rsid w:val="0028073B"/>
    <w:rsid w:val="00337B14"/>
    <w:rsid w:val="00947B25"/>
    <w:rsid w:val="00CD1296"/>
    <w:rsid w:val="00DB07AD"/>
    <w:rsid w:val="00E9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3A47D8C8E412BB20674A9BD195B7F">
    <w:name w:val="F4D3A47D8C8E412BB20674A9BD195B7F"/>
    <w:rsid w:val="00E92A4E"/>
  </w:style>
  <w:style w:type="paragraph" w:customStyle="1" w:styleId="D02534A4074C4661B19F40B78CDDF945">
    <w:name w:val="D02534A4074C4661B19F40B78CDDF945"/>
    <w:rsid w:val="00E92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Bio16</b:Tag>
    <b:SourceType>InternetSite</b:SourceType>
    <b:Guid>{4D1934E3-C4B4-4681-A7F4-432CDACA9309}</b:Guid>
    <b:Author>
      <b:Author>
        <b:Corporate>Biometric Solutions</b:Corporate>
      </b:Author>
    </b:Author>
    <b:Title>Fingerprint Recognition</b:Title>
    <b:Year>2016</b:Year>
    <b:InternetSiteTitle>Biometric Solutions</b:InternetSiteTitle>
    <b:URL>https://www.biometric-solutions.com/fingerprint-recognition.html#top_ankor</b:URL>
    <b:RefOrder>1</b:RefOrder>
  </b:Source>
</b:Sources>
</file>

<file path=customXml/itemProps1.xml><?xml version="1.0" encoding="utf-8"?>
<ds:datastoreItem xmlns:ds="http://schemas.openxmlformats.org/officeDocument/2006/customXml" ds:itemID="{A37CB702-F15E-48BF-8B41-971F8264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4</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FINGERPRINT MATCHING USING SIFT FEATURES</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MATCHING USING SIFT FEATURES</dc:title>
  <dc:subject>A Proposal</dc:subject>
  <dc:creator>10736694 Terence</dc:creator>
  <cp:keywords/>
  <dc:description/>
  <cp:lastModifiedBy>10736694 Terence</cp:lastModifiedBy>
  <cp:revision>20</cp:revision>
  <cp:lastPrinted>2022-04-22T16:08:00Z</cp:lastPrinted>
  <dcterms:created xsi:type="dcterms:W3CDTF">2022-04-08T18:06:00Z</dcterms:created>
  <dcterms:modified xsi:type="dcterms:W3CDTF">2022-06-02T10:27:00Z</dcterms:modified>
</cp:coreProperties>
</file>