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829690" w14:textId="52307196" w:rsidR="0098289C" w:rsidRPr="0098289C" w:rsidRDefault="0098289C">
      <w:pPr>
        <w:rPr>
          <w:rFonts w:ascii="Cambria" w:hAnsi="Cambria" w:cs="Times New Roman"/>
          <w:b/>
          <w:bCs/>
          <w:sz w:val="34"/>
          <w:szCs w:val="34"/>
          <w:u w:val="thick" w:color="7030A0"/>
        </w:rPr>
      </w:pPr>
      <w:r w:rsidRPr="0098289C">
        <w:rPr>
          <w:rFonts w:ascii="Cambria" w:hAnsi="Cambria" w:cs="Times New Roman"/>
          <w:b/>
          <w:bCs/>
          <w:sz w:val="34"/>
          <w:szCs w:val="34"/>
          <w:u w:val="thick" w:color="7030A0"/>
        </w:rPr>
        <w:t>Preprocessing and Cleaning Datasets</w:t>
      </w:r>
    </w:p>
    <w:p w14:paraId="2807D5A6" w14:textId="7DE6CE3B" w:rsidR="00FD416F" w:rsidRPr="0098289C" w:rsidRDefault="00C41E80">
      <w:pPr>
        <w:rPr>
          <w:rFonts w:ascii="Cambria" w:hAnsi="Cambria" w:cs="Times New Roman"/>
          <w:sz w:val="30"/>
          <w:szCs w:val="30"/>
        </w:rPr>
      </w:pPr>
      <w:r w:rsidRPr="0098289C">
        <w:rPr>
          <w:rFonts w:ascii="Cambria" w:hAnsi="Cambria" w:cs="Times New Roman"/>
          <w:sz w:val="30"/>
          <w:szCs w:val="30"/>
        </w:rPr>
        <w:t xml:space="preserve">First, we are preprocessing the data for stock market. We are creating a new csv file which has merged the company names to its shortform which is being used in the dataset. </w:t>
      </w:r>
      <w:r w:rsidRPr="0098289C">
        <w:rPr>
          <w:rFonts w:ascii="Cambria" w:hAnsi="Cambria" w:cs="Times New Roman"/>
          <w:sz w:val="30"/>
          <w:szCs w:val="30"/>
        </w:rPr>
        <w:br/>
        <w:t>Now “</w:t>
      </w:r>
      <w:r w:rsidRPr="0098289C">
        <w:rPr>
          <w:rFonts w:ascii="Cambria" w:hAnsi="Cambria" w:cs="Times New Roman"/>
          <w:sz w:val="30"/>
          <w:szCs w:val="30"/>
          <w:highlight w:val="yellow"/>
        </w:rPr>
        <w:t>merged_data.csv</w:t>
      </w:r>
      <w:proofErr w:type="gramStart"/>
      <w:r w:rsidRPr="0098289C">
        <w:rPr>
          <w:rFonts w:ascii="Cambria" w:hAnsi="Cambria" w:cs="Times New Roman"/>
          <w:sz w:val="30"/>
          <w:szCs w:val="30"/>
          <w:highlight w:val="yellow"/>
        </w:rPr>
        <w:t>”</w:t>
      </w:r>
      <w:r w:rsidRPr="0098289C">
        <w:rPr>
          <w:rFonts w:ascii="Cambria" w:hAnsi="Cambria" w:cs="Times New Roman"/>
          <w:sz w:val="30"/>
          <w:szCs w:val="30"/>
        </w:rPr>
        <w:t>,</w:t>
      </w:r>
      <w:proofErr w:type="gramEnd"/>
      <w:r w:rsidRPr="0098289C">
        <w:rPr>
          <w:rFonts w:ascii="Cambria" w:hAnsi="Cambria" w:cs="Times New Roman"/>
          <w:sz w:val="30"/>
          <w:szCs w:val="30"/>
        </w:rPr>
        <w:t xml:space="preserve"> we convert the column </w:t>
      </w:r>
      <w:r w:rsidRPr="0098289C">
        <w:rPr>
          <w:rFonts w:ascii="Cambria" w:hAnsi="Cambria" w:cs="Times New Roman"/>
          <w:sz w:val="30"/>
          <w:szCs w:val="30"/>
          <w:u w:val="thick" w:color="7030A0"/>
        </w:rPr>
        <w:t>‘</w:t>
      </w:r>
      <w:proofErr w:type="spellStart"/>
      <w:r w:rsidRPr="0098289C">
        <w:rPr>
          <w:rFonts w:ascii="Cambria" w:hAnsi="Cambria" w:cs="Times New Roman"/>
          <w:sz w:val="30"/>
          <w:szCs w:val="30"/>
          <w:u w:val="thick" w:color="7030A0"/>
        </w:rPr>
        <w:t>day_date</w:t>
      </w:r>
      <w:proofErr w:type="spellEnd"/>
      <w:r w:rsidRPr="0098289C">
        <w:rPr>
          <w:rFonts w:ascii="Cambria" w:hAnsi="Cambria" w:cs="Times New Roman"/>
          <w:sz w:val="30"/>
          <w:szCs w:val="30"/>
          <w:u w:val="thick" w:color="7030A0"/>
        </w:rPr>
        <w:t>’</w:t>
      </w:r>
      <w:r w:rsidRPr="0098289C">
        <w:rPr>
          <w:rFonts w:ascii="Cambria" w:hAnsi="Cambria" w:cs="Times New Roman"/>
          <w:sz w:val="30"/>
          <w:szCs w:val="30"/>
        </w:rPr>
        <w:t xml:space="preserve"> to a proper datetime format and filter out the year 2020 from it. Also filter and separate out data for companies like Microsoft (MSFT) and Tesla (TSLA</w:t>
      </w:r>
      <w:proofErr w:type="gramStart"/>
      <w:r w:rsidRPr="0098289C">
        <w:rPr>
          <w:rFonts w:ascii="Cambria" w:hAnsi="Cambria" w:cs="Times New Roman"/>
          <w:sz w:val="30"/>
          <w:szCs w:val="30"/>
        </w:rPr>
        <w:t>), and</w:t>
      </w:r>
      <w:proofErr w:type="gramEnd"/>
      <w:r w:rsidRPr="0098289C">
        <w:rPr>
          <w:rFonts w:ascii="Cambria" w:hAnsi="Cambria" w:cs="Times New Roman"/>
          <w:sz w:val="30"/>
          <w:szCs w:val="30"/>
        </w:rPr>
        <w:t xml:space="preserve"> drop rows with missing values. This is then saved as two </w:t>
      </w:r>
      <w:proofErr w:type="gramStart"/>
      <w:r w:rsidRPr="0098289C">
        <w:rPr>
          <w:rFonts w:ascii="Cambria" w:hAnsi="Cambria" w:cs="Times New Roman"/>
          <w:sz w:val="30"/>
          <w:szCs w:val="30"/>
        </w:rPr>
        <w:t>separate</w:t>
      </w:r>
      <w:proofErr w:type="gramEnd"/>
      <w:r w:rsidRPr="0098289C">
        <w:rPr>
          <w:rFonts w:ascii="Cambria" w:hAnsi="Cambria" w:cs="Times New Roman"/>
          <w:sz w:val="30"/>
          <w:szCs w:val="30"/>
        </w:rPr>
        <w:t xml:space="preserve"> .csv files: </w:t>
      </w:r>
      <w:r w:rsidRPr="0098289C">
        <w:rPr>
          <w:rFonts w:ascii="Cambria" w:hAnsi="Cambria" w:cs="Times New Roman"/>
          <w:sz w:val="30"/>
          <w:szCs w:val="30"/>
          <w:highlight w:val="yellow"/>
        </w:rPr>
        <w:t>“msft_2020.csv”</w:t>
      </w:r>
      <w:r w:rsidRPr="0098289C">
        <w:rPr>
          <w:rFonts w:ascii="Cambria" w:hAnsi="Cambria" w:cs="Times New Roman"/>
          <w:sz w:val="30"/>
          <w:szCs w:val="30"/>
        </w:rPr>
        <w:t xml:space="preserve"> and </w:t>
      </w:r>
      <w:r w:rsidRPr="0098289C">
        <w:rPr>
          <w:rFonts w:ascii="Cambria" w:hAnsi="Cambria" w:cs="Times New Roman"/>
          <w:sz w:val="30"/>
          <w:szCs w:val="30"/>
          <w:highlight w:val="yellow"/>
        </w:rPr>
        <w:t>“tsla_2020.csv”.</w:t>
      </w:r>
      <w:r w:rsidRPr="0098289C">
        <w:rPr>
          <w:rFonts w:ascii="Cambria" w:hAnsi="Cambria" w:cs="Times New Roman"/>
          <w:sz w:val="30"/>
          <w:szCs w:val="30"/>
        </w:rPr>
        <w:br/>
      </w:r>
      <w:r w:rsidRPr="0098289C">
        <w:rPr>
          <w:rFonts w:ascii="Cambria" w:hAnsi="Cambria" w:cs="Times New Roman"/>
          <w:sz w:val="30"/>
          <w:szCs w:val="30"/>
        </w:rPr>
        <w:br/>
      </w:r>
      <w:r w:rsidRPr="0098289C">
        <w:rPr>
          <w:rFonts w:ascii="Cambria" w:hAnsi="Cambria" w:cs="Times New Roman"/>
          <w:sz w:val="30"/>
          <w:szCs w:val="30"/>
        </w:rPr>
        <w:br/>
        <w:t>Next, we preprocessing the social media tweets dataset.</w:t>
      </w:r>
      <w:r w:rsidRPr="0098289C">
        <w:rPr>
          <w:rFonts w:ascii="Cambria" w:hAnsi="Cambria" w:cs="Times New Roman"/>
          <w:sz w:val="30"/>
          <w:szCs w:val="30"/>
        </w:rPr>
        <w:br/>
        <w:t xml:space="preserve">Again we start by merging the companies with tweets dataset. Then converting </w:t>
      </w:r>
      <w:r w:rsidRPr="0098289C">
        <w:rPr>
          <w:rFonts w:ascii="Cambria" w:hAnsi="Cambria" w:cs="Times New Roman"/>
          <w:sz w:val="30"/>
          <w:szCs w:val="30"/>
          <w:u w:val="thick" w:color="7030A0"/>
        </w:rPr>
        <w:t>‘</w:t>
      </w:r>
      <w:proofErr w:type="spellStart"/>
      <w:r w:rsidRPr="0098289C">
        <w:rPr>
          <w:rFonts w:ascii="Cambria" w:hAnsi="Cambria" w:cs="Times New Roman"/>
          <w:sz w:val="30"/>
          <w:szCs w:val="30"/>
          <w:u w:val="thick" w:color="7030A0"/>
        </w:rPr>
        <w:t>post_date</w:t>
      </w:r>
      <w:proofErr w:type="spellEnd"/>
      <w:r w:rsidRPr="0098289C">
        <w:rPr>
          <w:rFonts w:ascii="Cambria" w:hAnsi="Cambria" w:cs="Times New Roman"/>
          <w:sz w:val="30"/>
          <w:szCs w:val="30"/>
          <w:u w:val="thick" w:color="7030A0"/>
        </w:rPr>
        <w:t>’</w:t>
      </w:r>
      <w:r w:rsidRPr="0098289C">
        <w:rPr>
          <w:rFonts w:ascii="Cambria" w:hAnsi="Cambria" w:cs="Times New Roman"/>
          <w:sz w:val="30"/>
          <w:szCs w:val="30"/>
        </w:rPr>
        <w:t xml:space="preserve"> </w:t>
      </w:r>
      <w:r w:rsidR="0098289C" w:rsidRPr="0098289C">
        <w:rPr>
          <w:rFonts w:ascii="Cambria" w:hAnsi="Cambria" w:cs="Times New Roman"/>
          <w:sz w:val="30"/>
          <w:szCs w:val="30"/>
        </w:rPr>
        <w:t xml:space="preserve">column </w:t>
      </w:r>
      <w:r w:rsidRPr="0098289C">
        <w:rPr>
          <w:rFonts w:ascii="Cambria" w:hAnsi="Cambria" w:cs="Times New Roman"/>
          <w:sz w:val="30"/>
          <w:szCs w:val="30"/>
        </w:rPr>
        <w:t>to a proper datetime format. The tweets are then filtered out based on the year being 2020 and companies being Microsoft (MSFT) and Tesla (TSLA).</w:t>
      </w:r>
      <w:r w:rsidR="00FD416F" w:rsidRPr="0098289C">
        <w:rPr>
          <w:rFonts w:ascii="Cambria" w:hAnsi="Cambria" w:cs="Times New Roman"/>
          <w:sz w:val="30"/>
          <w:szCs w:val="30"/>
        </w:rPr>
        <w:t xml:space="preserve"> These are then saved into separate .csv files: </w:t>
      </w:r>
      <w:r w:rsidR="00FD416F" w:rsidRPr="0098289C">
        <w:rPr>
          <w:rFonts w:ascii="Cambria" w:hAnsi="Cambria" w:cs="Times New Roman"/>
          <w:sz w:val="30"/>
          <w:szCs w:val="30"/>
          <w:highlight w:val="yellow"/>
        </w:rPr>
        <w:t>“</w:t>
      </w:r>
      <w:proofErr w:type="gramStart"/>
      <w:r w:rsidR="00FD416F" w:rsidRPr="0098289C">
        <w:rPr>
          <w:rFonts w:ascii="Cambria" w:hAnsi="Cambria" w:cs="Times New Roman"/>
          <w:sz w:val="30"/>
          <w:szCs w:val="30"/>
          <w:highlight w:val="yellow"/>
        </w:rPr>
        <w:t>msft_tweets_2020.csv”</w:t>
      </w:r>
      <w:r w:rsidR="00FD416F" w:rsidRPr="0098289C">
        <w:rPr>
          <w:rFonts w:ascii="Cambria" w:hAnsi="Cambria" w:cs="Times New Roman"/>
          <w:sz w:val="30"/>
          <w:szCs w:val="30"/>
        </w:rPr>
        <w:t xml:space="preserve">  and</w:t>
      </w:r>
      <w:proofErr w:type="gramEnd"/>
      <w:r w:rsidR="00FD416F" w:rsidRPr="0098289C">
        <w:rPr>
          <w:rFonts w:ascii="Cambria" w:hAnsi="Cambria" w:cs="Times New Roman"/>
          <w:sz w:val="30"/>
          <w:szCs w:val="30"/>
        </w:rPr>
        <w:t xml:space="preserve"> </w:t>
      </w:r>
      <w:r w:rsidR="00FD416F" w:rsidRPr="0098289C">
        <w:rPr>
          <w:rFonts w:ascii="Cambria" w:hAnsi="Cambria" w:cs="Times New Roman"/>
          <w:sz w:val="30"/>
          <w:szCs w:val="30"/>
          <w:highlight w:val="yellow"/>
        </w:rPr>
        <w:t>“tsla_tweets_2020.csv”</w:t>
      </w:r>
      <w:r w:rsidR="00FD416F" w:rsidRPr="0098289C">
        <w:rPr>
          <w:rFonts w:ascii="Cambria" w:hAnsi="Cambria" w:cs="Times New Roman"/>
          <w:sz w:val="30"/>
          <w:szCs w:val="30"/>
        </w:rPr>
        <w:t xml:space="preserve"> .</w:t>
      </w:r>
      <w:r w:rsidR="00FD416F" w:rsidRPr="0098289C">
        <w:rPr>
          <w:rFonts w:ascii="Cambria" w:hAnsi="Cambria" w:cs="Times New Roman"/>
          <w:sz w:val="30"/>
          <w:szCs w:val="30"/>
        </w:rPr>
        <w:br/>
      </w:r>
      <w:r w:rsidR="00FD416F" w:rsidRPr="0098289C">
        <w:rPr>
          <w:rFonts w:ascii="Cambria" w:hAnsi="Cambria" w:cs="Times New Roman"/>
          <w:sz w:val="30"/>
          <w:szCs w:val="30"/>
        </w:rPr>
        <w:br/>
        <w:t xml:space="preserve">Now we clean the text/posts uploaded by users in both  </w:t>
      </w:r>
      <w:r w:rsidR="00FD416F" w:rsidRPr="0098289C">
        <w:rPr>
          <w:rFonts w:ascii="Cambria" w:hAnsi="Cambria" w:cs="Times New Roman"/>
          <w:sz w:val="30"/>
          <w:szCs w:val="30"/>
        </w:rPr>
        <w:t>“msft_tweets_2020.csv”  and “tsla_tweets_2020.csv”</w:t>
      </w:r>
      <w:r w:rsidR="00FD416F" w:rsidRPr="0098289C">
        <w:rPr>
          <w:rFonts w:ascii="Cambria" w:hAnsi="Cambria" w:cs="Times New Roman"/>
          <w:sz w:val="30"/>
          <w:szCs w:val="30"/>
        </w:rPr>
        <w:t xml:space="preserve">. After loading the datasets, renaming some of the columns for easy access, any duplicate or missing values is dropped/removed. After this, text preprocessing is done, wherein the text is converted to lowercase, </w:t>
      </w:r>
      <w:proofErr w:type="gramStart"/>
      <w:r w:rsidR="00FD416F" w:rsidRPr="0098289C">
        <w:rPr>
          <w:rFonts w:ascii="Cambria" w:hAnsi="Cambria" w:cs="Times New Roman"/>
          <w:sz w:val="30"/>
          <w:szCs w:val="30"/>
        </w:rPr>
        <w:t>URL’s</w:t>
      </w:r>
      <w:proofErr w:type="gramEnd"/>
      <w:r w:rsidR="00FD416F" w:rsidRPr="0098289C">
        <w:rPr>
          <w:rFonts w:ascii="Cambria" w:hAnsi="Cambria" w:cs="Times New Roman"/>
          <w:sz w:val="30"/>
          <w:szCs w:val="30"/>
        </w:rPr>
        <w:t xml:space="preserve"> removed, mentions and hashtags are removed, numbers are removed. But at the same </w:t>
      </w:r>
      <w:proofErr w:type="gramStart"/>
      <w:r w:rsidR="00FD416F" w:rsidRPr="0098289C">
        <w:rPr>
          <w:rFonts w:ascii="Cambria" w:hAnsi="Cambria" w:cs="Times New Roman"/>
          <w:sz w:val="30"/>
          <w:szCs w:val="30"/>
        </w:rPr>
        <w:t>time</w:t>
      </w:r>
      <w:proofErr w:type="gramEnd"/>
      <w:r w:rsidR="00FD416F" w:rsidRPr="0098289C">
        <w:rPr>
          <w:rFonts w:ascii="Cambria" w:hAnsi="Cambria" w:cs="Times New Roman"/>
          <w:sz w:val="30"/>
          <w:szCs w:val="30"/>
        </w:rPr>
        <w:t xml:space="preserve"> it keeps some of the punctuations and tokenizes the text. This cleaned data is then saved as </w:t>
      </w:r>
      <w:r w:rsidR="00FD416F" w:rsidRPr="0098289C">
        <w:rPr>
          <w:rFonts w:ascii="Cambria" w:hAnsi="Cambria" w:cs="Times New Roman"/>
          <w:sz w:val="30"/>
          <w:szCs w:val="30"/>
          <w:highlight w:val="yellow"/>
        </w:rPr>
        <w:t>“cleaned_msft_tweets.csv”</w:t>
      </w:r>
      <w:r w:rsidR="00FD416F" w:rsidRPr="0098289C">
        <w:rPr>
          <w:rFonts w:ascii="Cambria" w:hAnsi="Cambria" w:cs="Times New Roman"/>
          <w:sz w:val="30"/>
          <w:szCs w:val="30"/>
        </w:rPr>
        <w:t xml:space="preserve"> and </w:t>
      </w:r>
      <w:r w:rsidR="00FD416F" w:rsidRPr="0098289C">
        <w:rPr>
          <w:rFonts w:ascii="Cambria" w:hAnsi="Cambria" w:cs="Times New Roman"/>
          <w:sz w:val="30"/>
          <w:szCs w:val="30"/>
          <w:highlight w:val="yellow"/>
        </w:rPr>
        <w:t>“cleaned_tsla_tweets.csv</w:t>
      </w:r>
      <w:proofErr w:type="gramStart"/>
      <w:r w:rsidR="00FD416F" w:rsidRPr="0098289C">
        <w:rPr>
          <w:rFonts w:ascii="Cambria" w:hAnsi="Cambria" w:cs="Times New Roman"/>
          <w:sz w:val="30"/>
          <w:szCs w:val="30"/>
          <w:highlight w:val="yellow"/>
        </w:rPr>
        <w:t>”</w:t>
      </w:r>
      <w:r w:rsidR="00FD416F" w:rsidRPr="0098289C">
        <w:rPr>
          <w:rFonts w:ascii="Cambria" w:hAnsi="Cambria" w:cs="Times New Roman"/>
          <w:sz w:val="30"/>
          <w:szCs w:val="30"/>
        </w:rPr>
        <w:t xml:space="preserve"> .</w:t>
      </w:r>
      <w:proofErr w:type="gramEnd"/>
    </w:p>
    <w:p w14:paraId="7BE90226" w14:textId="77777777" w:rsidR="00FD416F" w:rsidRPr="0098289C" w:rsidRDefault="00FD416F">
      <w:pPr>
        <w:rPr>
          <w:rFonts w:ascii="Cambria" w:hAnsi="Cambria" w:cs="Times New Roman"/>
          <w:sz w:val="30"/>
          <w:szCs w:val="30"/>
        </w:rPr>
      </w:pPr>
    </w:p>
    <w:p w14:paraId="4807DDA1" w14:textId="7E7B2C9C" w:rsidR="00FD416F" w:rsidRPr="0098289C" w:rsidRDefault="00FD416F">
      <w:pPr>
        <w:rPr>
          <w:rFonts w:ascii="Cambria" w:hAnsi="Cambria" w:cs="Times New Roman"/>
          <w:sz w:val="30"/>
          <w:szCs w:val="30"/>
        </w:rPr>
      </w:pPr>
      <w:r w:rsidRPr="0098289C">
        <w:rPr>
          <w:rFonts w:ascii="Cambria" w:hAnsi="Cambria" w:cs="Times New Roman"/>
          <w:sz w:val="30"/>
          <w:szCs w:val="30"/>
        </w:rPr>
        <w:t xml:space="preserve">Now we move on the preprocessing and cleaning the news articles dataset. </w:t>
      </w:r>
      <w:r w:rsidRPr="0098289C">
        <w:rPr>
          <w:rFonts w:ascii="Cambria" w:hAnsi="Cambria" w:cs="Times New Roman"/>
          <w:sz w:val="30"/>
          <w:szCs w:val="30"/>
        </w:rPr>
        <w:br/>
        <w:t xml:space="preserve">The process is the same for both the Microsoft and Tesla news articles. </w:t>
      </w:r>
      <w:r w:rsidRPr="0098289C">
        <w:rPr>
          <w:rFonts w:ascii="Cambria" w:hAnsi="Cambria" w:cs="Times New Roman"/>
          <w:sz w:val="30"/>
          <w:szCs w:val="30"/>
        </w:rPr>
        <w:br/>
        <w:t>First</w:t>
      </w:r>
      <w:r w:rsidR="0098289C" w:rsidRPr="0098289C">
        <w:rPr>
          <w:rFonts w:ascii="Cambria" w:hAnsi="Cambria" w:cs="Times New Roman"/>
          <w:sz w:val="30"/>
          <w:szCs w:val="30"/>
        </w:rPr>
        <w:t>,</w:t>
      </w:r>
      <w:r w:rsidRPr="0098289C">
        <w:rPr>
          <w:rFonts w:ascii="Cambria" w:hAnsi="Cambria" w:cs="Times New Roman"/>
          <w:sz w:val="30"/>
          <w:szCs w:val="30"/>
        </w:rPr>
        <w:t xml:space="preserve"> we load the dataset and then convert the “date” column to a proper datetime format. Then we filter out the year 2020 and drop rows with missing values. Then the text preprocessing function </w:t>
      </w:r>
      <w:r w:rsidR="0098289C" w:rsidRPr="0098289C">
        <w:rPr>
          <w:rFonts w:ascii="Cambria" w:hAnsi="Cambria" w:cs="Times New Roman"/>
          <w:sz w:val="30"/>
          <w:szCs w:val="30"/>
        </w:rPr>
        <w:lastRenderedPageBreak/>
        <w:t>applies</w:t>
      </w:r>
      <w:r w:rsidRPr="0098289C">
        <w:rPr>
          <w:rFonts w:ascii="Cambria" w:hAnsi="Cambria" w:cs="Times New Roman"/>
          <w:sz w:val="30"/>
          <w:szCs w:val="30"/>
        </w:rPr>
        <w:t>, wherein the text is converted to lowercase, removes URLs, removes mentions and hashtags, removes punctuations, removes numbers and removes extra spaces.</w:t>
      </w:r>
      <w:r w:rsidR="0098289C" w:rsidRPr="0098289C">
        <w:rPr>
          <w:rFonts w:ascii="Cambria" w:hAnsi="Cambria" w:cs="Times New Roman"/>
          <w:sz w:val="30"/>
          <w:szCs w:val="30"/>
        </w:rPr>
        <w:t xml:space="preserve"> This cleaned dataset is then saved as </w:t>
      </w:r>
      <w:r w:rsidR="0098289C" w:rsidRPr="0098289C">
        <w:rPr>
          <w:rFonts w:ascii="Cambria" w:hAnsi="Cambria" w:cs="Times New Roman"/>
          <w:sz w:val="30"/>
          <w:szCs w:val="30"/>
          <w:highlight w:val="yellow"/>
        </w:rPr>
        <w:t>“cleaned_msft_articles.csv”</w:t>
      </w:r>
      <w:r w:rsidR="0098289C" w:rsidRPr="0098289C">
        <w:rPr>
          <w:rFonts w:ascii="Cambria" w:hAnsi="Cambria" w:cs="Times New Roman"/>
          <w:sz w:val="30"/>
          <w:szCs w:val="30"/>
        </w:rPr>
        <w:t xml:space="preserve"> and </w:t>
      </w:r>
      <w:r w:rsidR="0098289C" w:rsidRPr="0098289C">
        <w:rPr>
          <w:rFonts w:ascii="Cambria" w:hAnsi="Cambria" w:cs="Times New Roman"/>
          <w:sz w:val="30"/>
          <w:szCs w:val="30"/>
          <w:highlight w:val="yellow"/>
        </w:rPr>
        <w:t>“cleaned_tsla_articles.csv</w:t>
      </w:r>
      <w:proofErr w:type="gramStart"/>
      <w:r w:rsidR="0098289C" w:rsidRPr="0098289C">
        <w:rPr>
          <w:rFonts w:ascii="Cambria" w:hAnsi="Cambria" w:cs="Times New Roman"/>
          <w:sz w:val="30"/>
          <w:szCs w:val="30"/>
          <w:highlight w:val="yellow"/>
        </w:rPr>
        <w:t>”</w:t>
      </w:r>
      <w:r w:rsidR="0098289C" w:rsidRPr="0098289C">
        <w:rPr>
          <w:rFonts w:ascii="Cambria" w:hAnsi="Cambria" w:cs="Times New Roman"/>
          <w:sz w:val="30"/>
          <w:szCs w:val="30"/>
        </w:rPr>
        <w:t>.</w:t>
      </w:r>
      <w:proofErr w:type="gramEnd"/>
      <w:r w:rsidR="0098289C" w:rsidRPr="0098289C">
        <w:rPr>
          <w:rFonts w:ascii="Cambria" w:hAnsi="Cambria" w:cs="Times New Roman"/>
          <w:sz w:val="30"/>
          <w:szCs w:val="30"/>
        </w:rPr>
        <w:t xml:space="preserve"> </w:t>
      </w:r>
      <w:r w:rsidR="0098289C" w:rsidRPr="0098289C">
        <w:rPr>
          <w:rFonts w:ascii="Cambria" w:hAnsi="Cambria" w:cs="Times New Roman"/>
          <w:sz w:val="30"/>
          <w:szCs w:val="30"/>
        </w:rPr>
        <w:br/>
      </w:r>
      <w:r w:rsidR="0098289C" w:rsidRPr="0098289C">
        <w:rPr>
          <w:rFonts w:ascii="Cambria" w:hAnsi="Cambria" w:cs="Times New Roman"/>
          <w:sz w:val="30"/>
          <w:szCs w:val="30"/>
        </w:rPr>
        <w:br/>
      </w:r>
      <w:r w:rsidR="0098289C" w:rsidRPr="0098289C">
        <w:rPr>
          <w:rFonts w:ascii="Cambria" w:hAnsi="Cambria" w:cs="Times New Roman"/>
          <w:sz w:val="30"/>
          <w:szCs w:val="30"/>
        </w:rPr>
        <w:br/>
      </w:r>
      <w:r w:rsidR="0098289C" w:rsidRPr="0098289C">
        <w:rPr>
          <w:rFonts w:ascii="Cambria" w:hAnsi="Cambria" w:cs="Times New Roman"/>
          <w:b/>
          <w:bCs/>
          <w:sz w:val="34"/>
          <w:szCs w:val="34"/>
          <w:u w:val="thick" w:color="7030A0"/>
        </w:rPr>
        <w:t>Sentiment analysis</w:t>
      </w:r>
      <w:r w:rsidR="0098289C" w:rsidRPr="0098289C">
        <w:rPr>
          <w:rFonts w:ascii="Cambria" w:hAnsi="Cambria" w:cs="Times New Roman"/>
          <w:sz w:val="30"/>
          <w:szCs w:val="30"/>
        </w:rPr>
        <w:t xml:space="preserve"> </w:t>
      </w:r>
    </w:p>
    <w:p w14:paraId="2F54478B" w14:textId="67108C26" w:rsidR="0098289C" w:rsidRPr="0098289C" w:rsidRDefault="0098289C">
      <w:pPr>
        <w:rPr>
          <w:rFonts w:ascii="Cambria" w:hAnsi="Cambria" w:cs="Times New Roman"/>
          <w:sz w:val="30"/>
          <w:szCs w:val="30"/>
        </w:rPr>
      </w:pPr>
      <w:proofErr w:type="gramStart"/>
      <w:r w:rsidRPr="0098289C">
        <w:rPr>
          <w:rFonts w:ascii="Cambria" w:hAnsi="Cambria" w:cs="Times New Roman"/>
          <w:sz w:val="30"/>
          <w:szCs w:val="30"/>
        </w:rPr>
        <w:t>Again</w:t>
      </w:r>
      <w:proofErr w:type="gramEnd"/>
      <w:r w:rsidRPr="0098289C">
        <w:rPr>
          <w:rFonts w:ascii="Cambria" w:hAnsi="Cambria" w:cs="Times New Roman"/>
          <w:sz w:val="30"/>
          <w:szCs w:val="30"/>
        </w:rPr>
        <w:t xml:space="preserve"> the process remains same for both Microsoft and Tesla. </w:t>
      </w:r>
      <w:proofErr w:type="gramStart"/>
      <w:r w:rsidRPr="0098289C">
        <w:rPr>
          <w:rFonts w:ascii="Cambria" w:hAnsi="Cambria" w:cs="Times New Roman"/>
          <w:sz w:val="30"/>
          <w:szCs w:val="30"/>
        </w:rPr>
        <w:t>First</w:t>
      </w:r>
      <w:proofErr w:type="gramEnd"/>
      <w:r w:rsidRPr="0098289C">
        <w:rPr>
          <w:rFonts w:ascii="Cambria" w:hAnsi="Cambria" w:cs="Times New Roman"/>
          <w:sz w:val="30"/>
          <w:szCs w:val="30"/>
        </w:rPr>
        <w:t xml:space="preserve"> we load the cleaned datasets. We start with sentiment analysis of tweets using VADER. and then do the sentiment analysis for news articles using </w:t>
      </w:r>
      <w:proofErr w:type="spellStart"/>
      <w:r w:rsidRPr="0098289C">
        <w:rPr>
          <w:rFonts w:ascii="Cambria" w:hAnsi="Cambria" w:cs="Times New Roman"/>
          <w:sz w:val="30"/>
          <w:szCs w:val="30"/>
        </w:rPr>
        <w:t>TextBlob</w:t>
      </w:r>
      <w:proofErr w:type="spellEnd"/>
      <w:r w:rsidRPr="0098289C">
        <w:rPr>
          <w:rFonts w:ascii="Cambria" w:hAnsi="Cambria" w:cs="Times New Roman"/>
          <w:sz w:val="30"/>
          <w:szCs w:val="30"/>
        </w:rPr>
        <w:t xml:space="preserve">. This data is then stored into new .csv </w:t>
      </w:r>
      <w:proofErr w:type="gramStart"/>
      <w:r w:rsidRPr="0098289C">
        <w:rPr>
          <w:rFonts w:ascii="Cambria" w:hAnsi="Cambria" w:cs="Times New Roman"/>
          <w:sz w:val="30"/>
          <w:szCs w:val="30"/>
        </w:rPr>
        <w:t>files :</w:t>
      </w:r>
      <w:proofErr w:type="gramEnd"/>
      <w:r w:rsidRPr="0098289C">
        <w:rPr>
          <w:rFonts w:ascii="Cambria" w:hAnsi="Cambria" w:cs="Times New Roman"/>
          <w:sz w:val="30"/>
          <w:szCs w:val="30"/>
        </w:rPr>
        <w:t xml:space="preserve"> </w:t>
      </w:r>
      <w:r w:rsidRPr="0098289C">
        <w:rPr>
          <w:rFonts w:ascii="Cambria" w:hAnsi="Cambria" w:cs="Times New Roman"/>
          <w:sz w:val="30"/>
          <w:szCs w:val="30"/>
          <w:highlight w:val="yellow"/>
        </w:rPr>
        <w:t>“sentiment_msft_tweets.csv”</w:t>
      </w:r>
      <w:r w:rsidRPr="0098289C">
        <w:rPr>
          <w:rFonts w:ascii="Cambria" w:hAnsi="Cambria" w:cs="Times New Roman"/>
          <w:sz w:val="30"/>
          <w:szCs w:val="30"/>
        </w:rPr>
        <w:t xml:space="preserve"> , </w:t>
      </w:r>
      <w:r w:rsidRPr="0098289C">
        <w:rPr>
          <w:rFonts w:ascii="Cambria" w:hAnsi="Cambria" w:cs="Times New Roman"/>
          <w:sz w:val="30"/>
          <w:szCs w:val="30"/>
        </w:rPr>
        <w:t xml:space="preserve"> </w:t>
      </w:r>
      <w:r w:rsidRPr="0098289C">
        <w:rPr>
          <w:rFonts w:ascii="Cambria" w:hAnsi="Cambria" w:cs="Times New Roman"/>
          <w:sz w:val="30"/>
          <w:szCs w:val="30"/>
          <w:highlight w:val="yellow"/>
        </w:rPr>
        <w:t>“sentiment_msft_</w:t>
      </w:r>
      <w:r w:rsidRPr="0098289C">
        <w:rPr>
          <w:rFonts w:ascii="Cambria" w:hAnsi="Cambria" w:cs="Times New Roman"/>
          <w:sz w:val="30"/>
          <w:szCs w:val="30"/>
          <w:highlight w:val="yellow"/>
        </w:rPr>
        <w:t>articles</w:t>
      </w:r>
      <w:r w:rsidRPr="0098289C">
        <w:rPr>
          <w:rFonts w:ascii="Cambria" w:hAnsi="Cambria" w:cs="Times New Roman"/>
          <w:sz w:val="30"/>
          <w:szCs w:val="30"/>
          <w:highlight w:val="yellow"/>
        </w:rPr>
        <w:t>.csv”</w:t>
      </w:r>
      <w:r w:rsidRPr="0098289C">
        <w:rPr>
          <w:rFonts w:ascii="Cambria" w:hAnsi="Cambria" w:cs="Times New Roman"/>
          <w:sz w:val="30"/>
          <w:szCs w:val="30"/>
        </w:rPr>
        <w:t xml:space="preserve"> , </w:t>
      </w:r>
      <w:r w:rsidRPr="0098289C">
        <w:rPr>
          <w:rFonts w:ascii="Cambria" w:hAnsi="Cambria" w:cs="Times New Roman"/>
          <w:sz w:val="30"/>
          <w:szCs w:val="30"/>
          <w:highlight w:val="yellow"/>
        </w:rPr>
        <w:t>“sentiment_t</w:t>
      </w:r>
      <w:r w:rsidRPr="0098289C">
        <w:rPr>
          <w:rFonts w:ascii="Cambria" w:hAnsi="Cambria" w:cs="Times New Roman"/>
          <w:sz w:val="30"/>
          <w:szCs w:val="30"/>
          <w:highlight w:val="yellow"/>
        </w:rPr>
        <w:t>sla</w:t>
      </w:r>
      <w:r w:rsidRPr="0098289C">
        <w:rPr>
          <w:rFonts w:ascii="Cambria" w:hAnsi="Cambria" w:cs="Times New Roman"/>
          <w:sz w:val="30"/>
          <w:szCs w:val="30"/>
          <w:highlight w:val="yellow"/>
        </w:rPr>
        <w:t>_</w:t>
      </w:r>
      <w:r w:rsidRPr="0098289C">
        <w:rPr>
          <w:rFonts w:ascii="Cambria" w:hAnsi="Cambria" w:cs="Times New Roman"/>
          <w:sz w:val="30"/>
          <w:szCs w:val="30"/>
          <w:highlight w:val="yellow"/>
        </w:rPr>
        <w:t>tweets</w:t>
      </w:r>
      <w:r w:rsidRPr="0098289C">
        <w:rPr>
          <w:rFonts w:ascii="Cambria" w:hAnsi="Cambria" w:cs="Times New Roman"/>
          <w:sz w:val="30"/>
          <w:szCs w:val="30"/>
          <w:highlight w:val="yellow"/>
        </w:rPr>
        <w:t>.csv”</w:t>
      </w:r>
      <w:r w:rsidRPr="0098289C">
        <w:rPr>
          <w:rFonts w:ascii="Cambria" w:hAnsi="Cambria" w:cs="Times New Roman"/>
          <w:sz w:val="30"/>
          <w:szCs w:val="30"/>
        </w:rPr>
        <w:t xml:space="preserve"> and </w:t>
      </w:r>
      <w:r w:rsidRPr="0098289C">
        <w:rPr>
          <w:rFonts w:ascii="Cambria" w:hAnsi="Cambria" w:cs="Times New Roman"/>
          <w:sz w:val="30"/>
          <w:szCs w:val="30"/>
          <w:highlight w:val="yellow"/>
        </w:rPr>
        <w:t>“sentiment_t</w:t>
      </w:r>
      <w:r w:rsidRPr="0098289C">
        <w:rPr>
          <w:rFonts w:ascii="Cambria" w:hAnsi="Cambria" w:cs="Times New Roman"/>
          <w:sz w:val="30"/>
          <w:szCs w:val="30"/>
          <w:highlight w:val="yellow"/>
        </w:rPr>
        <w:t>sla</w:t>
      </w:r>
      <w:r w:rsidRPr="0098289C">
        <w:rPr>
          <w:rFonts w:ascii="Cambria" w:hAnsi="Cambria" w:cs="Times New Roman"/>
          <w:sz w:val="30"/>
          <w:szCs w:val="30"/>
          <w:highlight w:val="yellow"/>
        </w:rPr>
        <w:t>_articles.csv”</w:t>
      </w:r>
    </w:p>
    <w:sectPr w:rsidR="0098289C" w:rsidRPr="009828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E80"/>
    <w:rsid w:val="00027F1D"/>
    <w:rsid w:val="00106A4B"/>
    <w:rsid w:val="00107879"/>
    <w:rsid w:val="002F44C1"/>
    <w:rsid w:val="006E0BDC"/>
    <w:rsid w:val="0098289C"/>
    <w:rsid w:val="00C41E80"/>
    <w:rsid w:val="00D76476"/>
    <w:rsid w:val="00FD4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B3E77"/>
  <w15:chartTrackingRefBased/>
  <w15:docId w15:val="{16AE8E5B-F926-407E-8816-87F1A0408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07879"/>
    <w:pPr>
      <w:outlineLvl w:val="0"/>
    </w:pPr>
    <w:rPr>
      <w:rFonts w:ascii="Cambria" w:hAnsi="Cambria"/>
      <w:b/>
      <w:sz w:val="32"/>
      <w:szCs w:val="2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1E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1E8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1E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1E8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1E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1E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1E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1E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7879"/>
    <w:rPr>
      <w:rFonts w:ascii="Cambria" w:hAnsi="Cambria"/>
      <w:b/>
      <w:sz w:val="32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1E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1E8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1E8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1E8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1E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1E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1E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1E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1E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1E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1E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1E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1E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1E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1E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1E8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1E8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1E8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1E8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376</Words>
  <Characters>2147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Manvi Kanchan</dc:creator>
  <cp:keywords/>
  <dc:description/>
  <cp:lastModifiedBy>Manvi Kanchan</cp:lastModifiedBy>
  <cp:revision>1</cp:revision>
  <dcterms:created xsi:type="dcterms:W3CDTF">2025-02-14T19:00:00Z</dcterms:created>
  <dcterms:modified xsi:type="dcterms:W3CDTF">2025-02-14T19:28:00Z</dcterms:modified>
</cp:coreProperties>
</file>