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7367" w:rsidRDefault="00141427">
      <w:pPr>
        <w:jc w:val="center"/>
        <w:rPr>
          <w:rFonts w:ascii="Arial" w:eastAsia="Arial" w:hAnsi="Arial" w:cs="Arial"/>
          <w:b/>
          <w:sz w:val="22"/>
          <w:szCs w:val="22"/>
        </w:rPr>
      </w:pPr>
      <w:r>
        <w:rPr>
          <w:rFonts w:ascii="Arial" w:eastAsia="Arial" w:hAnsi="Arial" w:cs="Arial"/>
          <w:b/>
          <w:sz w:val="22"/>
          <w:szCs w:val="22"/>
        </w:rPr>
        <w:t>UNIVERSITY OF CALIFORNIA, IRVINE</w:t>
      </w:r>
    </w:p>
    <w:p w14:paraId="00000002" w14:textId="77777777" w:rsidR="00DA7367" w:rsidRDefault="00141427">
      <w:pPr>
        <w:tabs>
          <w:tab w:val="left" w:pos="3960"/>
        </w:tabs>
        <w:jc w:val="center"/>
        <w:rPr>
          <w:rFonts w:ascii="Arial" w:eastAsia="Arial" w:hAnsi="Arial" w:cs="Arial"/>
          <w:b/>
          <w:sz w:val="22"/>
          <w:szCs w:val="22"/>
        </w:rPr>
      </w:pPr>
      <w:r>
        <w:rPr>
          <w:rFonts w:ascii="Arial" w:eastAsia="Arial" w:hAnsi="Arial" w:cs="Arial"/>
          <w:b/>
          <w:sz w:val="22"/>
          <w:szCs w:val="22"/>
        </w:rPr>
        <w:t>ASSENT TO BE IN A HUMAN RESEARCH STUDY</w:t>
      </w:r>
    </w:p>
    <w:p w14:paraId="00000003" w14:textId="77777777" w:rsidR="00DA7367" w:rsidRDefault="00DA7367">
      <w:pPr>
        <w:jc w:val="center"/>
        <w:rPr>
          <w:rFonts w:ascii="Arial" w:eastAsia="Arial" w:hAnsi="Arial" w:cs="Arial"/>
          <w:sz w:val="22"/>
          <w:szCs w:val="22"/>
        </w:rPr>
      </w:pPr>
    </w:p>
    <w:p w14:paraId="00000004" w14:textId="77777777" w:rsidR="00DA7367" w:rsidRDefault="00141427">
      <w:pPr>
        <w:tabs>
          <w:tab w:val="left" w:pos="3960"/>
        </w:tabs>
        <w:jc w:val="center"/>
        <w:rPr>
          <w:rFonts w:ascii="Arial" w:eastAsia="Arial" w:hAnsi="Arial" w:cs="Arial"/>
          <w:b/>
          <w:i/>
          <w:sz w:val="22"/>
          <w:szCs w:val="22"/>
        </w:rPr>
      </w:pPr>
      <w:r>
        <w:rPr>
          <w:rFonts w:ascii="Arial" w:eastAsia="Arial" w:hAnsi="Arial" w:cs="Arial"/>
          <w:b/>
          <w:i/>
          <w:sz w:val="22"/>
          <w:szCs w:val="22"/>
        </w:rPr>
        <w:t>Grammar of Sqiliq Atayal</w:t>
      </w:r>
    </w:p>
    <w:p w14:paraId="00000005" w14:textId="77777777" w:rsidR="00DA7367" w:rsidRDefault="00DA7367">
      <w:pPr>
        <w:tabs>
          <w:tab w:val="left" w:pos="3960"/>
        </w:tabs>
        <w:jc w:val="center"/>
        <w:rPr>
          <w:rFonts w:ascii="Arial" w:eastAsia="Arial" w:hAnsi="Arial" w:cs="Arial"/>
          <w:b/>
          <w:i/>
          <w:color w:val="FF0000"/>
          <w:sz w:val="22"/>
          <w:szCs w:val="22"/>
        </w:rPr>
      </w:pPr>
    </w:p>
    <w:p w14:paraId="00000006" w14:textId="77777777" w:rsidR="00DA7367" w:rsidRDefault="00141427">
      <w:pPr>
        <w:rPr>
          <w:rFonts w:ascii="Arial" w:eastAsia="Arial" w:hAnsi="Arial" w:cs="Arial"/>
          <w:sz w:val="22"/>
          <w:szCs w:val="22"/>
        </w:rPr>
      </w:pPr>
      <w:r>
        <w:rPr>
          <w:rFonts w:ascii="Arial" w:eastAsia="Arial" w:hAnsi="Arial" w:cs="Arial"/>
          <w:sz w:val="22"/>
          <w:szCs w:val="22"/>
        </w:rPr>
        <w:t>Participating in this study is totally voluntary. Please read about the study below. Feel free to ask questions about anything that you do not understand before deciding if you want to be in the study.  A researcher listed below will be around to answer your questions.</w:t>
      </w:r>
    </w:p>
    <w:p w14:paraId="00000007" w14:textId="77777777" w:rsidR="00DA7367" w:rsidRDefault="00DA7367">
      <w:pPr>
        <w:tabs>
          <w:tab w:val="left" w:pos="3960"/>
        </w:tabs>
        <w:jc w:val="center"/>
        <w:rPr>
          <w:rFonts w:ascii="Arial" w:eastAsia="Arial" w:hAnsi="Arial" w:cs="Arial"/>
          <w:sz w:val="22"/>
          <w:szCs w:val="22"/>
        </w:rPr>
      </w:pPr>
    </w:p>
    <w:p w14:paraId="00000008" w14:textId="77777777" w:rsidR="00DA7367" w:rsidRDefault="00DA7367">
      <w:pPr>
        <w:tabs>
          <w:tab w:val="left" w:pos="3960"/>
        </w:tabs>
        <w:jc w:val="center"/>
        <w:rPr>
          <w:rFonts w:ascii="Arial" w:eastAsia="Arial" w:hAnsi="Arial" w:cs="Arial"/>
          <w:sz w:val="22"/>
          <w:szCs w:val="22"/>
        </w:rPr>
      </w:pPr>
    </w:p>
    <w:p w14:paraId="00000009" w14:textId="77777777" w:rsidR="00DA7367" w:rsidRDefault="00141427">
      <w:pPr>
        <w:tabs>
          <w:tab w:val="left" w:pos="3960"/>
        </w:tabs>
        <w:jc w:val="center"/>
        <w:rPr>
          <w:rFonts w:ascii="Arial" w:eastAsia="Arial" w:hAnsi="Arial" w:cs="Arial"/>
          <w:b/>
          <w:sz w:val="22"/>
          <w:szCs w:val="22"/>
        </w:rPr>
      </w:pPr>
      <w:r>
        <w:rPr>
          <w:rFonts w:ascii="Arial" w:eastAsia="Arial" w:hAnsi="Arial" w:cs="Arial"/>
          <w:b/>
          <w:sz w:val="22"/>
          <w:szCs w:val="22"/>
        </w:rPr>
        <w:t>RESEARCH TEAM</w:t>
      </w:r>
    </w:p>
    <w:p w14:paraId="0000000A" w14:textId="77777777" w:rsidR="00DA7367" w:rsidRDefault="00DA7367">
      <w:pPr>
        <w:tabs>
          <w:tab w:val="left" w:pos="3960"/>
        </w:tabs>
        <w:jc w:val="center"/>
        <w:rPr>
          <w:rFonts w:ascii="Arial" w:eastAsia="Arial" w:hAnsi="Arial" w:cs="Arial"/>
          <w:b/>
          <w:sz w:val="22"/>
          <w:szCs w:val="22"/>
        </w:rPr>
      </w:pPr>
    </w:p>
    <w:p w14:paraId="0000000B" w14:textId="77777777" w:rsidR="00DA7367" w:rsidRDefault="00141427">
      <w:pPr>
        <w:tabs>
          <w:tab w:val="left" w:pos="3960"/>
        </w:tabs>
        <w:jc w:val="center"/>
        <w:rPr>
          <w:rFonts w:ascii="Arial" w:eastAsia="Arial" w:hAnsi="Arial" w:cs="Arial"/>
          <w:b/>
          <w:sz w:val="22"/>
          <w:szCs w:val="22"/>
        </w:rPr>
      </w:pPr>
      <w:r>
        <w:rPr>
          <w:rFonts w:ascii="Arial" w:eastAsia="Arial" w:hAnsi="Arial" w:cs="Arial"/>
          <w:b/>
          <w:sz w:val="22"/>
          <w:szCs w:val="22"/>
        </w:rPr>
        <w:t>Lead Researcher</w:t>
      </w:r>
    </w:p>
    <w:p w14:paraId="0000000C" w14:textId="77777777" w:rsidR="00DA7367" w:rsidRDefault="00141427">
      <w:pPr>
        <w:tabs>
          <w:tab w:val="left" w:pos="3960"/>
        </w:tabs>
        <w:jc w:val="center"/>
        <w:rPr>
          <w:rFonts w:ascii="Arial" w:eastAsia="Arial" w:hAnsi="Arial" w:cs="Arial"/>
          <w:sz w:val="22"/>
          <w:szCs w:val="22"/>
        </w:rPr>
      </w:pPr>
      <w:r>
        <w:rPr>
          <w:rFonts w:ascii="Arial" w:eastAsia="Arial" w:hAnsi="Arial" w:cs="Arial"/>
          <w:sz w:val="22"/>
          <w:szCs w:val="22"/>
        </w:rPr>
        <w:t>Jacob Kodner, Undergraduate</w:t>
      </w:r>
    </w:p>
    <w:p w14:paraId="0000000D" w14:textId="77777777" w:rsidR="00DA7367" w:rsidRDefault="00141427">
      <w:pPr>
        <w:tabs>
          <w:tab w:val="left" w:pos="3960"/>
        </w:tabs>
        <w:jc w:val="center"/>
        <w:rPr>
          <w:rFonts w:ascii="Arial" w:eastAsia="Arial" w:hAnsi="Arial" w:cs="Arial"/>
          <w:sz w:val="22"/>
          <w:szCs w:val="22"/>
        </w:rPr>
      </w:pPr>
      <w:r>
        <w:rPr>
          <w:rFonts w:ascii="Arial" w:eastAsia="Arial" w:hAnsi="Arial" w:cs="Arial"/>
          <w:sz w:val="22"/>
          <w:szCs w:val="22"/>
        </w:rPr>
        <w:t>Department of Language Science</w:t>
      </w:r>
    </w:p>
    <w:p w14:paraId="0000000E" w14:textId="24EB2BCA" w:rsidR="00DA7367" w:rsidRDefault="00141427">
      <w:pPr>
        <w:tabs>
          <w:tab w:val="left" w:pos="3960"/>
        </w:tabs>
        <w:jc w:val="center"/>
        <w:rPr>
          <w:rFonts w:ascii="Arial" w:eastAsia="Arial" w:hAnsi="Arial" w:cs="Arial"/>
          <w:sz w:val="22"/>
          <w:szCs w:val="22"/>
        </w:rPr>
      </w:pPr>
      <w:r>
        <w:rPr>
          <w:rFonts w:ascii="Arial" w:eastAsia="Arial" w:hAnsi="Arial" w:cs="Arial"/>
          <w:sz w:val="22"/>
          <w:szCs w:val="22"/>
        </w:rPr>
        <w:t>(LINE ID: jkodner)</w:t>
      </w:r>
    </w:p>
    <w:p w14:paraId="0000000F" w14:textId="77777777" w:rsidR="00DA7367" w:rsidRDefault="00DA7367">
      <w:pPr>
        <w:tabs>
          <w:tab w:val="left" w:pos="3960"/>
        </w:tabs>
        <w:jc w:val="center"/>
        <w:rPr>
          <w:rFonts w:ascii="Arial" w:eastAsia="Arial" w:hAnsi="Arial" w:cs="Arial"/>
          <w:sz w:val="22"/>
          <w:szCs w:val="22"/>
        </w:rPr>
      </w:pPr>
    </w:p>
    <w:p w14:paraId="00000010" w14:textId="77777777" w:rsidR="00DA7367" w:rsidRDefault="00141427">
      <w:pPr>
        <w:tabs>
          <w:tab w:val="left" w:pos="3960"/>
        </w:tabs>
        <w:jc w:val="center"/>
        <w:rPr>
          <w:rFonts w:ascii="Arial" w:eastAsia="Arial" w:hAnsi="Arial" w:cs="Arial"/>
          <w:i/>
          <w:color w:val="FF0000"/>
          <w:sz w:val="22"/>
          <w:szCs w:val="22"/>
        </w:rPr>
      </w:pPr>
      <w:r>
        <w:rPr>
          <w:rFonts w:ascii="Arial" w:eastAsia="Arial" w:hAnsi="Arial" w:cs="Arial"/>
          <w:b/>
          <w:sz w:val="22"/>
          <w:szCs w:val="22"/>
        </w:rPr>
        <w:t>Faculty Sponsor</w:t>
      </w:r>
    </w:p>
    <w:p w14:paraId="00000011" w14:textId="7494F8AA" w:rsidR="00DA7367" w:rsidRDefault="00141427">
      <w:pPr>
        <w:tabs>
          <w:tab w:val="left" w:pos="3960"/>
        </w:tabs>
        <w:jc w:val="center"/>
        <w:rPr>
          <w:rFonts w:ascii="Arial" w:eastAsia="Arial" w:hAnsi="Arial" w:cs="Arial"/>
          <w:sz w:val="22"/>
          <w:szCs w:val="22"/>
        </w:rPr>
      </w:pPr>
      <w:r>
        <w:rPr>
          <w:rFonts w:ascii="Arial" w:eastAsia="Arial" w:hAnsi="Arial" w:cs="Arial"/>
          <w:sz w:val="22"/>
          <w:szCs w:val="22"/>
        </w:rPr>
        <w:t xml:space="preserve">Gregory Scontras, </w:t>
      </w:r>
      <w:r w:rsidR="00311EB1">
        <w:rPr>
          <w:rFonts w:ascii="Arial" w:eastAsia="Arial" w:hAnsi="Arial" w:cs="Arial"/>
          <w:sz w:val="22"/>
          <w:szCs w:val="22"/>
        </w:rPr>
        <w:t>Associate</w:t>
      </w:r>
      <w:r>
        <w:rPr>
          <w:rFonts w:ascii="Arial" w:eastAsia="Arial" w:hAnsi="Arial" w:cs="Arial"/>
          <w:sz w:val="22"/>
          <w:szCs w:val="22"/>
        </w:rPr>
        <w:t xml:space="preserve"> Professor, Ph.D.</w:t>
      </w:r>
    </w:p>
    <w:p w14:paraId="00000014" w14:textId="0FC04ACE" w:rsidR="00DA7367" w:rsidRPr="00646860" w:rsidRDefault="00141427" w:rsidP="00646860">
      <w:pPr>
        <w:tabs>
          <w:tab w:val="left" w:pos="3960"/>
        </w:tabs>
        <w:jc w:val="center"/>
        <w:rPr>
          <w:rFonts w:ascii="Arial" w:eastAsia="Arial" w:hAnsi="Arial" w:cs="Arial"/>
          <w:sz w:val="22"/>
          <w:szCs w:val="22"/>
        </w:rPr>
      </w:pPr>
      <w:r>
        <w:rPr>
          <w:rFonts w:ascii="Arial" w:eastAsia="Arial" w:hAnsi="Arial" w:cs="Arial"/>
          <w:sz w:val="22"/>
          <w:szCs w:val="22"/>
        </w:rPr>
        <w:t>Department of Language Science</w:t>
      </w:r>
    </w:p>
    <w:p w14:paraId="00000015" w14:textId="77777777" w:rsidR="00DA7367" w:rsidRDefault="00DA7367">
      <w:pPr>
        <w:tabs>
          <w:tab w:val="left" w:pos="3960"/>
        </w:tabs>
        <w:jc w:val="center"/>
        <w:rPr>
          <w:rFonts w:ascii="Arial" w:eastAsia="Arial" w:hAnsi="Arial" w:cs="Arial"/>
          <w:b/>
          <w:sz w:val="22"/>
          <w:szCs w:val="22"/>
        </w:rPr>
      </w:pPr>
    </w:p>
    <w:p w14:paraId="00000016" w14:textId="77777777" w:rsidR="00DA7367" w:rsidRDefault="00141427">
      <w:pPr>
        <w:tabs>
          <w:tab w:val="left" w:pos="3960"/>
        </w:tabs>
        <w:jc w:val="center"/>
        <w:rPr>
          <w:rFonts w:ascii="Arial" w:eastAsia="Arial" w:hAnsi="Arial" w:cs="Arial"/>
          <w:b/>
          <w:sz w:val="22"/>
          <w:szCs w:val="22"/>
        </w:rPr>
      </w:pPr>
      <w:r>
        <w:rPr>
          <w:rFonts w:ascii="Arial" w:eastAsia="Arial" w:hAnsi="Arial" w:cs="Arial"/>
          <w:b/>
          <w:sz w:val="22"/>
          <w:szCs w:val="22"/>
        </w:rPr>
        <w:t>STUDY LOCATION(S): ONLINE</w:t>
      </w:r>
    </w:p>
    <w:p w14:paraId="00000017" w14:textId="77777777" w:rsidR="00DA7367" w:rsidRDefault="00DA7367">
      <w:pPr>
        <w:jc w:val="center"/>
        <w:rPr>
          <w:rFonts w:ascii="Arial" w:eastAsia="Arial" w:hAnsi="Arial" w:cs="Arial"/>
          <w:sz w:val="22"/>
          <w:szCs w:val="22"/>
        </w:rPr>
      </w:pPr>
    </w:p>
    <w:p w14:paraId="00000018" w14:textId="77777777" w:rsidR="00DA7367" w:rsidRDefault="00DA7367">
      <w:pPr>
        <w:jc w:val="center"/>
        <w:rPr>
          <w:rFonts w:ascii="Arial" w:eastAsia="Arial" w:hAnsi="Arial" w:cs="Arial"/>
          <w:sz w:val="22"/>
          <w:szCs w:val="22"/>
        </w:rPr>
      </w:pPr>
    </w:p>
    <w:p w14:paraId="00000019" w14:textId="77777777" w:rsidR="00DA7367" w:rsidRDefault="00DA7367">
      <w:pPr>
        <w:jc w:val="center"/>
        <w:rPr>
          <w:rFonts w:ascii="Arial" w:eastAsia="Arial" w:hAnsi="Arial" w:cs="Arial"/>
          <w:sz w:val="22"/>
          <w:szCs w:val="22"/>
        </w:rPr>
      </w:pPr>
    </w:p>
    <w:p w14:paraId="0000001A" w14:textId="77777777" w:rsidR="00DA7367" w:rsidRDefault="00141427">
      <w:pPr>
        <w:keepNext/>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WHY ARE YOU HERE? </w:t>
      </w:r>
    </w:p>
    <w:p w14:paraId="0000001B" w14:textId="77777777" w:rsidR="00DA7367" w:rsidRDefault="00141427">
      <w:pPr>
        <w:keepNext/>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researchers want to tell you about a research study looking at how your language works. They want to see if you would like to be in this study.  </w:t>
      </w:r>
    </w:p>
    <w:p w14:paraId="0000001C" w14:textId="77777777" w:rsidR="00DA7367" w:rsidRDefault="00DA7367">
      <w:pPr>
        <w:pBdr>
          <w:top w:val="nil"/>
          <w:left w:val="nil"/>
          <w:bottom w:val="nil"/>
          <w:right w:val="nil"/>
          <w:between w:val="nil"/>
        </w:pBdr>
        <w:ind w:left="360"/>
        <w:rPr>
          <w:rFonts w:ascii="Arial" w:eastAsia="Arial" w:hAnsi="Arial" w:cs="Arial"/>
          <w:color w:val="000000"/>
          <w:sz w:val="22"/>
          <w:szCs w:val="22"/>
        </w:rPr>
      </w:pPr>
    </w:p>
    <w:p w14:paraId="0000001D" w14:textId="77777777" w:rsidR="00DA7367" w:rsidRDefault="00DA7367">
      <w:pPr>
        <w:pBdr>
          <w:top w:val="nil"/>
          <w:left w:val="nil"/>
          <w:bottom w:val="nil"/>
          <w:right w:val="nil"/>
          <w:between w:val="nil"/>
        </w:pBdr>
        <w:ind w:left="360"/>
        <w:rPr>
          <w:rFonts w:ascii="Arial" w:eastAsia="Arial" w:hAnsi="Arial" w:cs="Arial"/>
          <w:color w:val="000000"/>
          <w:sz w:val="22"/>
          <w:szCs w:val="22"/>
        </w:rPr>
      </w:pPr>
    </w:p>
    <w:p w14:paraId="0000001E" w14:textId="77777777" w:rsidR="00DA7367" w:rsidRDefault="00141427">
      <w:pPr>
        <w:rPr>
          <w:rFonts w:ascii="Arial" w:eastAsia="Arial" w:hAnsi="Arial" w:cs="Arial"/>
          <w:sz w:val="22"/>
          <w:szCs w:val="22"/>
        </w:rPr>
      </w:pPr>
      <w:r>
        <w:rPr>
          <w:rFonts w:ascii="Arial" w:eastAsia="Arial" w:hAnsi="Arial" w:cs="Arial"/>
          <w:b/>
          <w:sz w:val="22"/>
          <w:szCs w:val="22"/>
        </w:rPr>
        <w:t>WHY ARE THEY DOING THIS STUDY?</w:t>
      </w:r>
      <w:r>
        <w:rPr>
          <w:rFonts w:ascii="Arial" w:eastAsia="Arial" w:hAnsi="Arial" w:cs="Arial"/>
          <w:sz w:val="22"/>
          <w:szCs w:val="22"/>
        </w:rPr>
        <w:t xml:space="preserve"> </w:t>
      </w:r>
    </w:p>
    <w:p w14:paraId="0000001F" w14:textId="77777777" w:rsidR="00DA7367" w:rsidRDefault="00141427">
      <w:pPr>
        <w:rPr>
          <w:rFonts w:ascii="Arial" w:eastAsia="Arial" w:hAnsi="Arial" w:cs="Arial"/>
          <w:sz w:val="22"/>
          <w:szCs w:val="22"/>
        </w:rPr>
      </w:pPr>
      <w:r>
        <w:rPr>
          <w:rFonts w:ascii="Arial" w:eastAsia="Arial" w:hAnsi="Arial" w:cs="Arial"/>
          <w:sz w:val="22"/>
          <w:szCs w:val="22"/>
        </w:rPr>
        <w:t>Mr. Kodner and some other researchers are doing this study to learn more about</w:t>
      </w:r>
      <w:r>
        <w:rPr>
          <w:rFonts w:ascii="Arial" w:eastAsia="Arial" w:hAnsi="Arial" w:cs="Arial"/>
          <w:b/>
          <w:sz w:val="22"/>
          <w:szCs w:val="22"/>
        </w:rPr>
        <w:t xml:space="preserve"> </w:t>
      </w:r>
      <w:r>
        <w:rPr>
          <w:rFonts w:ascii="Arial" w:eastAsia="Arial" w:hAnsi="Arial" w:cs="Arial"/>
          <w:sz w:val="22"/>
          <w:szCs w:val="22"/>
        </w:rPr>
        <w:t>how you describe different stories in your language.</w:t>
      </w:r>
    </w:p>
    <w:p w14:paraId="00000020" w14:textId="77777777" w:rsidR="00DA7367" w:rsidRDefault="00DA7367">
      <w:pPr>
        <w:rPr>
          <w:rFonts w:ascii="Arial" w:eastAsia="Arial" w:hAnsi="Arial" w:cs="Arial"/>
          <w:sz w:val="22"/>
          <w:szCs w:val="22"/>
        </w:rPr>
      </w:pPr>
    </w:p>
    <w:p w14:paraId="00000021" w14:textId="77777777" w:rsidR="00DA7367" w:rsidRDefault="00DA7367">
      <w:pPr>
        <w:rPr>
          <w:rFonts w:ascii="Arial" w:eastAsia="Arial" w:hAnsi="Arial" w:cs="Arial"/>
          <w:sz w:val="22"/>
          <w:szCs w:val="22"/>
        </w:rPr>
      </w:pPr>
    </w:p>
    <w:p w14:paraId="00000022" w14:textId="77777777" w:rsidR="00DA7367" w:rsidRDefault="00141427">
      <w:pPr>
        <w:rPr>
          <w:rFonts w:ascii="Arial" w:eastAsia="Arial" w:hAnsi="Arial" w:cs="Arial"/>
          <w:sz w:val="22"/>
          <w:szCs w:val="22"/>
        </w:rPr>
      </w:pPr>
      <w:r>
        <w:rPr>
          <w:rFonts w:ascii="Arial" w:eastAsia="Arial" w:hAnsi="Arial" w:cs="Arial"/>
          <w:b/>
          <w:sz w:val="22"/>
          <w:szCs w:val="22"/>
        </w:rPr>
        <w:t>WHAT WILL HAPPEN TO YOU?</w:t>
      </w:r>
      <w:r>
        <w:rPr>
          <w:rFonts w:ascii="Arial" w:eastAsia="Arial" w:hAnsi="Arial" w:cs="Arial"/>
          <w:sz w:val="22"/>
          <w:szCs w:val="22"/>
        </w:rPr>
        <w:t xml:space="preserve"> </w:t>
      </w:r>
    </w:p>
    <w:p w14:paraId="00000023" w14:textId="77777777" w:rsidR="00DA7367" w:rsidRDefault="00141427">
      <w:pPr>
        <w:rPr>
          <w:rFonts w:ascii="Arial" w:eastAsia="Arial" w:hAnsi="Arial" w:cs="Arial"/>
          <w:color w:val="0000FF"/>
          <w:sz w:val="22"/>
          <w:szCs w:val="22"/>
        </w:rPr>
      </w:pPr>
      <w:r>
        <w:rPr>
          <w:rFonts w:ascii="Arial" w:eastAsia="Arial" w:hAnsi="Arial" w:cs="Arial"/>
          <w:sz w:val="22"/>
          <w:szCs w:val="22"/>
        </w:rPr>
        <w:t xml:space="preserve">These things will happen if you want to be in the study: </w:t>
      </w:r>
    </w:p>
    <w:p w14:paraId="00000024" w14:textId="77777777" w:rsidR="00DA7367" w:rsidRDefault="00141427">
      <w:pPr>
        <w:numPr>
          <w:ilvl w:val="0"/>
          <w:numId w:val="1"/>
        </w:numPr>
        <w:rPr>
          <w:rFonts w:ascii="Arial" w:eastAsia="Arial" w:hAnsi="Arial" w:cs="Arial"/>
          <w:sz w:val="22"/>
          <w:szCs w:val="22"/>
        </w:rPr>
      </w:pPr>
      <w:commentRangeStart w:id="0"/>
      <w:r>
        <w:rPr>
          <w:rFonts w:ascii="Arial" w:eastAsia="Arial" w:hAnsi="Arial" w:cs="Arial"/>
          <w:sz w:val="22"/>
          <w:szCs w:val="22"/>
        </w:rPr>
        <w:t>The research team will use LINE to send you a couple of stories in Mandarin.</w:t>
      </w:r>
      <w:commentRangeEnd w:id="0"/>
      <w:r>
        <w:rPr>
          <w:rStyle w:val="CommentReference"/>
        </w:rPr>
        <w:commentReference w:id="0"/>
      </w:r>
    </w:p>
    <w:p w14:paraId="00000027" w14:textId="7D48DE25" w:rsidR="00DA7367" w:rsidRPr="008C1C35" w:rsidRDefault="00141427" w:rsidP="008C1C35">
      <w:pPr>
        <w:numPr>
          <w:ilvl w:val="0"/>
          <w:numId w:val="1"/>
        </w:numPr>
        <w:rPr>
          <w:rFonts w:ascii="Arial" w:eastAsia="Arial" w:hAnsi="Arial" w:cs="Arial"/>
          <w:sz w:val="22"/>
          <w:szCs w:val="22"/>
        </w:rPr>
      </w:pPr>
      <w:r>
        <w:rPr>
          <w:rFonts w:ascii="Arial" w:eastAsia="Arial" w:hAnsi="Arial" w:cs="Arial"/>
          <w:sz w:val="22"/>
          <w:szCs w:val="22"/>
        </w:rPr>
        <w:t>We will ask you to read each story and translate a sentence into Sqiliq Atayal.</w:t>
      </w:r>
    </w:p>
    <w:p w14:paraId="00000028" w14:textId="77777777" w:rsidR="00DA7367" w:rsidRDefault="00DA7367">
      <w:pPr>
        <w:rPr>
          <w:rFonts w:ascii="Arial" w:eastAsia="Arial" w:hAnsi="Arial" w:cs="Arial"/>
          <w:b/>
          <w:sz w:val="22"/>
          <w:szCs w:val="22"/>
        </w:rPr>
      </w:pPr>
    </w:p>
    <w:p w14:paraId="00000029" w14:textId="77777777" w:rsidR="00DA7367" w:rsidRDefault="00DA7367">
      <w:pPr>
        <w:rPr>
          <w:rFonts w:ascii="Arial" w:eastAsia="Arial" w:hAnsi="Arial" w:cs="Arial"/>
          <w:b/>
          <w:sz w:val="22"/>
          <w:szCs w:val="22"/>
        </w:rPr>
      </w:pPr>
    </w:p>
    <w:p w14:paraId="0000002A" w14:textId="77777777" w:rsidR="00DA7367" w:rsidRDefault="00141427">
      <w:pPr>
        <w:rPr>
          <w:rFonts w:ascii="Arial" w:eastAsia="Arial" w:hAnsi="Arial" w:cs="Arial"/>
          <w:sz w:val="22"/>
          <w:szCs w:val="22"/>
        </w:rPr>
      </w:pPr>
      <w:r>
        <w:rPr>
          <w:rFonts w:ascii="Arial" w:eastAsia="Arial" w:hAnsi="Arial" w:cs="Arial"/>
          <w:b/>
          <w:sz w:val="22"/>
          <w:szCs w:val="22"/>
        </w:rPr>
        <w:t>WILL THE STUDY HURT?</w:t>
      </w:r>
      <w:r>
        <w:rPr>
          <w:rFonts w:ascii="Arial" w:eastAsia="Arial" w:hAnsi="Arial" w:cs="Arial"/>
          <w:sz w:val="22"/>
          <w:szCs w:val="22"/>
        </w:rPr>
        <w:t xml:space="preserve"> </w:t>
      </w:r>
    </w:p>
    <w:p w14:paraId="0000002B" w14:textId="77777777" w:rsidR="00DA7367" w:rsidRDefault="00141427">
      <w:pPr>
        <w:rPr>
          <w:rFonts w:ascii="Arial" w:eastAsia="Arial" w:hAnsi="Arial" w:cs="Arial"/>
          <w:sz w:val="22"/>
          <w:szCs w:val="22"/>
        </w:rPr>
      </w:pPr>
      <w:r>
        <w:rPr>
          <w:rFonts w:ascii="Arial" w:eastAsia="Arial" w:hAnsi="Arial" w:cs="Arial"/>
          <w:sz w:val="22"/>
          <w:szCs w:val="22"/>
        </w:rPr>
        <w:t>You may feel a little nervous or bored when translating the stories. The research team will make sure to give you plenty of time to complete the questions, and you can also take as many breaks as you want.</w:t>
      </w:r>
    </w:p>
    <w:p w14:paraId="0000002C" w14:textId="77777777" w:rsidR="00DA7367" w:rsidRDefault="00DA7367">
      <w:pPr>
        <w:ind w:left="360"/>
        <w:rPr>
          <w:rFonts w:ascii="Arial" w:eastAsia="Arial" w:hAnsi="Arial" w:cs="Arial"/>
          <w:sz w:val="22"/>
          <w:szCs w:val="22"/>
        </w:rPr>
      </w:pPr>
    </w:p>
    <w:p w14:paraId="0000002D" w14:textId="77777777" w:rsidR="00DA7367" w:rsidRDefault="00DA7367">
      <w:pPr>
        <w:ind w:left="360"/>
        <w:rPr>
          <w:rFonts w:ascii="Arial" w:eastAsia="Arial" w:hAnsi="Arial" w:cs="Arial"/>
          <w:sz w:val="22"/>
          <w:szCs w:val="22"/>
        </w:rPr>
      </w:pPr>
    </w:p>
    <w:p w14:paraId="0000002E" w14:textId="77777777" w:rsidR="00DA7367" w:rsidRDefault="00141427">
      <w:pPr>
        <w:rPr>
          <w:rFonts w:ascii="Arial" w:eastAsia="Arial" w:hAnsi="Arial" w:cs="Arial"/>
          <w:sz w:val="22"/>
          <w:szCs w:val="22"/>
        </w:rPr>
      </w:pPr>
      <w:r>
        <w:rPr>
          <w:rFonts w:ascii="Arial" w:eastAsia="Arial" w:hAnsi="Arial" w:cs="Arial"/>
          <w:b/>
          <w:sz w:val="22"/>
          <w:szCs w:val="22"/>
        </w:rPr>
        <w:t>WILL YOU GET BETTER IF YOU ARE IN THE STUDY?</w:t>
      </w:r>
      <w:r>
        <w:rPr>
          <w:rFonts w:ascii="Arial" w:eastAsia="Arial" w:hAnsi="Arial" w:cs="Arial"/>
          <w:sz w:val="22"/>
          <w:szCs w:val="22"/>
        </w:rPr>
        <w:t xml:space="preserve"> </w:t>
      </w:r>
    </w:p>
    <w:p w14:paraId="0000002F" w14:textId="734B2528" w:rsidR="00DA7367" w:rsidRDefault="00311EB1">
      <w:pPr>
        <w:rPr>
          <w:rFonts w:ascii="Arial" w:eastAsia="Arial" w:hAnsi="Arial" w:cs="Arial"/>
          <w:b/>
          <w:sz w:val="22"/>
          <w:szCs w:val="22"/>
        </w:rPr>
      </w:pPr>
      <w:r>
        <w:rPr>
          <w:rFonts w:ascii="Arial" w:eastAsia="Arial" w:hAnsi="Arial" w:cs="Arial"/>
          <w:sz w:val="22"/>
          <w:szCs w:val="22"/>
        </w:rPr>
        <w:t>Although there are no direct benefits, t</w:t>
      </w:r>
      <w:r w:rsidR="00141427">
        <w:rPr>
          <w:rFonts w:ascii="Arial" w:eastAsia="Arial" w:hAnsi="Arial" w:cs="Arial"/>
          <w:sz w:val="22"/>
          <w:szCs w:val="22"/>
        </w:rPr>
        <w:t xml:space="preserve">his study will allow us to understand your language better. Also, we will be able to understand how the languages in Taiwan work as well. </w:t>
      </w:r>
    </w:p>
    <w:p w14:paraId="00000030" w14:textId="77777777" w:rsidR="00DA7367" w:rsidRDefault="00DA7367">
      <w:pPr>
        <w:rPr>
          <w:rFonts w:ascii="Arial" w:eastAsia="Arial" w:hAnsi="Arial" w:cs="Arial"/>
          <w:b/>
          <w:sz w:val="22"/>
          <w:szCs w:val="22"/>
        </w:rPr>
      </w:pPr>
    </w:p>
    <w:p w14:paraId="00000031" w14:textId="77777777" w:rsidR="00DA7367" w:rsidRDefault="00141427">
      <w:pPr>
        <w:rPr>
          <w:rFonts w:ascii="Arial" w:eastAsia="Arial" w:hAnsi="Arial" w:cs="Arial"/>
          <w:sz w:val="22"/>
          <w:szCs w:val="22"/>
        </w:rPr>
      </w:pPr>
      <w:r>
        <w:rPr>
          <w:rFonts w:ascii="Arial" w:eastAsia="Arial" w:hAnsi="Arial" w:cs="Arial"/>
          <w:b/>
          <w:sz w:val="22"/>
          <w:szCs w:val="22"/>
        </w:rPr>
        <w:t>WHAT IF YOU HAVE ANY QUESTIONS?</w:t>
      </w:r>
    </w:p>
    <w:p w14:paraId="00000032" w14:textId="1E17C838" w:rsidR="00DA7367" w:rsidRDefault="00141427">
      <w:pPr>
        <w:rPr>
          <w:rFonts w:ascii="Arial" w:eastAsia="Arial" w:hAnsi="Arial" w:cs="Arial"/>
          <w:sz w:val="22"/>
          <w:szCs w:val="22"/>
        </w:rPr>
      </w:pPr>
      <w:r>
        <w:rPr>
          <w:rFonts w:ascii="Arial" w:eastAsia="Arial" w:hAnsi="Arial" w:cs="Arial"/>
          <w:sz w:val="22"/>
          <w:szCs w:val="22"/>
        </w:rPr>
        <w:t>You can ask questions any time</w:t>
      </w:r>
      <w:r w:rsidR="00311EB1">
        <w:rPr>
          <w:rFonts w:ascii="Arial" w:eastAsia="Arial" w:hAnsi="Arial" w:cs="Arial"/>
          <w:sz w:val="22"/>
          <w:szCs w:val="22"/>
        </w:rPr>
        <w:t xml:space="preserve"> via LINE</w:t>
      </w:r>
      <w:r>
        <w:rPr>
          <w:rFonts w:ascii="Arial" w:eastAsia="Arial" w:hAnsi="Arial" w:cs="Arial"/>
          <w:sz w:val="22"/>
          <w:szCs w:val="22"/>
        </w:rPr>
        <w:t xml:space="preserve">.  You can ask now or you can ask later.  You can talk to the researchers, your </w:t>
      </w:r>
      <w:r w:rsidR="00311EB1">
        <w:rPr>
          <w:rFonts w:ascii="Arial" w:eastAsia="Arial" w:hAnsi="Arial" w:cs="Arial"/>
          <w:sz w:val="22"/>
          <w:szCs w:val="22"/>
        </w:rPr>
        <w:t>parent or guardian</w:t>
      </w:r>
      <w:r>
        <w:rPr>
          <w:rFonts w:ascii="Arial" w:eastAsia="Arial" w:hAnsi="Arial" w:cs="Arial"/>
          <w:sz w:val="22"/>
          <w:szCs w:val="22"/>
        </w:rPr>
        <w:t xml:space="preserve">, or you can talk to someone else. </w:t>
      </w:r>
    </w:p>
    <w:p w14:paraId="00000033" w14:textId="77777777" w:rsidR="00DA7367" w:rsidRDefault="00DA7367">
      <w:pPr>
        <w:rPr>
          <w:rFonts w:ascii="Arial" w:eastAsia="Arial" w:hAnsi="Arial" w:cs="Arial"/>
          <w:sz w:val="22"/>
          <w:szCs w:val="22"/>
        </w:rPr>
      </w:pPr>
    </w:p>
    <w:p w14:paraId="00000034" w14:textId="77777777" w:rsidR="00DA7367" w:rsidRDefault="00DA7367">
      <w:pPr>
        <w:rPr>
          <w:rFonts w:ascii="Arial" w:eastAsia="Arial" w:hAnsi="Arial" w:cs="Arial"/>
          <w:sz w:val="22"/>
          <w:szCs w:val="22"/>
        </w:rPr>
      </w:pPr>
    </w:p>
    <w:p w14:paraId="00000035" w14:textId="77777777" w:rsidR="00DA7367" w:rsidRDefault="00141427">
      <w:pPr>
        <w:rPr>
          <w:rFonts w:ascii="Arial" w:eastAsia="Arial" w:hAnsi="Arial" w:cs="Arial"/>
          <w:sz w:val="22"/>
          <w:szCs w:val="22"/>
        </w:rPr>
      </w:pPr>
      <w:r>
        <w:rPr>
          <w:rFonts w:ascii="Arial" w:eastAsia="Arial" w:hAnsi="Arial" w:cs="Arial"/>
          <w:b/>
          <w:sz w:val="22"/>
          <w:szCs w:val="22"/>
        </w:rPr>
        <w:t>DO YOU HAVE TO BE IN THE STUDY?</w:t>
      </w:r>
      <w:r>
        <w:rPr>
          <w:rFonts w:ascii="Arial" w:eastAsia="Arial" w:hAnsi="Arial" w:cs="Arial"/>
          <w:sz w:val="22"/>
          <w:szCs w:val="22"/>
        </w:rPr>
        <w:t xml:space="preserve"> </w:t>
      </w:r>
    </w:p>
    <w:p w14:paraId="00000036" w14:textId="77777777" w:rsidR="00DA7367" w:rsidRDefault="00141427">
      <w:pPr>
        <w:rPr>
          <w:rFonts w:ascii="Arial" w:eastAsia="Arial" w:hAnsi="Arial" w:cs="Arial"/>
          <w:sz w:val="22"/>
          <w:szCs w:val="22"/>
        </w:rPr>
      </w:pPr>
      <w:r>
        <w:rPr>
          <w:rFonts w:ascii="Arial" w:eastAsia="Arial" w:hAnsi="Arial" w:cs="Arial"/>
          <w:sz w:val="22"/>
          <w:szCs w:val="22"/>
        </w:rPr>
        <w:t>You do not have to be in the study.  No one will be mad at you if you don't want to do this.  If you don't want to be in this study, you just have to tell the</w:t>
      </w:r>
      <w:r>
        <w:rPr>
          <w:rFonts w:ascii="Arial" w:eastAsia="Arial" w:hAnsi="Arial" w:cs="Arial"/>
          <w:color w:val="0000FF"/>
          <w:sz w:val="22"/>
          <w:szCs w:val="22"/>
        </w:rPr>
        <w:t xml:space="preserve"> </w:t>
      </w:r>
      <w:r>
        <w:rPr>
          <w:rFonts w:ascii="Arial" w:eastAsia="Arial" w:hAnsi="Arial" w:cs="Arial"/>
          <w:sz w:val="22"/>
          <w:szCs w:val="22"/>
        </w:rPr>
        <w:t xml:space="preserve">researchers.  If you want to be in the study, you just have to tell them.  You can say yes now and change your mind later.  It is up to you to decide. </w:t>
      </w:r>
    </w:p>
    <w:p w14:paraId="00000037" w14:textId="5F0267DF" w:rsidR="00DA7367" w:rsidRDefault="00DA7367" w:rsidP="00646860">
      <w:pPr>
        <w:rPr>
          <w:rFonts w:ascii="Arial" w:eastAsia="Arial" w:hAnsi="Arial" w:cs="Arial"/>
          <w:sz w:val="22"/>
          <w:szCs w:val="22"/>
        </w:rPr>
      </w:pPr>
    </w:p>
    <w:p w14:paraId="3DCD3CBB" w14:textId="414DA340" w:rsidR="00646860" w:rsidRPr="00646860" w:rsidRDefault="00646860" w:rsidP="00646860">
      <w:pPr>
        <w:rPr>
          <w:rFonts w:ascii="Arial" w:eastAsia="Arial" w:hAnsi="Arial" w:cs="Arial"/>
          <w:sz w:val="22"/>
          <w:szCs w:val="22"/>
        </w:rPr>
      </w:pPr>
      <w:r w:rsidRPr="00646860">
        <w:rPr>
          <w:rFonts w:ascii="Arial" w:eastAsia="Arial" w:hAnsi="Arial" w:cs="Arial"/>
          <w:sz w:val="22"/>
          <w:szCs w:val="22"/>
        </w:rPr>
        <w:t>If you want to be in the study, please send a voice</w:t>
      </w:r>
      <w:r>
        <w:rPr>
          <w:rFonts w:ascii="Arial" w:eastAsia="Arial" w:hAnsi="Arial" w:cs="Arial"/>
          <w:sz w:val="22"/>
          <w:szCs w:val="22"/>
        </w:rPr>
        <w:t xml:space="preserve"> message</w:t>
      </w:r>
      <w:r w:rsidRPr="00646860">
        <w:rPr>
          <w:rFonts w:ascii="Arial" w:eastAsia="Arial" w:hAnsi="Arial" w:cs="Arial"/>
          <w:sz w:val="22"/>
          <w:szCs w:val="22"/>
        </w:rPr>
        <w:t xml:space="preserve"> on LINE with the statement:</w:t>
      </w:r>
    </w:p>
    <w:p w14:paraId="059FA662" w14:textId="052EB8AD" w:rsidR="00646860" w:rsidRPr="00646860" w:rsidRDefault="00646860" w:rsidP="00646860">
      <w:pPr>
        <w:rPr>
          <w:rFonts w:ascii="Arial" w:eastAsia="Arial" w:hAnsi="Arial" w:cs="Arial"/>
          <w:sz w:val="22"/>
          <w:szCs w:val="22"/>
        </w:rPr>
      </w:pPr>
      <w:r w:rsidRPr="00646860">
        <w:rPr>
          <w:rFonts w:ascii="Arial" w:eastAsia="Arial" w:hAnsi="Arial" w:cs="Arial"/>
          <w:sz w:val="22"/>
          <w:szCs w:val="22"/>
        </w:rPr>
        <w:t>"I agree to participate in this study"</w:t>
      </w:r>
    </w:p>
    <w:p w14:paraId="7A57C833" w14:textId="77777777" w:rsidR="00646860" w:rsidRDefault="00646860" w:rsidP="00646860">
      <w:pPr>
        <w:rPr>
          <w:rFonts w:ascii="Arial" w:eastAsia="Arial" w:hAnsi="Arial" w:cs="Arial"/>
          <w:sz w:val="22"/>
          <w:szCs w:val="22"/>
        </w:rPr>
      </w:pPr>
    </w:p>
    <w:p w14:paraId="00000038" w14:textId="77777777" w:rsidR="00DA7367" w:rsidRDefault="00DA7367">
      <w:pPr>
        <w:rPr>
          <w:rFonts w:ascii="Arial" w:eastAsia="Arial" w:hAnsi="Arial" w:cs="Arial"/>
          <w:sz w:val="22"/>
          <w:szCs w:val="22"/>
          <w:u w:val="single"/>
        </w:rPr>
      </w:pPr>
    </w:p>
    <w:p w14:paraId="00000039" w14:textId="77777777" w:rsidR="00DA7367" w:rsidRDefault="00DA7367">
      <w:pPr>
        <w:rPr>
          <w:rFonts w:ascii="Arial" w:eastAsia="Arial" w:hAnsi="Arial" w:cs="Arial"/>
          <w:b/>
          <w:sz w:val="22"/>
          <w:szCs w:val="22"/>
        </w:rPr>
      </w:pPr>
    </w:p>
    <w:p w14:paraId="0000003A" w14:textId="77777777" w:rsidR="00DA7367" w:rsidRDefault="00DA7367">
      <w:pPr>
        <w:tabs>
          <w:tab w:val="left" w:pos="8640"/>
        </w:tabs>
      </w:pPr>
    </w:p>
    <w:sectPr w:rsidR="00DA7367">
      <w:headerReference w:type="default" r:id="rId11"/>
      <w:footerReference w:type="default" r:id="rId12"/>
      <w:headerReference w:type="first" r:id="rId13"/>
      <w:footerReference w:type="first" r:id="rId14"/>
      <w:pgSz w:w="12240" w:h="15840"/>
      <w:pgMar w:top="1008" w:right="1008" w:bottom="1008" w:left="1008" w:header="49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iam Kettler" w:date="2020-06-30T11:55:00Z" w:initials="WK">
    <w:p w14:paraId="7573F2CC" w14:textId="54B792E0" w:rsidR="00141427" w:rsidRPr="00141427" w:rsidRDefault="00141427">
      <w:pPr>
        <w:pStyle w:val="CommentText"/>
        <w:rPr>
          <w:b/>
          <w:color w:val="FF0000"/>
        </w:rPr>
      </w:pPr>
      <w:r w:rsidRPr="00141427">
        <w:rPr>
          <w:rStyle w:val="CommentReference"/>
          <w:b/>
          <w:color w:val="FF0000"/>
        </w:rPr>
        <w:annotationRef/>
      </w:r>
      <w:r w:rsidRPr="00141427">
        <w:rPr>
          <w:b/>
          <w:color w:val="FF0000"/>
        </w:rPr>
        <w:t xml:space="preserve">Is this a program participants are expected to already be familiar with? If not, further information should be provided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73F2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73F2CC" w16cid:durableId="22B2CE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69ECC" w14:textId="77777777" w:rsidR="005C6BAE" w:rsidRDefault="005C6BAE">
      <w:r>
        <w:separator/>
      </w:r>
    </w:p>
  </w:endnote>
  <w:endnote w:type="continuationSeparator" w:id="0">
    <w:p w14:paraId="642354B4" w14:textId="77777777" w:rsidR="005C6BAE" w:rsidRDefault="005C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F" w14:textId="7960A34D" w:rsidR="00DA7367" w:rsidRDefault="00141427">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D" w14:textId="77777777" w:rsidR="00DA7367" w:rsidRDefault="00141427">
    <w:pPr>
      <w:pBdr>
        <w:top w:val="nil"/>
        <w:left w:val="nil"/>
        <w:bottom w:val="nil"/>
        <w:right w:val="nil"/>
        <w:between w:val="nil"/>
      </w:pBdr>
      <w:tabs>
        <w:tab w:val="center" w:pos="4320"/>
        <w:tab w:val="right" w:pos="8640"/>
      </w:tabs>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r>
  </w:p>
  <w:p w14:paraId="0000003E" w14:textId="77777777" w:rsidR="00DA7367" w:rsidRDefault="00DA736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C2A03" w14:textId="77777777" w:rsidR="005C6BAE" w:rsidRDefault="005C6BAE">
      <w:r>
        <w:separator/>
      </w:r>
    </w:p>
  </w:footnote>
  <w:footnote w:type="continuationSeparator" w:id="0">
    <w:p w14:paraId="5F1AF844" w14:textId="77777777" w:rsidR="005C6BAE" w:rsidRDefault="005C6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DA7367" w:rsidRDefault="00141427">
    <w:pPr>
      <w:pBdr>
        <w:top w:val="nil"/>
        <w:left w:val="nil"/>
        <w:bottom w:val="nil"/>
        <w:right w:val="nil"/>
        <w:between w:val="nil"/>
      </w:pBdr>
      <w:tabs>
        <w:tab w:val="center" w:pos="4320"/>
        <w:tab w:val="right" w:pos="8640"/>
      </w:tabs>
      <w:jc w:val="right"/>
      <w:rPr>
        <w:color w:val="000000"/>
        <w:sz w:val="16"/>
        <w:szCs w:val="16"/>
      </w:rPr>
    </w:pPr>
    <w:r>
      <w:rPr>
        <w:rFonts w:ascii="Arial" w:eastAsia="Arial" w:hAnsi="Arial" w:cs="Arial"/>
        <w:i/>
        <w:color w:val="000000"/>
        <w:sz w:val="16"/>
        <w:szCs w:val="16"/>
      </w:rPr>
      <w:t>UCI IRB USE ONLY: Assent v. March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77777777" w:rsidR="00DA7367" w:rsidRDefault="00141427">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UCI IRB USE ONLY: Assent v. 06-14-10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BB4B6F"/>
    <w:multiLevelType w:val="multilevel"/>
    <w:tmpl w:val="5C721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Kettler">
    <w15:presenceInfo w15:providerId="AD" w15:userId="S-1-5-21-497440546-3349810628-3187559507-505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67"/>
    <w:rsid w:val="00141427"/>
    <w:rsid w:val="00311EB1"/>
    <w:rsid w:val="003212A1"/>
    <w:rsid w:val="00420C53"/>
    <w:rsid w:val="005C6BAE"/>
    <w:rsid w:val="00646860"/>
    <w:rsid w:val="008C1C35"/>
    <w:rsid w:val="00BD32B4"/>
    <w:rsid w:val="00CE702C"/>
    <w:rsid w:val="00DA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59C2"/>
  <w15:docId w15:val="{D7AFB4EF-638C-4F05-A99E-D93860C7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CA"/>
    <w:pPr>
      <w:overflowPunct w:val="0"/>
      <w:autoSpaceDE w:val="0"/>
      <w:autoSpaceDN w:val="0"/>
      <w:adjustRightInd w:val="0"/>
      <w:textAlignment w:val="baseline"/>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rsid w:val="000F25CA"/>
    <w:pPr>
      <w:keepNext/>
      <w:jc w:val="center"/>
      <w:outlineLvl w:val="1"/>
    </w:pPr>
    <w:rPr>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F25CA"/>
    <w:pPr>
      <w:jc w:val="center"/>
    </w:pPr>
    <w:rPr>
      <w:rFonts w:ascii="Verdana" w:hAnsi="Verdana"/>
      <w:b/>
      <w:color w:val="800000"/>
      <w:sz w:val="36"/>
    </w:rPr>
  </w:style>
  <w:style w:type="paragraph" w:customStyle="1" w:styleId="H3">
    <w:name w:val="H3"/>
    <w:basedOn w:val="Normal"/>
    <w:next w:val="Normal"/>
    <w:rsid w:val="000F25CA"/>
    <w:pPr>
      <w:keepNext/>
      <w:spacing w:before="100" w:after="100"/>
    </w:pPr>
    <w:rPr>
      <w:b/>
      <w:sz w:val="28"/>
    </w:rPr>
  </w:style>
  <w:style w:type="character" w:styleId="Strong">
    <w:name w:val="Strong"/>
    <w:qFormat/>
    <w:rsid w:val="000F25CA"/>
    <w:rPr>
      <w:b/>
    </w:rPr>
  </w:style>
  <w:style w:type="paragraph" w:styleId="BodyText2">
    <w:name w:val="Body Text 2"/>
    <w:basedOn w:val="Normal"/>
    <w:rsid w:val="000F25CA"/>
    <w:pPr>
      <w:ind w:left="360"/>
    </w:pPr>
    <w:rPr>
      <w:rFonts w:ascii="Verdana" w:hAnsi="Verdana"/>
    </w:rPr>
  </w:style>
  <w:style w:type="paragraph" w:styleId="BalloonText">
    <w:name w:val="Balloon Text"/>
    <w:basedOn w:val="Normal"/>
    <w:semiHidden/>
    <w:rsid w:val="001F18F7"/>
    <w:rPr>
      <w:rFonts w:ascii="Tahoma" w:hAnsi="Tahoma" w:cs="Tahoma"/>
      <w:sz w:val="16"/>
      <w:szCs w:val="16"/>
    </w:rPr>
  </w:style>
  <w:style w:type="paragraph" w:styleId="Header">
    <w:name w:val="header"/>
    <w:basedOn w:val="Normal"/>
    <w:rsid w:val="00852CD1"/>
    <w:pPr>
      <w:tabs>
        <w:tab w:val="center" w:pos="4320"/>
        <w:tab w:val="right" w:pos="8640"/>
      </w:tabs>
    </w:pPr>
  </w:style>
  <w:style w:type="paragraph" w:styleId="Footer">
    <w:name w:val="footer"/>
    <w:basedOn w:val="Normal"/>
    <w:rsid w:val="00852CD1"/>
    <w:pPr>
      <w:tabs>
        <w:tab w:val="center" w:pos="4320"/>
        <w:tab w:val="right" w:pos="8640"/>
      </w:tabs>
    </w:pPr>
  </w:style>
  <w:style w:type="character" w:styleId="CommentReference">
    <w:name w:val="annotation reference"/>
    <w:semiHidden/>
    <w:rsid w:val="00196AA7"/>
    <w:rPr>
      <w:sz w:val="16"/>
      <w:szCs w:val="16"/>
    </w:rPr>
  </w:style>
  <w:style w:type="paragraph" w:styleId="CommentText">
    <w:name w:val="annotation text"/>
    <w:basedOn w:val="Normal"/>
    <w:semiHidden/>
    <w:rsid w:val="00196AA7"/>
  </w:style>
  <w:style w:type="paragraph" w:styleId="CommentSubject">
    <w:name w:val="annotation subject"/>
    <w:basedOn w:val="CommentText"/>
    <w:next w:val="CommentText"/>
    <w:semiHidden/>
    <w:rsid w:val="00196AA7"/>
    <w:rPr>
      <w:b/>
      <w:bCs/>
    </w:rPr>
  </w:style>
  <w:style w:type="character" w:styleId="PageNumber">
    <w:name w:val="page number"/>
    <w:basedOn w:val="DefaultParagraphFont"/>
    <w:rsid w:val="00F4145C"/>
  </w:style>
  <w:style w:type="character" w:styleId="Hyperlink">
    <w:name w:val="Hyperlink"/>
    <w:rsid w:val="006256A1"/>
    <w:rPr>
      <w:color w:val="0563C1"/>
      <w:u w:val="single"/>
    </w:rPr>
  </w:style>
  <w:style w:type="character" w:customStyle="1" w:styleId="UnresolvedMention1">
    <w:name w:val="Unresolved Mention1"/>
    <w:uiPriority w:val="99"/>
    <w:semiHidden/>
    <w:unhideWhenUsed/>
    <w:rsid w:val="006256A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95830">
      <w:bodyDiv w:val="1"/>
      <w:marLeft w:val="0"/>
      <w:marRight w:val="0"/>
      <w:marTop w:val="0"/>
      <w:marBottom w:val="0"/>
      <w:divBdr>
        <w:top w:val="none" w:sz="0" w:space="0" w:color="auto"/>
        <w:left w:val="none" w:sz="0" w:space="0" w:color="auto"/>
        <w:bottom w:val="none" w:sz="0" w:space="0" w:color="auto"/>
        <w:right w:val="none" w:sz="0" w:space="0" w:color="auto"/>
      </w:divBdr>
      <w:divsChild>
        <w:div w:id="1548831093">
          <w:marLeft w:val="0"/>
          <w:marRight w:val="0"/>
          <w:marTop w:val="0"/>
          <w:marBottom w:val="0"/>
          <w:divBdr>
            <w:top w:val="none" w:sz="0" w:space="0" w:color="auto"/>
            <w:left w:val="none" w:sz="0" w:space="0" w:color="auto"/>
            <w:bottom w:val="none" w:sz="0" w:space="0" w:color="auto"/>
            <w:right w:val="none" w:sz="0" w:space="0" w:color="auto"/>
          </w:divBdr>
        </w:div>
        <w:div w:id="728041359">
          <w:marLeft w:val="0"/>
          <w:marRight w:val="0"/>
          <w:marTop w:val="0"/>
          <w:marBottom w:val="0"/>
          <w:divBdr>
            <w:top w:val="none" w:sz="0" w:space="0" w:color="auto"/>
            <w:left w:val="none" w:sz="0" w:space="0" w:color="auto"/>
            <w:bottom w:val="none" w:sz="0" w:space="0" w:color="auto"/>
            <w:right w:val="none" w:sz="0" w:space="0" w:color="auto"/>
          </w:divBdr>
        </w:div>
      </w:divsChild>
    </w:div>
    <w:div w:id="1213227651">
      <w:bodyDiv w:val="1"/>
      <w:marLeft w:val="0"/>
      <w:marRight w:val="0"/>
      <w:marTop w:val="0"/>
      <w:marBottom w:val="0"/>
      <w:divBdr>
        <w:top w:val="none" w:sz="0" w:space="0" w:color="auto"/>
        <w:left w:val="none" w:sz="0" w:space="0" w:color="auto"/>
        <w:bottom w:val="none" w:sz="0" w:space="0" w:color="auto"/>
        <w:right w:val="none" w:sz="0" w:space="0" w:color="auto"/>
      </w:divBdr>
      <w:divsChild>
        <w:div w:id="1391999359">
          <w:marLeft w:val="0"/>
          <w:marRight w:val="0"/>
          <w:marTop w:val="0"/>
          <w:marBottom w:val="0"/>
          <w:divBdr>
            <w:top w:val="none" w:sz="0" w:space="0" w:color="auto"/>
            <w:left w:val="none" w:sz="0" w:space="0" w:color="auto"/>
            <w:bottom w:val="none" w:sz="0" w:space="0" w:color="auto"/>
            <w:right w:val="none" w:sz="0" w:space="0" w:color="auto"/>
          </w:divBdr>
        </w:div>
        <w:div w:id="15551235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XEaxsSRrG2PLE3fYZlUVH78Zkw==">AMUW2mXPDX1/HilXVmGvQEcf4xepUFWhnyEe19MaR6ZaAogR1OkH/pGwoT5wL4y40Xvrk8p5ibRB2ftvcdBwbC2Ea8cjkbjrcgYzsKPBZi0VYIiNJP5m+PU=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karena</dc:creator>
  <cp:lastModifiedBy>Jacob Kodner</cp:lastModifiedBy>
  <cp:revision>5</cp:revision>
  <dcterms:created xsi:type="dcterms:W3CDTF">2020-07-10T18:26:00Z</dcterms:created>
  <dcterms:modified xsi:type="dcterms:W3CDTF">2020-07-17T20:01:00Z</dcterms:modified>
</cp:coreProperties>
</file>