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B249C" w:rsidRPr="005B249C" w:rsidRDefault="005B249C" w:rsidP="005B249C">
      <w:pPr>
        <w:shd w:val="clear" w:color="auto" w:fill="FFFFFF"/>
        <w:spacing w:before="240" w:after="240" w:line="240" w:lineRule="auto"/>
        <w:jc w:val="center"/>
        <w:textAlignment w:val="baseline"/>
        <w:rPr>
          <w:rFonts w:eastAsia="Times New Roman"/>
          <w:b/>
          <w:bCs/>
          <w:color w:val="262626"/>
          <w:lang w:eastAsia="ru-RU"/>
        </w:rPr>
      </w:pPr>
      <w:r w:rsidRPr="005B249C">
        <w:rPr>
          <w:rFonts w:eastAsia="Times New Roman"/>
          <w:color w:val="262626"/>
          <w:lang w:eastAsia="ru-RU"/>
        </w:rPr>
        <w:t>Анализ требований по теме:</w:t>
      </w:r>
      <w:r w:rsidRPr="005B249C">
        <w:rPr>
          <w:rFonts w:eastAsia="Times New Roman"/>
          <w:b/>
          <w:bCs/>
          <w:color w:val="262626"/>
          <w:lang w:eastAsia="ru-RU"/>
        </w:rPr>
        <w:t xml:space="preserve"> “</w:t>
      </w:r>
      <w:r>
        <w:rPr>
          <w:rFonts w:eastAsia="Times New Roman"/>
          <w:b/>
          <w:bCs/>
          <w:color w:val="262626"/>
          <w:lang w:eastAsia="ru-RU"/>
        </w:rPr>
        <w:t>Туристическая организация</w:t>
      </w:r>
      <w:r w:rsidRPr="005B249C">
        <w:rPr>
          <w:rFonts w:eastAsia="Times New Roman"/>
          <w:b/>
          <w:bCs/>
          <w:color w:val="262626"/>
          <w:lang w:eastAsia="ru-RU"/>
        </w:rPr>
        <w:t>”</w:t>
      </w:r>
    </w:p>
    <w:p w:rsidR="00FD3828" w:rsidRPr="00361D23" w:rsidRDefault="00FD3828" w:rsidP="00FD3828">
      <w:pPr>
        <w:shd w:val="clear" w:color="auto" w:fill="FFFFFF"/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444444"/>
          <w:kern w:val="36"/>
          <w:lang w:eastAsia="ru-RU"/>
        </w:rPr>
      </w:pPr>
      <w:r w:rsidRPr="00361D23">
        <w:rPr>
          <w:rFonts w:ascii="Times New Roman" w:eastAsia="Times New Roman" w:hAnsi="Times New Roman" w:cs="Times New Roman"/>
          <w:b/>
          <w:bCs/>
          <w:color w:val="262626"/>
          <w:lang w:eastAsia="ru-RU"/>
        </w:rPr>
        <w:t>Цель анализа требований в проектах</w:t>
      </w:r>
      <w:r w:rsidRPr="00361D23">
        <w:rPr>
          <w:rFonts w:ascii="Times New Roman" w:eastAsia="Times New Roman" w:hAnsi="Times New Roman" w:cs="Times New Roman"/>
          <w:color w:val="262626"/>
          <w:lang w:eastAsia="ru-RU"/>
        </w:rPr>
        <w:t xml:space="preserve"> — получить максимум информации о заказчике и специфике его задач, уточнить рамки проекта, оценить возможные риски, а также сформировать проектную группу, на которую будет возложена значительная часть предстоящих работ.</w:t>
      </w:r>
      <w:r w:rsidRPr="00361D23">
        <w:rPr>
          <w:rFonts w:ascii="Times New Roman" w:eastAsia="Times New Roman" w:hAnsi="Times New Roman" w:cs="Times New Roman"/>
          <w:color w:val="262626"/>
          <w:lang w:eastAsia="ru-RU"/>
        </w:rPr>
        <w:br/>
      </w:r>
    </w:p>
    <w:p w:rsidR="004D59CE" w:rsidRPr="00361D23" w:rsidRDefault="00BA5D2A">
      <w:pPr>
        <w:rPr>
          <w:rFonts w:ascii="Times New Roman" w:hAnsi="Times New Roman" w:cs="Times New Roman"/>
          <w:b/>
          <w:bCs/>
        </w:rPr>
      </w:pPr>
      <w:r w:rsidRPr="00361D23">
        <w:rPr>
          <w:rFonts w:ascii="Times New Roman" w:hAnsi="Times New Roman" w:cs="Times New Roman"/>
          <w:b/>
          <w:bCs/>
        </w:rPr>
        <w:t>КЛАССЫ ПОЛЬЗОВАТЕЛЕЙ</w:t>
      </w:r>
    </w:p>
    <w:tbl>
      <w:tblPr>
        <w:tblW w:w="0" w:type="auto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0"/>
        <w:gridCol w:w="6463"/>
      </w:tblGrid>
      <w:tr w:rsidR="00974A42" w:rsidRPr="009D3B6E" w:rsidTr="00D45877">
        <w:trPr>
          <w:trHeight w:val="392"/>
        </w:trPr>
        <w:tc>
          <w:tcPr>
            <w:tcW w:w="2640" w:type="dxa"/>
            <w:shd w:val="clear" w:color="auto" w:fill="8EAADB" w:themeFill="accent1" w:themeFillTint="99"/>
          </w:tcPr>
          <w:p w:rsidR="00974A42" w:rsidRPr="009D3B6E" w:rsidRDefault="006E70B0" w:rsidP="006E70B0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Наименование класса пользователей</w:t>
            </w:r>
          </w:p>
        </w:tc>
        <w:tc>
          <w:tcPr>
            <w:tcW w:w="6463" w:type="dxa"/>
            <w:shd w:val="clear" w:color="auto" w:fill="8EAADB" w:themeFill="accent1" w:themeFillTint="99"/>
            <w:vAlign w:val="center"/>
          </w:tcPr>
          <w:p w:rsidR="00974A42" w:rsidRPr="009D3B6E" w:rsidRDefault="006E70B0" w:rsidP="00991CE3">
            <w:pPr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Описание класса пользователей</w:t>
            </w:r>
          </w:p>
        </w:tc>
      </w:tr>
      <w:tr w:rsidR="00974A42" w:rsidRPr="009D3B6E" w:rsidTr="00D45877">
        <w:trPr>
          <w:trHeight w:val="2003"/>
        </w:trPr>
        <w:tc>
          <w:tcPr>
            <w:tcW w:w="2640" w:type="dxa"/>
            <w:vAlign w:val="center"/>
          </w:tcPr>
          <w:p w:rsidR="00974A42" w:rsidRPr="009D3B6E" w:rsidRDefault="00D62AAC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Клиенты</w:t>
            </w:r>
          </w:p>
        </w:tc>
        <w:tc>
          <w:tcPr>
            <w:tcW w:w="6463" w:type="dxa"/>
          </w:tcPr>
          <w:p w:rsidR="00974A42" w:rsidRPr="009D3B6E" w:rsidRDefault="005E4CEF" w:rsidP="003730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D3B6E">
              <w:rPr>
                <w:rFonts w:ascii="Times New Roman" w:hAnsi="Times New Roman" w:cs="Times New Roman"/>
              </w:rPr>
              <w:t>Клиенты подразделяются на: потенциальные клиенты, зарегистрированные клиенты и лояльные клиенты. Используя предлагаемую систему, могут исследовать имеющиеся туры, и другие услуги, оформлять заказы, обращаться к обратной связи и оставлять отзывы.</w:t>
            </w:r>
            <w:r w:rsidR="00E26D35" w:rsidRPr="009D3B6E">
              <w:rPr>
                <w:rFonts w:ascii="Times New Roman" w:hAnsi="Times New Roman" w:cs="Times New Roman"/>
              </w:rPr>
              <w:t xml:space="preserve"> Количество клиентов неограниченно, зависит от спроса той или иной услуги.</w:t>
            </w:r>
          </w:p>
        </w:tc>
      </w:tr>
      <w:tr w:rsidR="00900ADE" w:rsidRPr="009D3B6E" w:rsidTr="00D45877">
        <w:trPr>
          <w:trHeight w:val="1751"/>
        </w:trPr>
        <w:tc>
          <w:tcPr>
            <w:tcW w:w="2640" w:type="dxa"/>
            <w:vAlign w:val="center"/>
          </w:tcPr>
          <w:p w:rsidR="00900ADE" w:rsidRPr="009D3B6E" w:rsidRDefault="00D62AAC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Администраторы</w:t>
            </w:r>
          </w:p>
        </w:tc>
        <w:tc>
          <w:tcPr>
            <w:tcW w:w="6463" w:type="dxa"/>
          </w:tcPr>
          <w:p w:rsidR="00900ADE" w:rsidRPr="009D3B6E" w:rsidRDefault="000345E3" w:rsidP="00373017">
            <w:pPr>
              <w:tabs>
                <w:tab w:val="left" w:pos="160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Сотрудники, которые управляют сайтом, обрабатывают отзывы. Также следят за контентом и информируют технический отдел</w:t>
            </w:r>
            <w:r w:rsidR="00737E8B" w:rsidRPr="009D3B6E">
              <w:rPr>
                <w:rFonts w:ascii="Times New Roman" w:hAnsi="Times New Roman" w:cs="Times New Roman"/>
              </w:rPr>
              <w:t xml:space="preserve"> при появившихся изменениях.</w:t>
            </w:r>
            <w:r w:rsidR="006F6E99" w:rsidRPr="009D3B6E">
              <w:rPr>
                <w:rFonts w:ascii="Times New Roman" w:hAnsi="Times New Roman" w:cs="Times New Roman"/>
              </w:rPr>
              <w:t xml:space="preserve"> Непосредственно обрабатывают заказы и бронирование, решают как возникающие проблемы, так и административные вопросы.</w:t>
            </w:r>
          </w:p>
        </w:tc>
      </w:tr>
      <w:tr w:rsidR="00900ADE" w:rsidRPr="009D3B6E" w:rsidTr="00373017">
        <w:trPr>
          <w:trHeight w:val="1837"/>
        </w:trPr>
        <w:tc>
          <w:tcPr>
            <w:tcW w:w="2640" w:type="dxa"/>
            <w:vAlign w:val="center"/>
          </w:tcPr>
          <w:p w:rsidR="00900ADE" w:rsidRPr="009D3B6E" w:rsidRDefault="002D0645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 xml:space="preserve">Отдел </w:t>
            </w:r>
            <w:r w:rsidR="00D62AAC" w:rsidRPr="009D3B6E">
              <w:rPr>
                <w:rFonts w:ascii="Times New Roman" w:hAnsi="Times New Roman" w:cs="Times New Roman"/>
              </w:rPr>
              <w:t>продаж</w:t>
            </w:r>
          </w:p>
        </w:tc>
        <w:tc>
          <w:tcPr>
            <w:tcW w:w="6463" w:type="dxa"/>
          </w:tcPr>
          <w:p w:rsidR="00900ADE" w:rsidRPr="009D3B6E" w:rsidRDefault="002D0645" w:rsidP="003730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 xml:space="preserve">Персонал отдела продаж – около пяти, десяти менеджеров по продажам. Их основная задача - взаимодействие с клиентами, </w:t>
            </w:r>
            <w:r w:rsidR="00ED4331" w:rsidRPr="009D3B6E">
              <w:rPr>
                <w:rFonts w:ascii="Times New Roman" w:hAnsi="Times New Roman" w:cs="Times New Roman"/>
              </w:rPr>
              <w:t xml:space="preserve">помогают им выбрать наиболее подходящие предложения на основе их предпочтений, </w:t>
            </w:r>
            <w:r w:rsidRPr="009D3B6E">
              <w:rPr>
                <w:rFonts w:ascii="Times New Roman" w:hAnsi="Times New Roman" w:cs="Times New Roman"/>
              </w:rPr>
              <w:t>возможно дать совет</w:t>
            </w:r>
            <w:r w:rsidR="00ED4331" w:rsidRPr="009D3B6E">
              <w:rPr>
                <w:rFonts w:ascii="Times New Roman" w:hAnsi="Times New Roman" w:cs="Times New Roman"/>
              </w:rPr>
              <w:t xml:space="preserve"> как лучше поступить и какой тур в этой ситуации наиболее выгоден</w:t>
            </w:r>
            <w:r w:rsidRPr="009D3B6E">
              <w:rPr>
                <w:rFonts w:ascii="Times New Roman" w:hAnsi="Times New Roman" w:cs="Times New Roman"/>
              </w:rPr>
              <w:t>. Для этого они могут вести таблицы учета или использовать системы управления клиентами.</w:t>
            </w:r>
          </w:p>
        </w:tc>
      </w:tr>
      <w:tr w:rsidR="00D62AAC" w:rsidRPr="009D3B6E" w:rsidTr="00373017">
        <w:trPr>
          <w:trHeight w:val="1837"/>
        </w:trPr>
        <w:tc>
          <w:tcPr>
            <w:tcW w:w="2640" w:type="dxa"/>
            <w:vAlign w:val="center"/>
          </w:tcPr>
          <w:p w:rsidR="00D62AAC" w:rsidRPr="009D3B6E" w:rsidRDefault="00D62AAC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Партнеры и поставщики</w:t>
            </w:r>
          </w:p>
        </w:tc>
        <w:tc>
          <w:tcPr>
            <w:tcW w:w="6463" w:type="dxa"/>
          </w:tcPr>
          <w:p w:rsidR="00D62AAC" w:rsidRPr="009D3B6E" w:rsidRDefault="00CE0571" w:rsidP="003730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К примеру – отели. Представители гостиниц, которые предлагают размещение, и могут взаимодействовать с туроператорами для заполнения своих номеров. Сюда относятся и гиды, экскурсионные компании - поставщики услуг по организации экскурсий и туров на месте. Транспортные компании. Они предоставляют информацию о рейсах и бронировании мест.</w:t>
            </w:r>
          </w:p>
        </w:tc>
      </w:tr>
      <w:tr w:rsidR="00D62AAC" w:rsidRPr="009D3B6E" w:rsidTr="00373017">
        <w:trPr>
          <w:trHeight w:val="1837"/>
        </w:trPr>
        <w:tc>
          <w:tcPr>
            <w:tcW w:w="2640" w:type="dxa"/>
            <w:vAlign w:val="center"/>
          </w:tcPr>
          <w:p w:rsidR="00D62AAC" w:rsidRPr="009D3B6E" w:rsidRDefault="009A697A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lastRenderedPageBreak/>
              <w:t>Отдел маркетинга</w:t>
            </w:r>
          </w:p>
        </w:tc>
        <w:tc>
          <w:tcPr>
            <w:tcW w:w="6463" w:type="dxa"/>
          </w:tcPr>
          <w:p w:rsidR="00D62AAC" w:rsidRPr="009D3B6E" w:rsidRDefault="009A697A" w:rsidP="003730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Около пяти сотрудников занимаются разработкой и реализацией рекламных компаний,</w:t>
            </w:r>
            <w:r w:rsidR="0016084E" w:rsidRPr="009D3B6E">
              <w:rPr>
                <w:rFonts w:ascii="Times New Roman" w:hAnsi="Times New Roman" w:cs="Times New Roman"/>
              </w:rPr>
              <w:t xml:space="preserve"> анализируют рынок и целевую аудиторию.</w:t>
            </w:r>
            <w:r w:rsidR="008F4AEF" w:rsidRPr="009D3B6E">
              <w:rPr>
                <w:rFonts w:ascii="Times New Roman" w:hAnsi="Times New Roman" w:cs="Times New Roman"/>
              </w:rPr>
              <w:t xml:space="preserve"> Реклама может быть размещена как в социальных сетях, так и в виде контекстной рекламы.</w:t>
            </w:r>
          </w:p>
        </w:tc>
      </w:tr>
      <w:tr w:rsidR="00D62AAC" w:rsidRPr="009D3B6E" w:rsidTr="00373017">
        <w:trPr>
          <w:trHeight w:val="1837"/>
        </w:trPr>
        <w:tc>
          <w:tcPr>
            <w:tcW w:w="2640" w:type="dxa"/>
            <w:vAlign w:val="center"/>
          </w:tcPr>
          <w:p w:rsidR="00D62AAC" w:rsidRPr="009D3B6E" w:rsidRDefault="000345E3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Технический отдел</w:t>
            </w:r>
          </w:p>
        </w:tc>
        <w:tc>
          <w:tcPr>
            <w:tcW w:w="6463" w:type="dxa"/>
          </w:tcPr>
          <w:p w:rsidR="00D62AAC" w:rsidRPr="009D3B6E" w:rsidRDefault="000345E3" w:rsidP="003730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Два сотрудника, два разработчика, которые осуществляют поддержку веб-сайта фирмы, при надобности редактируют, обновляют контент.</w:t>
            </w:r>
            <w:r w:rsidR="001A1DB9" w:rsidRPr="009D3B6E">
              <w:rPr>
                <w:rFonts w:ascii="Times New Roman" w:hAnsi="Times New Roman" w:cs="Times New Roman"/>
              </w:rPr>
              <w:t xml:space="preserve"> </w:t>
            </w:r>
            <w:r w:rsidR="00004537" w:rsidRPr="009D3B6E">
              <w:rPr>
                <w:rFonts w:ascii="Times New Roman" w:hAnsi="Times New Roman" w:cs="Times New Roman"/>
              </w:rPr>
              <w:t>Плюсом с</w:t>
            </w:r>
            <w:r w:rsidR="001A1DB9" w:rsidRPr="009D3B6E">
              <w:rPr>
                <w:rFonts w:ascii="Times New Roman" w:hAnsi="Times New Roman" w:cs="Times New Roman"/>
              </w:rPr>
              <w:t>оздают и поддерживают интерфейсы для интеграции с внешними системами, такими как платежные системы и платформы бронирования.</w:t>
            </w:r>
          </w:p>
        </w:tc>
      </w:tr>
      <w:tr w:rsidR="00193EA4" w:rsidRPr="009D3B6E" w:rsidTr="00D45877">
        <w:trPr>
          <w:trHeight w:val="1407"/>
        </w:trPr>
        <w:tc>
          <w:tcPr>
            <w:tcW w:w="2640" w:type="dxa"/>
            <w:vAlign w:val="center"/>
          </w:tcPr>
          <w:p w:rsidR="00193EA4" w:rsidRPr="009D3B6E" w:rsidRDefault="0059638F" w:rsidP="00373017">
            <w:pPr>
              <w:jc w:val="center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Служба</w:t>
            </w:r>
            <w:r w:rsidR="00193EA4" w:rsidRPr="009D3B6E">
              <w:rPr>
                <w:rFonts w:ascii="Times New Roman" w:hAnsi="Times New Roman" w:cs="Times New Roman"/>
              </w:rPr>
              <w:t xml:space="preserve"> поддержк</w:t>
            </w:r>
            <w:r w:rsidRPr="009D3B6E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6463" w:type="dxa"/>
          </w:tcPr>
          <w:p w:rsidR="00193EA4" w:rsidRPr="009D3B6E" w:rsidRDefault="00193EA4" w:rsidP="0037301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3B6E">
              <w:rPr>
                <w:rFonts w:ascii="Times New Roman" w:hAnsi="Times New Roman" w:cs="Times New Roman"/>
              </w:rPr>
              <w:t>Операторы колл-центра. Минимум шесть человек, в чьи обязанности входит обработка запросов клиентов и распространение информации о туроператорах и услугах</w:t>
            </w:r>
            <w:r w:rsidR="00944D0D" w:rsidRPr="009D3B6E">
              <w:rPr>
                <w:rFonts w:ascii="Times New Roman" w:hAnsi="Times New Roman" w:cs="Times New Roman"/>
              </w:rPr>
              <w:t>. Необходимое обеспечить программным обеспечением для обработки обращений.</w:t>
            </w:r>
          </w:p>
        </w:tc>
      </w:tr>
    </w:tbl>
    <w:p w:rsidR="00974A42" w:rsidRDefault="00974A42"/>
    <w:p w:rsidR="00AB7A84" w:rsidRDefault="00AB7A84"/>
    <w:p w:rsidR="00AB7A84" w:rsidRDefault="00AB7A84">
      <w:r>
        <w:br w:type="page"/>
      </w:r>
    </w:p>
    <w:p w:rsidR="009108AC" w:rsidRDefault="009108AC" w:rsidP="009108AC">
      <w:pPr>
        <w:sectPr w:rsidR="009108A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pPr w:leftFromText="180" w:rightFromText="180" w:vertAnchor="text" w:horzAnchor="page" w:tblpX="1301" w:tblpY="-1700"/>
        <w:tblW w:w="14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2"/>
        <w:gridCol w:w="4235"/>
        <w:gridCol w:w="2217"/>
        <w:gridCol w:w="6505"/>
      </w:tblGrid>
      <w:tr w:rsidR="009965AD" w:rsidRPr="0067644C" w:rsidTr="00FE2543">
        <w:trPr>
          <w:trHeight w:val="601"/>
        </w:trPr>
        <w:tc>
          <w:tcPr>
            <w:tcW w:w="1477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9965AD" w:rsidRDefault="009965AD" w:rsidP="00543439"/>
          <w:p w:rsidR="009965AD" w:rsidRPr="009965AD" w:rsidRDefault="009965AD" w:rsidP="005434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65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Таблица «событие – реакция» для туристической фирмы</w:t>
            </w:r>
          </w:p>
        </w:tc>
      </w:tr>
      <w:tr w:rsidR="00C33E05" w:rsidRPr="0067644C" w:rsidTr="006B4A61">
        <w:trPr>
          <w:trHeight w:val="601"/>
        </w:trPr>
        <w:tc>
          <w:tcPr>
            <w:tcW w:w="1822" w:type="dxa"/>
            <w:tcBorders>
              <w:top w:val="single" w:sz="4" w:space="0" w:color="auto"/>
            </w:tcBorders>
            <w:shd w:val="clear" w:color="auto" w:fill="8EAADB" w:themeFill="accent1" w:themeFillTint="99"/>
            <w:vAlign w:val="center"/>
          </w:tcPr>
          <w:p w:rsidR="00C33E05" w:rsidRPr="00FC5460" w:rsidRDefault="003E3F36" w:rsidP="00543439">
            <w:pPr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4235" w:type="dxa"/>
            <w:shd w:val="clear" w:color="auto" w:fill="8EAADB" w:themeFill="accent1" w:themeFillTint="99"/>
            <w:vAlign w:val="center"/>
          </w:tcPr>
          <w:p w:rsidR="00C33E05" w:rsidRPr="00FC5460" w:rsidRDefault="003E3F36" w:rsidP="00543439">
            <w:pPr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Событие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shd w:val="clear" w:color="auto" w:fill="8EAADB" w:themeFill="accent1" w:themeFillTint="99"/>
            <w:vAlign w:val="center"/>
          </w:tcPr>
          <w:p w:rsidR="00C33E05" w:rsidRPr="00FC5460" w:rsidRDefault="003E3F36" w:rsidP="00543439">
            <w:pPr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Состояние системы</w:t>
            </w:r>
          </w:p>
        </w:tc>
        <w:tc>
          <w:tcPr>
            <w:tcW w:w="6505" w:type="dxa"/>
            <w:shd w:val="clear" w:color="auto" w:fill="8EAADB" w:themeFill="accent1" w:themeFillTint="99"/>
            <w:vAlign w:val="center"/>
          </w:tcPr>
          <w:p w:rsidR="00C33E05" w:rsidRPr="00FC5460" w:rsidRDefault="003E3F36" w:rsidP="00543439">
            <w:pPr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Реакция системы</w:t>
            </w:r>
          </w:p>
        </w:tc>
      </w:tr>
      <w:tr w:rsidR="00B032AB" w:rsidRPr="0067644C" w:rsidTr="00B032AB">
        <w:trPr>
          <w:trHeight w:val="43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Запрос клиента насчет имеющихся туров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Ожидание запроса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Отправка автоматического ответа с информацией о доступных турах</w:t>
            </w:r>
          </w:p>
        </w:tc>
      </w:tr>
      <w:tr w:rsidR="00543439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Клиент оставляет заявку на тур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Заявка на рассмотрении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Подтверждение заявки и установка статуса "В обработке"</w:t>
            </w:r>
          </w:p>
        </w:tc>
      </w:tr>
      <w:tr w:rsidR="00543439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Периодическое изменение цен на туристические пакеты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Обновление информации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Автоматическое обновление на сайте и рассылка уведомлений клиентам</w:t>
            </w:r>
          </w:p>
        </w:tc>
      </w:tr>
      <w:tr w:rsidR="0067644C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Изменение визовых требований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Новый регламент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Уведомление клиентов о необходимости обновления документов для поездки</w:t>
            </w:r>
          </w:p>
        </w:tc>
      </w:tr>
      <w:tr w:rsidR="00543439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tabs>
                <w:tab w:val="left" w:pos="3820"/>
              </w:tabs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Устранение проблем с оплатой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Ошибка при оплате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Уведомление финансового отдела для проверки и устранения проблемы</w:t>
            </w:r>
          </w:p>
        </w:tc>
      </w:tr>
      <w:tr w:rsidR="00543439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3.2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Успешный перевод средств на выбранный тур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Успешная оплата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Уведомление финансового отдела об успешной оплате тура с указанием даты и времени</w:t>
            </w:r>
          </w:p>
        </w:tc>
      </w:tr>
      <w:tr w:rsidR="0067644C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Ошибка в бронировании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Бронирование подтверждено  ошибочно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Уведомление клиента, предложение альтернативных решений и возможных компенсаций</w:t>
            </w:r>
          </w:p>
        </w:tc>
      </w:tr>
      <w:tr w:rsidR="0067644C" w:rsidRPr="0067644C" w:rsidTr="00B032AB">
        <w:trPr>
          <w:trHeight w:val="9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4.2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Успешное бронирование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 xml:space="preserve">Бронирование подтверждено  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Отправка клиенту подтверждения бронирования и информации о дальнейших шагов</w:t>
            </w:r>
          </w:p>
        </w:tc>
      </w:tr>
      <w:tr w:rsidR="00543439" w:rsidRPr="0067644C" w:rsidTr="00B032AB">
        <w:trPr>
          <w:trHeight w:val="396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Завершение тура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Тур завершен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Автоматическая отправка анкеты для отзыва клиенту и пожелания для будущего взятия тура</w:t>
            </w:r>
          </w:p>
        </w:tc>
      </w:tr>
      <w:tr w:rsidR="00543439" w:rsidRPr="0067644C" w:rsidTr="00B032AB">
        <w:trPr>
          <w:trHeight w:val="292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6.1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Отмена тура клиентом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Запрос на отмену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Подтверждение отмены и возврат средств (если применимо)</w:t>
            </w:r>
          </w:p>
        </w:tc>
      </w:tr>
      <w:tr w:rsidR="00543439" w:rsidRPr="0067644C" w:rsidTr="00B032AB">
        <w:trPr>
          <w:trHeight w:val="232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6.2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Поступление отрицательного отзыва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Отзыв получен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Создание задачи для работы с отзывом и обращение в отдел клиентской поддержки</w:t>
            </w:r>
          </w:p>
        </w:tc>
      </w:tr>
      <w:tr w:rsidR="00543439" w:rsidRPr="0067644C" w:rsidTr="00B032AB">
        <w:trPr>
          <w:trHeight w:val="68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Пандемия или эпидемия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Чрезвычайная ситуация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Приостановка всех туров, информирование клиентов о текущей ситуации и возврат средств по запросу</w:t>
            </w:r>
          </w:p>
        </w:tc>
      </w:tr>
      <w:tr w:rsidR="00543439" w:rsidRPr="0067644C" w:rsidTr="00B032AB">
        <w:trPr>
          <w:trHeight w:val="583"/>
        </w:trPr>
        <w:tc>
          <w:tcPr>
            <w:tcW w:w="1822" w:type="dxa"/>
            <w:vAlign w:val="center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460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423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Аварийная ситуация за границей</w:t>
            </w:r>
          </w:p>
        </w:tc>
        <w:tc>
          <w:tcPr>
            <w:tcW w:w="2217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Операция в области безопасности</w:t>
            </w:r>
          </w:p>
        </w:tc>
        <w:tc>
          <w:tcPr>
            <w:tcW w:w="6505" w:type="dxa"/>
          </w:tcPr>
          <w:p w:rsidR="00543439" w:rsidRPr="00FC5460" w:rsidRDefault="00543439" w:rsidP="00543439">
            <w:pPr>
              <w:jc w:val="center"/>
              <w:rPr>
                <w:rFonts w:ascii="Times New Roman" w:hAnsi="Times New Roman" w:cs="Times New Roman"/>
              </w:rPr>
            </w:pPr>
            <w:r w:rsidRPr="00FC5460">
              <w:rPr>
                <w:rFonts w:ascii="Times New Roman" w:hAnsi="Times New Roman" w:cs="Times New Roman"/>
              </w:rPr>
              <w:t>Обеспечение безопасности клиентов, координация с посольством и местными службами</w:t>
            </w:r>
          </w:p>
        </w:tc>
      </w:tr>
    </w:tbl>
    <w:p w:rsidR="009108AC" w:rsidRPr="00644054" w:rsidRDefault="009108AC" w:rsidP="004123E4">
      <w:pPr>
        <w:sectPr w:rsidR="009108AC" w:rsidRPr="00644054" w:rsidSect="0054343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9108AC" w:rsidRPr="00D645E8" w:rsidRDefault="00853AD9" w:rsidP="0041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45E8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Контекстная диаграмма</w:t>
      </w:r>
    </w:p>
    <w:p w:rsidR="00853AD9" w:rsidRDefault="00246D2F" w:rsidP="00412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49F5E8" wp14:editId="5E6B86B1">
            <wp:extent cx="5939790" cy="4339160"/>
            <wp:effectExtent l="0" t="0" r="3810" b="4445"/>
            <wp:docPr id="7542054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5437" name="Рисунок 7542054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AD9" w:rsidRDefault="00853AD9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A765B" w:rsidRDefault="005A765B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11142" w:rsidRDefault="00A11142" w:rsidP="004123E4">
      <w:pPr>
        <w:rPr>
          <w:rFonts w:eastAsia="Times New Roman"/>
          <w:b/>
          <w:bCs/>
          <w:color w:val="262626"/>
          <w:sz w:val="24"/>
          <w:szCs w:val="24"/>
          <w:bdr w:val="none" w:sz="0" w:space="0" w:color="auto" w:frame="1"/>
          <w:lang w:eastAsia="ru-RU"/>
        </w:rPr>
      </w:pPr>
    </w:p>
    <w:p w:rsidR="00183390" w:rsidRDefault="00183390" w:rsidP="004123E4">
      <w:pPr>
        <w:rPr>
          <w:rFonts w:eastAsia="Times New Roman"/>
          <w:b/>
          <w:bCs/>
          <w:color w:val="262626"/>
          <w:sz w:val="24"/>
          <w:szCs w:val="24"/>
          <w:bdr w:val="none" w:sz="0" w:space="0" w:color="auto" w:frame="1"/>
          <w:lang w:eastAsia="ru-RU"/>
        </w:rPr>
      </w:pPr>
    </w:p>
    <w:p w:rsidR="00183390" w:rsidRPr="005A765B" w:rsidRDefault="0018339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21BF5" w:rsidRDefault="00821BF5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AC1760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C1760" w:rsidRDefault="004D33A6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87">
        <w:rPr>
          <w:rFonts w:eastAsia="Times New Roman"/>
          <w:b/>
          <w:bCs/>
          <w:color w:val="262626"/>
          <w:sz w:val="24"/>
          <w:szCs w:val="24"/>
          <w:bdr w:val="none" w:sz="0" w:space="0" w:color="auto" w:frame="1"/>
          <w:lang w:eastAsia="ru-RU"/>
        </w:rPr>
        <w:lastRenderedPageBreak/>
        <w:t>Таблица — Фрагмент описание варианта использования</w:t>
      </w:r>
      <w:r>
        <w:rPr>
          <w:rFonts w:eastAsia="Times New Roman"/>
          <w:b/>
          <w:bCs/>
          <w:color w:val="262626"/>
          <w:sz w:val="24"/>
          <w:szCs w:val="24"/>
          <w:bdr w:val="none" w:sz="0" w:space="0" w:color="auto" w:frame="1"/>
          <w:lang w:eastAsia="ru-RU"/>
        </w:rPr>
        <w:t xml:space="preserve"> «Бронирование тура»</w:t>
      </w:r>
    </w:p>
    <w:tbl>
      <w:tblPr>
        <w:tblpPr w:leftFromText="180" w:rightFromText="180" w:vertAnchor="text" w:horzAnchor="margin" w:tblpY="5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60"/>
        <w:gridCol w:w="4660"/>
      </w:tblGrid>
      <w:tr w:rsidR="00636547" w:rsidRPr="00863C31" w:rsidTr="005A41FE">
        <w:trPr>
          <w:trHeight w:val="558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Идентификатор варианта использования</w:t>
            </w:r>
          </w:p>
        </w:tc>
        <w:tc>
          <w:tcPr>
            <w:tcW w:w="4660" w:type="dxa"/>
          </w:tcPr>
          <w:p w:rsidR="00636547" w:rsidRPr="00CB44A4" w:rsidRDefault="00636547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Вариант использования-1</w:t>
            </w:r>
          </w:p>
        </w:tc>
      </w:tr>
      <w:tr w:rsidR="00636547" w:rsidRPr="00863C31" w:rsidTr="005A41FE">
        <w:trPr>
          <w:trHeight w:val="214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Автор</w:t>
            </w:r>
          </w:p>
        </w:tc>
        <w:tc>
          <w:tcPr>
            <w:tcW w:w="4660" w:type="dxa"/>
          </w:tcPr>
          <w:p w:rsidR="00636547" w:rsidRPr="00CB44A4" w:rsidRDefault="00636547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Диана</w:t>
            </w:r>
          </w:p>
        </w:tc>
      </w:tr>
      <w:tr w:rsidR="00636547" w:rsidRPr="00863C31" w:rsidTr="005A41FE">
        <w:trPr>
          <w:trHeight w:val="136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Дата создания</w:t>
            </w:r>
          </w:p>
        </w:tc>
        <w:tc>
          <w:tcPr>
            <w:tcW w:w="4660" w:type="dxa"/>
          </w:tcPr>
          <w:p w:rsidR="00636547" w:rsidRPr="00CB44A4" w:rsidRDefault="00636547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16.09.2024</w:t>
            </w:r>
          </w:p>
        </w:tc>
      </w:tr>
      <w:tr w:rsidR="00636547" w:rsidRPr="00863C31" w:rsidTr="005A41FE">
        <w:trPr>
          <w:trHeight w:val="128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Название варианта использования</w:t>
            </w:r>
          </w:p>
        </w:tc>
        <w:tc>
          <w:tcPr>
            <w:tcW w:w="4660" w:type="dxa"/>
          </w:tcPr>
          <w:p w:rsidR="00636547" w:rsidRPr="00CB44A4" w:rsidRDefault="0049319B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Бронирование тура</w:t>
            </w:r>
          </w:p>
        </w:tc>
      </w:tr>
      <w:tr w:rsidR="00636547" w:rsidRPr="00863C31" w:rsidTr="005A41FE">
        <w:trPr>
          <w:trHeight w:val="280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 xml:space="preserve">Автор последнего обновления </w:t>
            </w:r>
          </w:p>
        </w:tc>
        <w:tc>
          <w:tcPr>
            <w:tcW w:w="4660" w:type="dxa"/>
          </w:tcPr>
          <w:p w:rsidR="00636547" w:rsidRPr="00CB44A4" w:rsidRDefault="00636547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Диана</w:t>
            </w:r>
          </w:p>
        </w:tc>
      </w:tr>
      <w:tr w:rsidR="00636547" w:rsidRPr="00863C31" w:rsidTr="005A41FE">
        <w:trPr>
          <w:trHeight w:val="183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Дата последнего обновления</w:t>
            </w:r>
          </w:p>
        </w:tc>
        <w:tc>
          <w:tcPr>
            <w:tcW w:w="4660" w:type="dxa"/>
          </w:tcPr>
          <w:p w:rsidR="00636547" w:rsidRPr="00CB44A4" w:rsidRDefault="00636547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16.09.2024</w:t>
            </w:r>
          </w:p>
        </w:tc>
      </w:tr>
      <w:tr w:rsidR="00636547" w:rsidRPr="00863C31" w:rsidTr="006A2664">
        <w:trPr>
          <w:trHeight w:val="56"/>
        </w:trPr>
        <w:tc>
          <w:tcPr>
            <w:tcW w:w="9320" w:type="dxa"/>
            <w:gridSpan w:val="2"/>
            <w:shd w:val="clear" w:color="auto" w:fill="AEAAAA" w:themeFill="background2" w:themeFillShade="BF"/>
            <w:vAlign w:val="center"/>
          </w:tcPr>
          <w:p w:rsidR="00636547" w:rsidRPr="00CB44A4" w:rsidRDefault="00636547" w:rsidP="005A41FE">
            <w:pPr>
              <w:rPr>
                <w:rFonts w:ascii="Times New Roman" w:hAnsi="Times New Roman" w:cs="Times New Roman"/>
              </w:rPr>
            </w:pP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Действующее лицо</w:t>
            </w:r>
          </w:p>
        </w:tc>
        <w:tc>
          <w:tcPr>
            <w:tcW w:w="4660" w:type="dxa"/>
          </w:tcPr>
          <w:p w:rsidR="00636547" w:rsidRPr="00CB44A4" w:rsidRDefault="0096458E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Клиент, Туристическая фирма (менеджер, система бронирований)</w:t>
            </w:r>
            <w:r w:rsidR="006A2664">
              <w:rPr>
                <w:rFonts w:ascii="Times New Roman" w:hAnsi="Times New Roman" w:cs="Times New Roman"/>
              </w:rPr>
              <w:t>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4660" w:type="dxa"/>
          </w:tcPr>
          <w:p w:rsidR="00636547" w:rsidRPr="00CB44A4" w:rsidRDefault="0096458E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Клиент хочет забронировать тур, выбирая направление, пакет услуг и производя оплату через веб-интерфейс.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Предварительные условия</w:t>
            </w:r>
          </w:p>
        </w:tc>
        <w:tc>
          <w:tcPr>
            <w:tcW w:w="4660" w:type="dxa"/>
          </w:tcPr>
          <w:p w:rsidR="0096458E" w:rsidRPr="00CB44A4" w:rsidRDefault="0096458E" w:rsidP="006A2664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1. Клиент имеет доступ к интернету. </w:t>
            </w:r>
          </w:p>
          <w:p w:rsidR="0096458E" w:rsidRPr="00CB44A4" w:rsidRDefault="0096458E" w:rsidP="006A2664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2. Клиент зарегистрирован или готов предоставить личные данные. </w:t>
            </w:r>
          </w:p>
          <w:p w:rsidR="00636547" w:rsidRPr="00CB44A4" w:rsidRDefault="0096458E" w:rsidP="006A2664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3. Выбор направления и пакета услуг доступен.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Выходные условия</w:t>
            </w:r>
          </w:p>
        </w:tc>
        <w:tc>
          <w:tcPr>
            <w:tcW w:w="4660" w:type="dxa"/>
          </w:tcPr>
          <w:p w:rsidR="00613722" w:rsidRPr="00CB44A4" w:rsidRDefault="00613722" w:rsidP="00613722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1. Тур успешно забронирован. </w:t>
            </w:r>
          </w:p>
          <w:p w:rsidR="00613722" w:rsidRPr="00CB44A4" w:rsidRDefault="00613722" w:rsidP="00613722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2. Клиент получает подтверждение бронирования. </w:t>
            </w:r>
          </w:p>
          <w:p w:rsidR="00636547" w:rsidRPr="00CB44A4" w:rsidRDefault="00613722" w:rsidP="00613722">
            <w:pPr>
              <w:spacing w:after="0"/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3. Информация о бронировании доступна в личном кабинете.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Нормальное направление развития варианта использования</w:t>
            </w:r>
          </w:p>
        </w:tc>
        <w:tc>
          <w:tcPr>
            <w:tcW w:w="4660" w:type="dxa"/>
          </w:tcPr>
          <w:p w:rsidR="00636547" w:rsidRPr="00365506" w:rsidRDefault="006B4E59" w:rsidP="00863C3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365506">
              <w:rPr>
                <w:rFonts w:ascii="Times New Roman" w:hAnsi="Times New Roman" w:cs="Times New Roman"/>
                <w:b/>
                <w:bCs/>
              </w:rPr>
              <w:t>Попадание на</w:t>
            </w:r>
            <w:r w:rsidR="00863C31" w:rsidRPr="00365506">
              <w:rPr>
                <w:rFonts w:ascii="Times New Roman" w:hAnsi="Times New Roman" w:cs="Times New Roman"/>
                <w:b/>
                <w:bCs/>
              </w:rPr>
              <w:t xml:space="preserve"> сайт</w:t>
            </w:r>
          </w:p>
          <w:p w:rsidR="00863C31" w:rsidRPr="00CB44A4" w:rsidRDefault="00863C31" w:rsidP="00863C3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Клиент вводит URL туристической фирмы в адресной строке браузера.</w:t>
            </w:r>
          </w:p>
          <w:p w:rsidR="00863C31" w:rsidRPr="00CB44A4" w:rsidRDefault="00863C31" w:rsidP="00863C3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Загрузка главной страницы сайта, где представлены акции и популярные направления.</w:t>
            </w:r>
          </w:p>
          <w:p w:rsidR="00863C31" w:rsidRDefault="00863C31" w:rsidP="00863C31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Возможность выбора языка интерфейса.</w:t>
            </w:r>
          </w:p>
          <w:p w:rsidR="006B4E59" w:rsidRDefault="006B4E59" w:rsidP="006B4E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365506">
              <w:rPr>
                <w:rFonts w:ascii="Times New Roman" w:hAnsi="Times New Roman" w:cs="Times New Roman"/>
                <w:b/>
                <w:bCs/>
              </w:rPr>
              <w:t>.0 Регистрация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Клиенту предложено войти в свою учетную запись, или, если ее нет, то создать, дабы вся необходимая информация заносилась в личный кабинет.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вводит свои личные данные и придуманный пароль.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Получает смс с кодом.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Вводит полученный код.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Успешная проверка.</w:t>
            </w:r>
          </w:p>
          <w:p w:rsidR="006B4E59" w:rsidRDefault="006B4E59" w:rsidP="006B4E59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Успешное создание аккаунта. (успешный вход в аккаунт)</w:t>
            </w:r>
          </w:p>
          <w:p w:rsidR="002A63C4" w:rsidRDefault="002A63C4" w:rsidP="002A63C4">
            <w:pPr>
              <w:rPr>
                <w:rFonts w:ascii="Times New Roman" w:hAnsi="Times New Roman" w:cs="Times New Roman"/>
                <w:b/>
                <w:bCs/>
              </w:rPr>
            </w:pPr>
            <w:r w:rsidRPr="002A63C4">
              <w:rPr>
                <w:rFonts w:ascii="Times New Roman" w:hAnsi="Times New Roman" w:cs="Times New Roman"/>
                <w:b/>
                <w:bCs/>
              </w:rPr>
              <w:t xml:space="preserve">3.0 </w:t>
            </w:r>
            <w:r w:rsidRPr="002A63C4">
              <w:rPr>
                <w:b/>
                <w:bCs/>
              </w:rPr>
              <w:t xml:space="preserve"> </w:t>
            </w:r>
            <w:r w:rsidRPr="002A63C4">
              <w:rPr>
                <w:rFonts w:ascii="Times New Roman" w:hAnsi="Times New Roman" w:cs="Times New Roman"/>
                <w:b/>
                <w:bCs/>
              </w:rPr>
              <w:t>Просмотр предложений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На странице различных направлений клиент видит список доступных туров, с указанием дат, цен и описаний.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Каждый тур сопровождается фотографиями и отзывами других клиентов.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Клиент выбирает интересующий тур и переходит на страницу его подробного описания.</w:t>
            </w:r>
          </w:p>
          <w:p w:rsidR="00CE3AD4" w:rsidRDefault="00CE3AD4" w:rsidP="00CE3A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3.1 Выбранный тур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Клиент, изучив информацию, выбирает один из туров.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Заполняет необходимые данные.</w:t>
            </w:r>
          </w:p>
          <w:p w:rsidR="00CE3AD4" w:rsidRPr="00CE3AD4" w:rsidRDefault="00CE3AD4" w:rsidP="00CE3AD4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Подтверждает, что согласен с условиями бронирования.</w:t>
            </w:r>
          </w:p>
          <w:p w:rsidR="00CE3AD4" w:rsidRDefault="00CE3AD4" w:rsidP="00CE3A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4.0 Оплата</w:t>
            </w:r>
          </w:p>
          <w:p w:rsidR="00531C24" w:rsidRPr="00531C24" w:rsidRDefault="00531C24" w:rsidP="00531C24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31C24">
              <w:rPr>
                <w:rFonts w:ascii="Times New Roman" w:hAnsi="Times New Roman" w:cs="Times New Roman"/>
              </w:rPr>
              <w:t>Указывается сумма, которую необходимо оплатить за выбранный тур, и доступные способы оплаты (карта, электронные деньги, система интернет-банкинга).</w:t>
            </w:r>
          </w:p>
          <w:p w:rsidR="00531C24" w:rsidRPr="00531C24" w:rsidRDefault="00531C24" w:rsidP="00531C24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531C24">
              <w:rPr>
                <w:rFonts w:ascii="Times New Roman" w:hAnsi="Times New Roman" w:cs="Times New Roman"/>
              </w:rPr>
              <w:t>После введения платёжной информации клиент подтверждает транзакцию.</w:t>
            </w:r>
          </w:p>
          <w:p w:rsidR="00531C24" w:rsidRPr="00564F28" w:rsidRDefault="00531C24" w:rsidP="00531C24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</w:rPr>
            </w:pPr>
            <w:r w:rsidRPr="00A45E74">
              <w:rPr>
                <w:rFonts w:ascii="Times New Roman" w:hAnsi="Times New Roman" w:cs="Times New Roman"/>
              </w:rPr>
              <w:t>Система обрабатывает оплату, и в случае успеха клиент получает уведомление об успешной операции</w:t>
            </w:r>
            <w:r w:rsidRPr="00531C24">
              <w:rPr>
                <w:rFonts w:ascii="Times New Roman" w:hAnsi="Times New Roman" w:cs="Times New Roman"/>
              </w:rPr>
              <w:t>.</w:t>
            </w:r>
          </w:p>
          <w:p w:rsidR="00564F28" w:rsidRDefault="00564F28" w:rsidP="00564F2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5.0 </w:t>
            </w:r>
            <w:r>
              <w:t xml:space="preserve"> </w:t>
            </w:r>
            <w:r w:rsidRPr="00564F28">
              <w:rPr>
                <w:rFonts w:ascii="Times New Roman" w:hAnsi="Times New Roman" w:cs="Times New Roman"/>
                <w:b/>
                <w:bCs/>
              </w:rPr>
              <w:t>Получение подтверждения</w:t>
            </w:r>
          </w:p>
          <w:p w:rsidR="00564F28" w:rsidRPr="00564F28" w:rsidRDefault="00564F28" w:rsidP="00564F28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64F28">
              <w:rPr>
                <w:rFonts w:ascii="Times New Roman" w:hAnsi="Times New Roman" w:cs="Times New Roman"/>
              </w:rPr>
              <w:t>После успешной оплаты система генерирует электронное письмо с подтверждением бронирования.</w:t>
            </w:r>
          </w:p>
          <w:p w:rsidR="00564F28" w:rsidRPr="00564F28" w:rsidRDefault="00564F28" w:rsidP="00564F28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564F28">
              <w:rPr>
                <w:rFonts w:ascii="Times New Roman" w:hAnsi="Times New Roman" w:cs="Times New Roman"/>
              </w:rPr>
              <w:t>Письмо содержит информацию о: названии тура, его датах, стоимости; контактных данных туристической фирмы для обратной связи; инструкциях по дальнейшим действиям (например, подготовка документов).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lastRenderedPageBreak/>
              <w:t>Альтернативные направления развития варианта использования</w:t>
            </w:r>
          </w:p>
        </w:tc>
        <w:tc>
          <w:tcPr>
            <w:tcW w:w="4660" w:type="dxa"/>
          </w:tcPr>
          <w:p w:rsidR="00BE5FC1" w:rsidRPr="006B1CC1" w:rsidRDefault="00BE5FC1" w:rsidP="006B1CC1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</w:rPr>
            </w:pPr>
            <w:r w:rsidRPr="006B1CC1">
              <w:rPr>
                <w:rFonts w:ascii="Times New Roman" w:hAnsi="Times New Roman" w:cs="Times New Roman"/>
                <w:b/>
                <w:bCs/>
              </w:rPr>
              <w:t>Попадание на сайт</w:t>
            </w:r>
          </w:p>
          <w:p w:rsidR="00636547" w:rsidRDefault="00D04299" w:rsidP="006B1CC1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Клиент </w:t>
            </w:r>
            <w:r>
              <w:rPr>
                <w:rFonts w:ascii="Times New Roman" w:hAnsi="Times New Roman" w:cs="Times New Roman"/>
              </w:rPr>
              <w:t xml:space="preserve">неправильно </w:t>
            </w:r>
            <w:r w:rsidRPr="00CB44A4">
              <w:rPr>
                <w:rFonts w:ascii="Times New Roman" w:hAnsi="Times New Roman" w:cs="Times New Roman"/>
              </w:rPr>
              <w:t>вводит URL туристической фирмы в адресной строке браузера.</w:t>
            </w:r>
          </w:p>
          <w:p w:rsidR="00D04299" w:rsidRPr="00CB44A4" w:rsidRDefault="00D04299" w:rsidP="006B1CC1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Главная </w:t>
            </w:r>
            <w:r w:rsidRPr="00CB44A4">
              <w:rPr>
                <w:rFonts w:ascii="Times New Roman" w:hAnsi="Times New Roman" w:cs="Times New Roman"/>
              </w:rPr>
              <w:t>страниц</w:t>
            </w:r>
            <w:r>
              <w:rPr>
                <w:rFonts w:ascii="Times New Roman" w:hAnsi="Times New Roman" w:cs="Times New Roman"/>
              </w:rPr>
              <w:t>а</w:t>
            </w:r>
            <w:r w:rsidRPr="00CB44A4">
              <w:rPr>
                <w:rFonts w:ascii="Times New Roman" w:hAnsi="Times New Roman" w:cs="Times New Roman"/>
              </w:rPr>
              <w:t xml:space="preserve"> сайта</w:t>
            </w:r>
            <w:r>
              <w:rPr>
                <w:rFonts w:ascii="Times New Roman" w:hAnsi="Times New Roman" w:cs="Times New Roman"/>
              </w:rPr>
              <w:t xml:space="preserve"> не найдена</w:t>
            </w:r>
            <w:r w:rsidRPr="00CB44A4">
              <w:rPr>
                <w:rFonts w:ascii="Times New Roman" w:hAnsi="Times New Roman" w:cs="Times New Roman"/>
              </w:rPr>
              <w:t>, где</w:t>
            </w:r>
            <w:r w:rsidR="00F05E57">
              <w:rPr>
                <w:rFonts w:ascii="Times New Roman" w:hAnsi="Times New Roman" w:cs="Times New Roman"/>
              </w:rPr>
              <w:t xml:space="preserve"> могли бы быть</w:t>
            </w:r>
            <w:r w:rsidRPr="00CB44A4">
              <w:rPr>
                <w:rFonts w:ascii="Times New Roman" w:hAnsi="Times New Roman" w:cs="Times New Roman"/>
              </w:rPr>
              <w:t xml:space="preserve"> представлены акции и популярные направления.</w:t>
            </w:r>
          </w:p>
          <w:p w:rsidR="00161953" w:rsidRPr="006B1CC1" w:rsidRDefault="00161953" w:rsidP="006B1CC1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B1CC1">
              <w:rPr>
                <w:rFonts w:ascii="Times New Roman" w:hAnsi="Times New Roman" w:cs="Times New Roman"/>
                <w:b/>
                <w:bCs/>
              </w:rPr>
              <w:t>Регистрация</w:t>
            </w:r>
          </w:p>
          <w:p w:rsidR="006B1CC1" w:rsidRDefault="006B1CC1" w:rsidP="006B1CC1">
            <w:pPr>
              <w:pStyle w:val="a7"/>
              <w:numPr>
                <w:ilvl w:val="0"/>
                <w:numId w:val="18"/>
              </w:numPr>
              <w:ind w:left="3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Клиенту предложено войти в свою учетную запись, или, если ее нет, то создать, дабы вся необходимая информация заносилась в личный кабинет.</w:t>
            </w:r>
          </w:p>
          <w:p w:rsidR="006B1CC1" w:rsidRPr="006B1CC1" w:rsidRDefault="006B1CC1" w:rsidP="006B1CC1">
            <w:pPr>
              <w:pStyle w:val="a7"/>
              <w:numPr>
                <w:ilvl w:val="0"/>
                <w:numId w:val="18"/>
              </w:numPr>
              <w:ind w:left="192" w:firstLine="283"/>
              <w:rPr>
                <w:rFonts w:ascii="Times New Roman" w:hAnsi="Times New Roman" w:cs="Times New Roman"/>
              </w:rPr>
            </w:pPr>
            <w:r w:rsidRPr="006B1CC1">
              <w:rPr>
                <w:rFonts w:ascii="Times New Roman" w:hAnsi="Times New Roman" w:cs="Times New Roman"/>
              </w:rPr>
              <w:t>Клиент вводит свои личные данные и придуманный пароль.</w:t>
            </w:r>
          </w:p>
          <w:p w:rsidR="006B1CC1" w:rsidRPr="009F04A0" w:rsidRDefault="006B1CC1" w:rsidP="009F04A0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</w:t>
            </w:r>
            <w:r>
              <w:rPr>
                <w:rFonts w:ascii="Times New Roman" w:hAnsi="Times New Roman" w:cs="Times New Roman"/>
              </w:rPr>
              <w:t>олучает смс с кодом.</w:t>
            </w:r>
          </w:p>
          <w:p w:rsidR="009F04A0" w:rsidRDefault="009F04A0" w:rsidP="009F04A0">
            <w:pPr>
              <w:rPr>
                <w:rFonts w:ascii="Times New Roman" w:hAnsi="Times New Roman" w:cs="Times New Roman"/>
                <w:b/>
                <w:bCs/>
              </w:rPr>
            </w:pPr>
            <w:r w:rsidRPr="002A63C4">
              <w:rPr>
                <w:rFonts w:ascii="Times New Roman" w:hAnsi="Times New Roman" w:cs="Times New Roman"/>
                <w:b/>
                <w:bCs/>
              </w:rPr>
              <w:t xml:space="preserve">3.0 </w:t>
            </w:r>
            <w:r w:rsidRPr="002A63C4">
              <w:rPr>
                <w:b/>
                <w:bCs/>
              </w:rPr>
              <w:t xml:space="preserve"> </w:t>
            </w:r>
            <w:r w:rsidRPr="002A63C4">
              <w:rPr>
                <w:rFonts w:ascii="Times New Roman" w:hAnsi="Times New Roman" w:cs="Times New Roman"/>
                <w:b/>
                <w:bCs/>
              </w:rPr>
              <w:t>Просмотр предложений</w:t>
            </w:r>
          </w:p>
          <w:p w:rsidR="009F04A0" w:rsidRPr="00CE3AD4" w:rsidRDefault="009F04A0" w:rsidP="009F04A0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>На странице различных направлений клиент видит список доступных туров, с указанием дат, цен и описаний.</w:t>
            </w:r>
          </w:p>
          <w:p w:rsidR="009F04A0" w:rsidRPr="00CE3AD4" w:rsidRDefault="009F04A0" w:rsidP="009F04A0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Интересующий </w:t>
            </w:r>
            <w:r w:rsidRPr="00CE3AD4">
              <w:rPr>
                <w:rFonts w:ascii="Times New Roman" w:hAnsi="Times New Roman" w:cs="Times New Roman"/>
              </w:rPr>
              <w:t xml:space="preserve">тур </w:t>
            </w:r>
            <w:r>
              <w:rPr>
                <w:rFonts w:ascii="Times New Roman" w:hAnsi="Times New Roman" w:cs="Times New Roman"/>
              </w:rPr>
              <w:t xml:space="preserve">не </w:t>
            </w:r>
            <w:r w:rsidRPr="00CE3AD4">
              <w:rPr>
                <w:rFonts w:ascii="Times New Roman" w:hAnsi="Times New Roman" w:cs="Times New Roman"/>
              </w:rPr>
              <w:t>сопровождается фотографиями и отзывами других клиентов.</w:t>
            </w:r>
          </w:p>
          <w:p w:rsidR="00D04299" w:rsidRPr="00D5484C" w:rsidRDefault="009F04A0" w:rsidP="00D5484C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CE3AD4">
              <w:rPr>
                <w:rFonts w:ascii="Times New Roman" w:hAnsi="Times New Roman" w:cs="Times New Roman"/>
              </w:rPr>
              <w:t xml:space="preserve">Клиент </w:t>
            </w:r>
            <w:r>
              <w:rPr>
                <w:rFonts w:ascii="Times New Roman" w:hAnsi="Times New Roman" w:cs="Times New Roman"/>
              </w:rPr>
              <w:t>звонит в организацию для уточнения появившихся вопросов насчет данного тура.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lastRenderedPageBreak/>
              <w:t>Исключения</w:t>
            </w:r>
          </w:p>
        </w:tc>
        <w:tc>
          <w:tcPr>
            <w:tcW w:w="4660" w:type="dxa"/>
          </w:tcPr>
          <w:p w:rsidR="00636547" w:rsidRPr="00962102" w:rsidRDefault="006F42CD" w:rsidP="00962102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62102">
              <w:rPr>
                <w:rFonts w:ascii="Times New Roman" w:hAnsi="Times New Roman" w:cs="Times New Roman"/>
                <w:b/>
                <w:bCs/>
              </w:rPr>
              <w:t>Ошибка загрузки сайта</w:t>
            </w:r>
          </w:p>
          <w:p w:rsidR="006F42CD" w:rsidRDefault="00962102" w:rsidP="00962102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Сбой</w:t>
            </w:r>
            <w:r w:rsidR="006F42CD" w:rsidRPr="006F42CD">
              <w:rPr>
                <w:rFonts w:ascii="Times New Roman" w:hAnsi="Times New Roman" w:cs="Times New Roman"/>
              </w:rPr>
              <w:t xml:space="preserve"> в системе.</w:t>
            </w:r>
          </w:p>
          <w:p w:rsidR="00962102" w:rsidRDefault="00962102" w:rsidP="00962102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отображает</w:t>
            </w:r>
            <w:r w:rsidR="006F42CD" w:rsidRPr="00962102">
              <w:rPr>
                <w:rFonts w:ascii="Times New Roman" w:hAnsi="Times New Roman" w:cs="Times New Roman"/>
              </w:rPr>
              <w:t xml:space="preserve"> сообщение об ошибке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6F42CD" w:rsidRPr="00962102" w:rsidRDefault="00962102" w:rsidP="00962102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</w:t>
            </w:r>
            <w:r w:rsidR="006F42CD" w:rsidRPr="00962102">
              <w:rPr>
                <w:rFonts w:ascii="Times New Roman" w:hAnsi="Times New Roman" w:cs="Times New Roman"/>
              </w:rPr>
              <w:t xml:space="preserve"> пр</w:t>
            </w:r>
            <w:r>
              <w:rPr>
                <w:rFonts w:ascii="Times New Roman" w:hAnsi="Times New Roman" w:cs="Times New Roman"/>
              </w:rPr>
              <w:t>е</w:t>
            </w:r>
            <w:r w:rsidR="006F42CD" w:rsidRPr="00962102">
              <w:rPr>
                <w:rFonts w:ascii="Times New Roman" w:hAnsi="Times New Roman" w:cs="Times New Roman"/>
              </w:rPr>
              <w:t>дл</w:t>
            </w:r>
            <w:r>
              <w:rPr>
                <w:rFonts w:ascii="Times New Roman" w:hAnsi="Times New Roman" w:cs="Times New Roman"/>
              </w:rPr>
              <w:t>агает</w:t>
            </w:r>
            <w:r w:rsidR="006F42CD" w:rsidRPr="00962102">
              <w:rPr>
                <w:rFonts w:ascii="Times New Roman" w:hAnsi="Times New Roman" w:cs="Times New Roman"/>
              </w:rPr>
              <w:t xml:space="preserve"> повторить попытку позже.</w:t>
            </w:r>
          </w:p>
          <w:p w:rsidR="006F42CD" w:rsidRPr="006C0992" w:rsidRDefault="006F42CD" w:rsidP="006C0992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62102">
              <w:rPr>
                <w:rFonts w:ascii="Times New Roman" w:hAnsi="Times New Roman" w:cs="Times New Roman"/>
              </w:rPr>
              <w:t>Предостав</w:t>
            </w:r>
            <w:r w:rsidR="00962102">
              <w:rPr>
                <w:rFonts w:ascii="Times New Roman" w:hAnsi="Times New Roman" w:cs="Times New Roman"/>
              </w:rPr>
              <w:t>ляет</w:t>
            </w:r>
            <w:r w:rsidRPr="00962102">
              <w:rPr>
                <w:rFonts w:ascii="Times New Roman" w:hAnsi="Times New Roman" w:cs="Times New Roman"/>
              </w:rPr>
              <w:t xml:space="preserve"> альтернативные способы связи с туристической фирмой</w:t>
            </w:r>
            <w:r w:rsidR="00962102">
              <w:rPr>
                <w:rFonts w:ascii="Times New Roman" w:hAnsi="Times New Roman" w:cs="Times New Roman"/>
              </w:rPr>
              <w:t xml:space="preserve"> (т</w:t>
            </w:r>
            <w:r w:rsidRPr="00962102">
              <w:rPr>
                <w:rFonts w:ascii="Times New Roman" w:hAnsi="Times New Roman" w:cs="Times New Roman"/>
              </w:rPr>
              <w:t>елефон или электронная почта</w:t>
            </w:r>
            <w:r w:rsidR="00962102">
              <w:rPr>
                <w:rFonts w:ascii="Times New Roman" w:hAnsi="Times New Roman" w:cs="Times New Roman"/>
              </w:rPr>
              <w:t>).</w:t>
            </w:r>
          </w:p>
          <w:p w:rsidR="006F42CD" w:rsidRPr="006C0992" w:rsidRDefault="006F42CD" w:rsidP="006F42CD">
            <w:pPr>
              <w:ind w:left="50"/>
              <w:rPr>
                <w:rFonts w:ascii="Times New Roman" w:hAnsi="Times New Roman" w:cs="Times New Roman"/>
                <w:b/>
                <w:bCs/>
              </w:rPr>
            </w:pPr>
            <w:r w:rsidRPr="006C0992">
              <w:rPr>
                <w:rFonts w:ascii="Times New Roman" w:hAnsi="Times New Roman" w:cs="Times New Roman"/>
                <w:b/>
                <w:bCs/>
              </w:rPr>
              <w:t>Ошибка при вводе данных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н</w:t>
            </w:r>
            <w:r w:rsidR="006F42CD" w:rsidRPr="00765109">
              <w:rPr>
                <w:rFonts w:ascii="Times New Roman" w:hAnsi="Times New Roman" w:cs="Times New Roman"/>
              </w:rPr>
              <w:t>еправильный формат данных (например, неверная дата рождения, неработающ</w:t>
            </w:r>
            <w:r>
              <w:rPr>
                <w:rFonts w:ascii="Times New Roman" w:hAnsi="Times New Roman" w:cs="Times New Roman"/>
              </w:rPr>
              <w:t xml:space="preserve">ая </w:t>
            </w:r>
            <w:r w:rsidR="006F42CD" w:rsidRPr="00765109">
              <w:rPr>
                <w:rFonts w:ascii="Times New Roman" w:hAnsi="Times New Roman" w:cs="Times New Roman"/>
              </w:rPr>
              <w:t>электронн</w:t>
            </w:r>
            <w:r>
              <w:rPr>
                <w:rFonts w:ascii="Times New Roman" w:hAnsi="Times New Roman" w:cs="Times New Roman"/>
              </w:rPr>
              <w:t xml:space="preserve">ая </w:t>
            </w:r>
            <w:r w:rsidR="006F42CD" w:rsidRPr="00765109">
              <w:rPr>
                <w:rFonts w:ascii="Times New Roman" w:hAnsi="Times New Roman" w:cs="Times New Roman"/>
              </w:rPr>
              <w:t>почт</w:t>
            </w:r>
            <w:r>
              <w:rPr>
                <w:rFonts w:ascii="Times New Roman" w:hAnsi="Times New Roman" w:cs="Times New Roman"/>
              </w:rPr>
              <w:t>а</w:t>
            </w:r>
            <w:r w:rsidR="006F42CD" w:rsidRPr="00765109">
              <w:rPr>
                <w:rFonts w:ascii="Times New Roman" w:hAnsi="Times New Roman" w:cs="Times New Roman"/>
              </w:rPr>
              <w:t xml:space="preserve"> и т.д.).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в</w:t>
            </w:r>
            <w:r w:rsidR="006F42CD" w:rsidRPr="00765109">
              <w:rPr>
                <w:rFonts w:ascii="Times New Roman" w:hAnsi="Times New Roman" w:cs="Times New Roman"/>
              </w:rPr>
              <w:t>ыв</w:t>
            </w:r>
            <w:r>
              <w:rPr>
                <w:rFonts w:ascii="Times New Roman" w:hAnsi="Times New Roman" w:cs="Times New Roman"/>
              </w:rPr>
              <w:t>одит</w:t>
            </w:r>
            <w:r w:rsidR="006F42CD" w:rsidRPr="00765109">
              <w:rPr>
                <w:rFonts w:ascii="Times New Roman" w:hAnsi="Times New Roman" w:cs="Times New Roman"/>
              </w:rPr>
              <w:t xml:space="preserve"> сообщение об ошибке с указанием, какие данные были введены неверно.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</w:t>
            </w:r>
            <w:r w:rsidR="006F42CD" w:rsidRPr="00765109">
              <w:rPr>
                <w:rFonts w:ascii="Times New Roman" w:hAnsi="Times New Roman" w:cs="Times New Roman"/>
              </w:rPr>
              <w:t>беспечи</w:t>
            </w:r>
            <w:r>
              <w:rPr>
                <w:rFonts w:ascii="Times New Roman" w:hAnsi="Times New Roman" w:cs="Times New Roman"/>
              </w:rPr>
              <w:t>вает</w:t>
            </w:r>
            <w:r w:rsidR="006F42CD" w:rsidRPr="00765109">
              <w:rPr>
                <w:rFonts w:ascii="Times New Roman" w:hAnsi="Times New Roman" w:cs="Times New Roman"/>
              </w:rPr>
              <w:t xml:space="preserve"> возможность редактирования данных непосредственно на форме.</w:t>
            </w:r>
          </w:p>
          <w:p w:rsidR="006F42CD" w:rsidRPr="00765109" w:rsidRDefault="006F42CD" w:rsidP="006F42CD">
            <w:pPr>
              <w:rPr>
                <w:rFonts w:ascii="Times New Roman" w:hAnsi="Times New Roman" w:cs="Times New Roman"/>
                <w:b/>
                <w:bCs/>
              </w:rPr>
            </w:pPr>
            <w:r w:rsidRPr="00765109">
              <w:rPr>
                <w:rFonts w:ascii="Times New Roman" w:hAnsi="Times New Roman" w:cs="Times New Roman"/>
                <w:b/>
                <w:bCs/>
              </w:rPr>
              <w:t>Проблемы с платежом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</w:t>
            </w:r>
            <w:r w:rsidR="006F42CD" w:rsidRPr="00765109">
              <w:rPr>
                <w:rFonts w:ascii="Times New Roman" w:hAnsi="Times New Roman" w:cs="Times New Roman"/>
              </w:rPr>
              <w:t>оказ</w:t>
            </w:r>
            <w:r>
              <w:rPr>
                <w:rFonts w:ascii="Times New Roman" w:hAnsi="Times New Roman" w:cs="Times New Roman"/>
              </w:rPr>
              <w:t>ывает</w:t>
            </w:r>
            <w:r w:rsidR="006F42CD" w:rsidRPr="00765109">
              <w:rPr>
                <w:rFonts w:ascii="Times New Roman" w:hAnsi="Times New Roman" w:cs="Times New Roman"/>
              </w:rPr>
              <w:t xml:space="preserve"> сообщение об ошибке и возможность повторить попытку оплаты.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6F42CD" w:rsidRPr="00765109">
              <w:rPr>
                <w:rFonts w:ascii="Times New Roman" w:hAnsi="Times New Roman" w:cs="Times New Roman"/>
              </w:rPr>
              <w:t>редл</w:t>
            </w:r>
            <w:r>
              <w:rPr>
                <w:rFonts w:ascii="Times New Roman" w:hAnsi="Times New Roman" w:cs="Times New Roman"/>
              </w:rPr>
              <w:t>агает</w:t>
            </w:r>
            <w:r w:rsidR="006F42CD" w:rsidRPr="00765109">
              <w:rPr>
                <w:rFonts w:ascii="Times New Roman" w:hAnsi="Times New Roman" w:cs="Times New Roman"/>
              </w:rPr>
              <w:t xml:space="preserve"> альтернативные способы оплаты, если доступные.</w:t>
            </w:r>
          </w:p>
          <w:p w:rsidR="006F42CD" w:rsidRPr="00765109" w:rsidRDefault="00765109" w:rsidP="00765109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6F42CD" w:rsidRPr="00765109">
              <w:rPr>
                <w:rFonts w:ascii="Times New Roman" w:hAnsi="Times New Roman" w:cs="Times New Roman"/>
              </w:rPr>
              <w:t>ообщ</w:t>
            </w:r>
            <w:r>
              <w:rPr>
                <w:rFonts w:ascii="Times New Roman" w:hAnsi="Times New Roman" w:cs="Times New Roman"/>
              </w:rPr>
              <w:t>ает</w:t>
            </w:r>
            <w:r w:rsidR="006F42CD" w:rsidRPr="00765109">
              <w:rPr>
                <w:rFonts w:ascii="Times New Roman" w:hAnsi="Times New Roman" w:cs="Times New Roman"/>
              </w:rPr>
              <w:t xml:space="preserve"> о необходимости проверить информацию и попробовать заново.</w:t>
            </w:r>
          </w:p>
          <w:p w:rsidR="006F42CD" w:rsidRPr="00A5752A" w:rsidRDefault="006F42CD" w:rsidP="00765109">
            <w:pPr>
              <w:rPr>
                <w:rFonts w:ascii="Times New Roman" w:hAnsi="Times New Roman" w:cs="Times New Roman"/>
                <w:b/>
                <w:bCs/>
              </w:rPr>
            </w:pPr>
            <w:r w:rsidRPr="00A5752A">
              <w:rPr>
                <w:rFonts w:ascii="Times New Roman" w:hAnsi="Times New Roman" w:cs="Times New Roman"/>
                <w:b/>
                <w:bCs/>
              </w:rPr>
              <w:lastRenderedPageBreak/>
              <w:t>Отмена бронирования клиентом</w:t>
            </w:r>
          </w:p>
          <w:p w:rsidR="006F42CD" w:rsidRPr="000A518C" w:rsidRDefault="000A518C" w:rsidP="000A518C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</w:t>
            </w:r>
            <w:r w:rsidR="006F42CD" w:rsidRPr="000A518C">
              <w:rPr>
                <w:rFonts w:ascii="Times New Roman" w:hAnsi="Times New Roman" w:cs="Times New Roman"/>
              </w:rPr>
              <w:t>редостав</w:t>
            </w:r>
            <w:r>
              <w:rPr>
                <w:rFonts w:ascii="Times New Roman" w:hAnsi="Times New Roman" w:cs="Times New Roman"/>
              </w:rPr>
              <w:t>ляет</w:t>
            </w:r>
            <w:r w:rsidR="006F42CD" w:rsidRPr="000A518C">
              <w:rPr>
                <w:rFonts w:ascii="Times New Roman" w:hAnsi="Times New Roman" w:cs="Times New Roman"/>
              </w:rPr>
              <w:t xml:space="preserve"> возможность отменить бронирование через личный кабинет или по запросу.</w:t>
            </w:r>
          </w:p>
          <w:p w:rsidR="006F42CD" w:rsidRPr="000A518C" w:rsidRDefault="006F42CD" w:rsidP="000A518C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0A518C">
              <w:rPr>
                <w:rFonts w:ascii="Times New Roman" w:hAnsi="Times New Roman" w:cs="Times New Roman"/>
              </w:rPr>
              <w:t>Информировать о правилах отмены и возможных комиссиях за аннулирование.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lastRenderedPageBreak/>
              <w:t>Включение</w:t>
            </w:r>
          </w:p>
        </w:tc>
        <w:tc>
          <w:tcPr>
            <w:tcW w:w="4660" w:type="dxa"/>
          </w:tcPr>
          <w:p w:rsidR="00636547" w:rsidRPr="00CB44A4" w:rsidRDefault="009C457E" w:rsidP="009C457E">
            <w:pPr>
              <w:tabs>
                <w:tab w:val="left" w:pos="3629"/>
              </w:tabs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 Имеется обратная связь с менеджером.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4660" w:type="dxa"/>
          </w:tcPr>
          <w:p w:rsidR="00636547" w:rsidRPr="00CB44A4" w:rsidRDefault="00F171B9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Частота использования</w:t>
            </w:r>
          </w:p>
        </w:tc>
        <w:tc>
          <w:tcPr>
            <w:tcW w:w="4660" w:type="dxa"/>
          </w:tcPr>
          <w:p w:rsidR="00636547" w:rsidRPr="00CB44A4" w:rsidRDefault="00F171B9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Часто (в зависимости от сезона)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Бизнес-правила</w:t>
            </w:r>
          </w:p>
        </w:tc>
        <w:tc>
          <w:tcPr>
            <w:tcW w:w="4660" w:type="dxa"/>
          </w:tcPr>
          <w:p w:rsidR="00F171B9" w:rsidRPr="006A2664" w:rsidRDefault="00F171B9" w:rsidP="00636547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6A2664">
              <w:rPr>
                <w:rFonts w:ascii="Times New Roman" w:hAnsi="Times New Roman" w:cs="Times New Roman"/>
                <w:b/>
                <w:bCs/>
                <w:i/>
                <w:iCs/>
              </w:rPr>
              <w:t>Бизнес правило-1</w:t>
            </w:r>
          </w:p>
          <w:p w:rsidR="00F171B9" w:rsidRPr="00CB44A4" w:rsidRDefault="00F171B9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 xml:space="preserve">Все бронирования должны подтверждаться системой. </w:t>
            </w:r>
          </w:p>
          <w:p w:rsidR="00F171B9" w:rsidRPr="006A2664" w:rsidRDefault="00F171B9" w:rsidP="00F171B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6A2664">
              <w:rPr>
                <w:rFonts w:ascii="Times New Roman" w:hAnsi="Times New Roman" w:cs="Times New Roman"/>
                <w:b/>
                <w:bCs/>
                <w:i/>
                <w:iCs/>
              </w:rPr>
              <w:t>Бизнес правило-2</w:t>
            </w:r>
          </w:p>
          <w:p w:rsidR="00636547" w:rsidRPr="00CB44A4" w:rsidRDefault="00F171B9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Политика возврата средств должна быть отражена на сайте</w:t>
            </w:r>
          </w:p>
          <w:p w:rsidR="00973386" w:rsidRPr="006A2664" w:rsidRDefault="00973386" w:rsidP="00973386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6A2664">
              <w:rPr>
                <w:rFonts w:ascii="Times New Roman" w:hAnsi="Times New Roman" w:cs="Times New Roman"/>
                <w:b/>
                <w:bCs/>
                <w:i/>
                <w:iCs/>
              </w:rPr>
              <w:t>Бизнес правило-3</w:t>
            </w:r>
          </w:p>
          <w:p w:rsidR="00973386" w:rsidRPr="00CB44A4" w:rsidRDefault="00973386" w:rsidP="00973386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Взаимодействие с иностранными предприятиями осуществляется строго в рамках закона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Специальные требования</w:t>
            </w:r>
          </w:p>
        </w:tc>
        <w:tc>
          <w:tcPr>
            <w:tcW w:w="4660" w:type="dxa"/>
          </w:tcPr>
          <w:p w:rsidR="00636547" w:rsidRPr="00CB44A4" w:rsidRDefault="00973386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Система должна поддерживать различные способы оплаты. В доступе должна иметься мобильная версия сайта.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Предположения</w:t>
            </w:r>
          </w:p>
        </w:tc>
        <w:tc>
          <w:tcPr>
            <w:tcW w:w="4660" w:type="dxa"/>
          </w:tcPr>
          <w:p w:rsidR="00636547" w:rsidRPr="00CB44A4" w:rsidRDefault="00973386" w:rsidP="00973386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Клиенты имеют базовые навыки работы с интернетом и готовы предоставить личную информацию.</w:t>
            </w:r>
          </w:p>
        </w:tc>
      </w:tr>
      <w:tr w:rsidR="00636547" w:rsidRPr="00863C31" w:rsidTr="005A41FE">
        <w:trPr>
          <w:trHeight w:val="699"/>
        </w:trPr>
        <w:tc>
          <w:tcPr>
            <w:tcW w:w="4660" w:type="dxa"/>
            <w:vAlign w:val="center"/>
          </w:tcPr>
          <w:p w:rsidR="00636547" w:rsidRPr="00863C31" w:rsidRDefault="00636547" w:rsidP="005A41FE">
            <w:pPr>
              <w:rPr>
                <w:rFonts w:ascii="Times New Roman" w:hAnsi="Times New Roman" w:cs="Times New Roman"/>
                <w:b/>
                <w:bCs/>
              </w:rPr>
            </w:pPr>
            <w:r w:rsidRPr="00863C31">
              <w:rPr>
                <w:rFonts w:ascii="Times New Roman" w:hAnsi="Times New Roman" w:cs="Times New Roman"/>
                <w:b/>
                <w:bCs/>
              </w:rPr>
              <w:t>Замечания и вопросы</w:t>
            </w:r>
          </w:p>
        </w:tc>
        <w:tc>
          <w:tcPr>
            <w:tcW w:w="4660" w:type="dxa"/>
          </w:tcPr>
          <w:p w:rsidR="00636547" w:rsidRPr="00CB44A4" w:rsidRDefault="00973386" w:rsidP="00636547">
            <w:pPr>
              <w:rPr>
                <w:rFonts w:ascii="Times New Roman" w:hAnsi="Times New Roman" w:cs="Times New Roman"/>
              </w:rPr>
            </w:pPr>
            <w:r w:rsidRPr="00CB44A4">
              <w:rPr>
                <w:rFonts w:ascii="Times New Roman" w:hAnsi="Times New Roman" w:cs="Times New Roman"/>
              </w:rPr>
              <w:t>Быстро ли клиент получает подтверждение бронирования? Возможны ли изменения в плане тура после бронирования?</w:t>
            </w:r>
          </w:p>
        </w:tc>
      </w:tr>
    </w:tbl>
    <w:p w:rsidR="00AC1760" w:rsidRDefault="00636547" w:rsidP="004123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87">
        <w:rPr>
          <w:rFonts w:eastAsia="Times New Roman"/>
          <w:b/>
          <w:bCs/>
          <w:color w:val="262626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361D23" w:rsidRPr="00361D23" w:rsidRDefault="00361D23" w:rsidP="004123E4">
      <w:pPr>
        <w:rPr>
          <w:rFonts w:ascii="Times New Roman" w:hAnsi="Times New Roman" w:cs="Times New Roman"/>
          <w:b/>
          <w:bCs/>
        </w:rPr>
      </w:pPr>
    </w:p>
    <w:sectPr w:rsidR="00361D23" w:rsidRPr="00361D23" w:rsidSect="002F0E3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A28AA" w:rsidRDefault="00DA28AA" w:rsidP="004123E4">
      <w:pPr>
        <w:spacing w:after="0" w:line="240" w:lineRule="auto"/>
      </w:pPr>
      <w:r>
        <w:separator/>
      </w:r>
    </w:p>
  </w:endnote>
  <w:endnote w:type="continuationSeparator" w:id="0">
    <w:p w:rsidR="00DA28AA" w:rsidRDefault="00DA28AA" w:rsidP="00412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A28AA" w:rsidRDefault="00DA28AA" w:rsidP="004123E4">
      <w:pPr>
        <w:spacing w:after="0" w:line="240" w:lineRule="auto"/>
      </w:pPr>
      <w:r>
        <w:separator/>
      </w:r>
    </w:p>
  </w:footnote>
  <w:footnote w:type="continuationSeparator" w:id="0">
    <w:p w:rsidR="00DA28AA" w:rsidRDefault="00DA28AA" w:rsidP="00412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67A18"/>
    <w:multiLevelType w:val="multilevel"/>
    <w:tmpl w:val="7C70648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14623062"/>
    <w:multiLevelType w:val="multilevel"/>
    <w:tmpl w:val="B3ECE65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19910C05"/>
    <w:multiLevelType w:val="hybridMultilevel"/>
    <w:tmpl w:val="95CADA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7CB1"/>
    <w:multiLevelType w:val="hybridMultilevel"/>
    <w:tmpl w:val="DEF879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A21A1"/>
    <w:multiLevelType w:val="multilevel"/>
    <w:tmpl w:val="8F7860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25AE3B62"/>
    <w:multiLevelType w:val="hybridMultilevel"/>
    <w:tmpl w:val="DEF879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558F3"/>
    <w:multiLevelType w:val="hybridMultilevel"/>
    <w:tmpl w:val="459022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85FF0"/>
    <w:multiLevelType w:val="hybridMultilevel"/>
    <w:tmpl w:val="8BE0A4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2668B"/>
    <w:multiLevelType w:val="hybridMultilevel"/>
    <w:tmpl w:val="C7AE0C24"/>
    <w:lvl w:ilvl="0" w:tplc="B29A329A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0" w:hanging="360"/>
      </w:pPr>
    </w:lvl>
    <w:lvl w:ilvl="2" w:tplc="0419001B" w:tentative="1">
      <w:start w:val="1"/>
      <w:numFmt w:val="lowerRoman"/>
      <w:lvlText w:val="%3."/>
      <w:lvlJc w:val="right"/>
      <w:pPr>
        <w:ind w:left="1850" w:hanging="180"/>
      </w:pPr>
    </w:lvl>
    <w:lvl w:ilvl="3" w:tplc="0419000F" w:tentative="1">
      <w:start w:val="1"/>
      <w:numFmt w:val="decimal"/>
      <w:lvlText w:val="%4."/>
      <w:lvlJc w:val="left"/>
      <w:pPr>
        <w:ind w:left="2570" w:hanging="360"/>
      </w:pPr>
    </w:lvl>
    <w:lvl w:ilvl="4" w:tplc="04190019" w:tentative="1">
      <w:start w:val="1"/>
      <w:numFmt w:val="lowerLetter"/>
      <w:lvlText w:val="%5."/>
      <w:lvlJc w:val="left"/>
      <w:pPr>
        <w:ind w:left="3290" w:hanging="360"/>
      </w:pPr>
    </w:lvl>
    <w:lvl w:ilvl="5" w:tplc="0419001B" w:tentative="1">
      <w:start w:val="1"/>
      <w:numFmt w:val="lowerRoman"/>
      <w:lvlText w:val="%6."/>
      <w:lvlJc w:val="right"/>
      <w:pPr>
        <w:ind w:left="4010" w:hanging="180"/>
      </w:pPr>
    </w:lvl>
    <w:lvl w:ilvl="6" w:tplc="0419000F" w:tentative="1">
      <w:start w:val="1"/>
      <w:numFmt w:val="decimal"/>
      <w:lvlText w:val="%7."/>
      <w:lvlJc w:val="left"/>
      <w:pPr>
        <w:ind w:left="4730" w:hanging="360"/>
      </w:pPr>
    </w:lvl>
    <w:lvl w:ilvl="7" w:tplc="04190019" w:tentative="1">
      <w:start w:val="1"/>
      <w:numFmt w:val="lowerLetter"/>
      <w:lvlText w:val="%8."/>
      <w:lvlJc w:val="left"/>
      <w:pPr>
        <w:ind w:left="5450" w:hanging="360"/>
      </w:pPr>
    </w:lvl>
    <w:lvl w:ilvl="8" w:tplc="041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 w15:restartNumberingAfterBreak="0">
    <w:nsid w:val="33992C08"/>
    <w:multiLevelType w:val="hybridMultilevel"/>
    <w:tmpl w:val="DDE2C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E2D56"/>
    <w:multiLevelType w:val="hybridMultilevel"/>
    <w:tmpl w:val="8BE0A4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8371A"/>
    <w:multiLevelType w:val="multilevel"/>
    <w:tmpl w:val="3AC031C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38AB4967"/>
    <w:multiLevelType w:val="hybridMultilevel"/>
    <w:tmpl w:val="929863E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2B7BA6"/>
    <w:multiLevelType w:val="multilevel"/>
    <w:tmpl w:val="BCD0ED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4" w15:restartNumberingAfterBreak="0">
    <w:nsid w:val="487F79BD"/>
    <w:multiLevelType w:val="hybridMultilevel"/>
    <w:tmpl w:val="389622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930CD2"/>
    <w:multiLevelType w:val="hybridMultilevel"/>
    <w:tmpl w:val="7090B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C1480"/>
    <w:multiLevelType w:val="hybridMultilevel"/>
    <w:tmpl w:val="47DADD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E1180"/>
    <w:multiLevelType w:val="hybridMultilevel"/>
    <w:tmpl w:val="FB8237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15485"/>
    <w:multiLevelType w:val="hybridMultilevel"/>
    <w:tmpl w:val="0846D8D6"/>
    <w:lvl w:ilvl="0" w:tplc="F4AAB74A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0" w:hanging="360"/>
      </w:pPr>
    </w:lvl>
    <w:lvl w:ilvl="2" w:tplc="0419001B" w:tentative="1">
      <w:start w:val="1"/>
      <w:numFmt w:val="lowerRoman"/>
      <w:lvlText w:val="%3."/>
      <w:lvlJc w:val="right"/>
      <w:pPr>
        <w:ind w:left="1850" w:hanging="180"/>
      </w:pPr>
    </w:lvl>
    <w:lvl w:ilvl="3" w:tplc="0419000F" w:tentative="1">
      <w:start w:val="1"/>
      <w:numFmt w:val="decimal"/>
      <w:lvlText w:val="%4."/>
      <w:lvlJc w:val="left"/>
      <w:pPr>
        <w:ind w:left="2570" w:hanging="360"/>
      </w:pPr>
    </w:lvl>
    <w:lvl w:ilvl="4" w:tplc="04190019" w:tentative="1">
      <w:start w:val="1"/>
      <w:numFmt w:val="lowerLetter"/>
      <w:lvlText w:val="%5."/>
      <w:lvlJc w:val="left"/>
      <w:pPr>
        <w:ind w:left="3290" w:hanging="360"/>
      </w:pPr>
    </w:lvl>
    <w:lvl w:ilvl="5" w:tplc="0419001B" w:tentative="1">
      <w:start w:val="1"/>
      <w:numFmt w:val="lowerRoman"/>
      <w:lvlText w:val="%6."/>
      <w:lvlJc w:val="right"/>
      <w:pPr>
        <w:ind w:left="4010" w:hanging="180"/>
      </w:pPr>
    </w:lvl>
    <w:lvl w:ilvl="6" w:tplc="0419000F" w:tentative="1">
      <w:start w:val="1"/>
      <w:numFmt w:val="decimal"/>
      <w:lvlText w:val="%7."/>
      <w:lvlJc w:val="left"/>
      <w:pPr>
        <w:ind w:left="4730" w:hanging="360"/>
      </w:pPr>
    </w:lvl>
    <w:lvl w:ilvl="7" w:tplc="04190019" w:tentative="1">
      <w:start w:val="1"/>
      <w:numFmt w:val="lowerLetter"/>
      <w:lvlText w:val="%8."/>
      <w:lvlJc w:val="left"/>
      <w:pPr>
        <w:ind w:left="5450" w:hanging="360"/>
      </w:pPr>
    </w:lvl>
    <w:lvl w:ilvl="8" w:tplc="041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9" w15:restartNumberingAfterBreak="0">
    <w:nsid w:val="7C2F6786"/>
    <w:multiLevelType w:val="hybridMultilevel"/>
    <w:tmpl w:val="4746BBF0"/>
    <w:lvl w:ilvl="0" w:tplc="E21E27D4">
      <w:start w:val="1"/>
      <w:numFmt w:val="decimal"/>
      <w:lvlText w:val="%1)"/>
      <w:lvlJc w:val="left"/>
      <w:pPr>
        <w:ind w:left="2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8" w:hanging="360"/>
      </w:pPr>
    </w:lvl>
    <w:lvl w:ilvl="2" w:tplc="0419001B" w:tentative="1">
      <w:start w:val="1"/>
      <w:numFmt w:val="lowerRoman"/>
      <w:lvlText w:val="%3."/>
      <w:lvlJc w:val="right"/>
      <w:pPr>
        <w:ind w:left="1708" w:hanging="180"/>
      </w:pPr>
    </w:lvl>
    <w:lvl w:ilvl="3" w:tplc="0419000F" w:tentative="1">
      <w:start w:val="1"/>
      <w:numFmt w:val="decimal"/>
      <w:lvlText w:val="%4."/>
      <w:lvlJc w:val="left"/>
      <w:pPr>
        <w:ind w:left="2428" w:hanging="360"/>
      </w:pPr>
    </w:lvl>
    <w:lvl w:ilvl="4" w:tplc="04190019" w:tentative="1">
      <w:start w:val="1"/>
      <w:numFmt w:val="lowerLetter"/>
      <w:lvlText w:val="%5."/>
      <w:lvlJc w:val="left"/>
      <w:pPr>
        <w:ind w:left="3148" w:hanging="360"/>
      </w:pPr>
    </w:lvl>
    <w:lvl w:ilvl="5" w:tplc="0419001B" w:tentative="1">
      <w:start w:val="1"/>
      <w:numFmt w:val="lowerRoman"/>
      <w:lvlText w:val="%6."/>
      <w:lvlJc w:val="right"/>
      <w:pPr>
        <w:ind w:left="3868" w:hanging="180"/>
      </w:pPr>
    </w:lvl>
    <w:lvl w:ilvl="6" w:tplc="0419000F" w:tentative="1">
      <w:start w:val="1"/>
      <w:numFmt w:val="decimal"/>
      <w:lvlText w:val="%7."/>
      <w:lvlJc w:val="left"/>
      <w:pPr>
        <w:ind w:left="4588" w:hanging="360"/>
      </w:pPr>
    </w:lvl>
    <w:lvl w:ilvl="7" w:tplc="04190019" w:tentative="1">
      <w:start w:val="1"/>
      <w:numFmt w:val="lowerLetter"/>
      <w:lvlText w:val="%8."/>
      <w:lvlJc w:val="left"/>
      <w:pPr>
        <w:ind w:left="5308" w:hanging="360"/>
      </w:pPr>
    </w:lvl>
    <w:lvl w:ilvl="8" w:tplc="0419001B" w:tentative="1">
      <w:start w:val="1"/>
      <w:numFmt w:val="lowerRoman"/>
      <w:lvlText w:val="%9."/>
      <w:lvlJc w:val="right"/>
      <w:pPr>
        <w:ind w:left="6028" w:hanging="180"/>
      </w:pPr>
    </w:lvl>
  </w:abstractNum>
  <w:num w:numId="1" w16cid:durableId="99111721">
    <w:abstractNumId w:val="11"/>
  </w:num>
  <w:num w:numId="2" w16cid:durableId="1431046966">
    <w:abstractNumId w:val="16"/>
  </w:num>
  <w:num w:numId="3" w16cid:durableId="768310825">
    <w:abstractNumId w:val="7"/>
  </w:num>
  <w:num w:numId="4" w16cid:durableId="184635164">
    <w:abstractNumId w:val="5"/>
  </w:num>
  <w:num w:numId="5" w16cid:durableId="924875677">
    <w:abstractNumId w:val="2"/>
  </w:num>
  <w:num w:numId="6" w16cid:durableId="1823614789">
    <w:abstractNumId w:val="6"/>
  </w:num>
  <w:num w:numId="7" w16cid:durableId="1625232840">
    <w:abstractNumId w:val="14"/>
  </w:num>
  <w:num w:numId="8" w16cid:durableId="99450508">
    <w:abstractNumId w:val="15"/>
  </w:num>
  <w:num w:numId="9" w16cid:durableId="1533180578">
    <w:abstractNumId w:val="19"/>
  </w:num>
  <w:num w:numId="10" w16cid:durableId="1662730083">
    <w:abstractNumId w:val="18"/>
  </w:num>
  <w:num w:numId="11" w16cid:durableId="1965575465">
    <w:abstractNumId w:val="9"/>
  </w:num>
  <w:num w:numId="12" w16cid:durableId="281036132">
    <w:abstractNumId w:val="8"/>
  </w:num>
  <w:num w:numId="13" w16cid:durableId="198705891">
    <w:abstractNumId w:val="4"/>
  </w:num>
  <w:num w:numId="14" w16cid:durableId="352003183">
    <w:abstractNumId w:val="17"/>
  </w:num>
  <w:num w:numId="15" w16cid:durableId="1388458327">
    <w:abstractNumId w:val="13"/>
  </w:num>
  <w:num w:numId="16" w16cid:durableId="2134012170">
    <w:abstractNumId w:val="10"/>
  </w:num>
  <w:num w:numId="17" w16cid:durableId="607586387">
    <w:abstractNumId w:val="1"/>
  </w:num>
  <w:num w:numId="18" w16cid:durableId="847064298">
    <w:abstractNumId w:val="12"/>
  </w:num>
  <w:num w:numId="19" w16cid:durableId="1427850208">
    <w:abstractNumId w:val="0"/>
  </w:num>
  <w:num w:numId="20" w16cid:durableId="1610770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2A"/>
    <w:rsid w:val="00004537"/>
    <w:rsid w:val="000345E3"/>
    <w:rsid w:val="00042DAF"/>
    <w:rsid w:val="00043673"/>
    <w:rsid w:val="00046DA3"/>
    <w:rsid w:val="00057DA3"/>
    <w:rsid w:val="0006785B"/>
    <w:rsid w:val="000A518C"/>
    <w:rsid w:val="0016084E"/>
    <w:rsid w:val="00160E20"/>
    <w:rsid w:val="00161953"/>
    <w:rsid w:val="00183390"/>
    <w:rsid w:val="00193EA4"/>
    <w:rsid w:val="001A12D1"/>
    <w:rsid w:val="001A1DB9"/>
    <w:rsid w:val="001F0564"/>
    <w:rsid w:val="00246D2F"/>
    <w:rsid w:val="00296393"/>
    <w:rsid w:val="002A63C4"/>
    <w:rsid w:val="002D0645"/>
    <w:rsid w:val="002F0E3C"/>
    <w:rsid w:val="00361D23"/>
    <w:rsid w:val="00365506"/>
    <w:rsid w:val="00373017"/>
    <w:rsid w:val="003E3F36"/>
    <w:rsid w:val="003E5CC2"/>
    <w:rsid w:val="004123E4"/>
    <w:rsid w:val="00415DDA"/>
    <w:rsid w:val="0041606F"/>
    <w:rsid w:val="004871A8"/>
    <w:rsid w:val="00491639"/>
    <w:rsid w:val="0049319B"/>
    <w:rsid w:val="004D33A6"/>
    <w:rsid w:val="004D59CE"/>
    <w:rsid w:val="00531C24"/>
    <w:rsid w:val="00543439"/>
    <w:rsid w:val="00564F28"/>
    <w:rsid w:val="005911F5"/>
    <w:rsid w:val="0059638F"/>
    <w:rsid w:val="005A41FE"/>
    <w:rsid w:val="005A75EA"/>
    <w:rsid w:val="005A765B"/>
    <w:rsid w:val="005B249C"/>
    <w:rsid w:val="005E4CEF"/>
    <w:rsid w:val="005F3D21"/>
    <w:rsid w:val="00613722"/>
    <w:rsid w:val="00615611"/>
    <w:rsid w:val="00615E80"/>
    <w:rsid w:val="00636547"/>
    <w:rsid w:val="00644054"/>
    <w:rsid w:val="0067644C"/>
    <w:rsid w:val="006A2664"/>
    <w:rsid w:val="006B1CC1"/>
    <w:rsid w:val="006B4A61"/>
    <w:rsid w:val="006B4E59"/>
    <w:rsid w:val="006C0992"/>
    <w:rsid w:val="006E3364"/>
    <w:rsid w:val="006E4D09"/>
    <w:rsid w:val="006E70B0"/>
    <w:rsid w:val="006F42CD"/>
    <w:rsid w:val="006F6E99"/>
    <w:rsid w:val="00737E8B"/>
    <w:rsid w:val="00765109"/>
    <w:rsid w:val="00792272"/>
    <w:rsid w:val="00821BF5"/>
    <w:rsid w:val="00851FA4"/>
    <w:rsid w:val="00853AD9"/>
    <w:rsid w:val="00863C31"/>
    <w:rsid w:val="00864F60"/>
    <w:rsid w:val="008E1641"/>
    <w:rsid w:val="008F4AEF"/>
    <w:rsid w:val="00900ADE"/>
    <w:rsid w:val="009108AC"/>
    <w:rsid w:val="00944D0D"/>
    <w:rsid w:val="00951F60"/>
    <w:rsid w:val="00962102"/>
    <w:rsid w:val="0096458E"/>
    <w:rsid w:val="00973386"/>
    <w:rsid w:val="00974A42"/>
    <w:rsid w:val="00991CE3"/>
    <w:rsid w:val="009965AD"/>
    <w:rsid w:val="009A697A"/>
    <w:rsid w:val="009C457E"/>
    <w:rsid w:val="009D3B6E"/>
    <w:rsid w:val="009F04A0"/>
    <w:rsid w:val="00A11142"/>
    <w:rsid w:val="00A45E74"/>
    <w:rsid w:val="00A54CA0"/>
    <w:rsid w:val="00A5752A"/>
    <w:rsid w:val="00AB5CF2"/>
    <w:rsid w:val="00AB7A84"/>
    <w:rsid w:val="00AC1760"/>
    <w:rsid w:val="00AC27FC"/>
    <w:rsid w:val="00B023BD"/>
    <w:rsid w:val="00B032AB"/>
    <w:rsid w:val="00B07A73"/>
    <w:rsid w:val="00B15D72"/>
    <w:rsid w:val="00BA3654"/>
    <w:rsid w:val="00BA5D2A"/>
    <w:rsid w:val="00BD511B"/>
    <w:rsid w:val="00BE461E"/>
    <w:rsid w:val="00BE5FC1"/>
    <w:rsid w:val="00C33E05"/>
    <w:rsid w:val="00CB44A4"/>
    <w:rsid w:val="00CD1716"/>
    <w:rsid w:val="00CE0571"/>
    <w:rsid w:val="00CE3AD4"/>
    <w:rsid w:val="00D04299"/>
    <w:rsid w:val="00D45877"/>
    <w:rsid w:val="00D53A0B"/>
    <w:rsid w:val="00D5484C"/>
    <w:rsid w:val="00D62AAC"/>
    <w:rsid w:val="00D645E8"/>
    <w:rsid w:val="00D73865"/>
    <w:rsid w:val="00D81E44"/>
    <w:rsid w:val="00D9510E"/>
    <w:rsid w:val="00DA28AA"/>
    <w:rsid w:val="00DD2D9D"/>
    <w:rsid w:val="00DD46BA"/>
    <w:rsid w:val="00E26D35"/>
    <w:rsid w:val="00E50B42"/>
    <w:rsid w:val="00E61558"/>
    <w:rsid w:val="00EA0DBD"/>
    <w:rsid w:val="00ED4331"/>
    <w:rsid w:val="00EF3D87"/>
    <w:rsid w:val="00F05E57"/>
    <w:rsid w:val="00F171B9"/>
    <w:rsid w:val="00F2287C"/>
    <w:rsid w:val="00F73712"/>
    <w:rsid w:val="00F85CFB"/>
    <w:rsid w:val="00FC2FB8"/>
    <w:rsid w:val="00FC5460"/>
    <w:rsid w:val="00FD3828"/>
    <w:rsid w:val="00FD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D1D20"/>
  <w15:chartTrackingRefBased/>
  <w15:docId w15:val="{38E849CA-B3DE-4171-9825-2850AFF1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3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3E4"/>
  </w:style>
  <w:style w:type="paragraph" w:styleId="a5">
    <w:name w:val="footer"/>
    <w:basedOn w:val="a"/>
    <w:link w:val="a6"/>
    <w:uiPriority w:val="99"/>
    <w:unhideWhenUsed/>
    <w:rsid w:val="004123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3E4"/>
  </w:style>
  <w:style w:type="paragraph" w:styleId="a7">
    <w:name w:val="List Paragraph"/>
    <w:basedOn w:val="a"/>
    <w:uiPriority w:val="34"/>
    <w:qFormat/>
    <w:rsid w:val="00863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5A83C-6AFB-49A5-99EA-305E5C6AF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8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Саша</cp:lastModifiedBy>
  <cp:revision>123</cp:revision>
  <dcterms:created xsi:type="dcterms:W3CDTF">2024-09-16T05:34:00Z</dcterms:created>
  <dcterms:modified xsi:type="dcterms:W3CDTF">2024-09-21T05:37:00Z</dcterms:modified>
</cp:coreProperties>
</file>