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 of the requirement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users can visit the website and check specialists , check available medical institutes and available medical tests.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Anyone can register and create an account by providing username, first name, last name, DOB, address, contact no, email and password.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creating an account the  registered user can log into the website using the username and the password.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Registered users can make appointments by selecting the preferred doctor.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Registered users can view their test results.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Registered users can view their medical history.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Registered users can select a preferred healthcare centre to get preferred healthcare service.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Registered users can give feedback.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Registered users can view, delete, or edit their profiles. 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