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17553BB" w:rsidR="00885110" w:rsidRDefault="00382C4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asignaturas que mas me gustaron fueron Programación Móvil y Web porque me gusto la capacidad de transformar una necesidad lógica en una interfaz funcional y estética que los usuarios puedan utilizar en tiempo real y llevar tu propia aplicación móvil a tu propio dispositivo es una experiencia que me gusto experimentar. Otra </w:t>
            </w:r>
            <w:proofErr w:type="gramStart"/>
            <w:r>
              <w:rPr>
                <w:rFonts w:eastAsiaTheme="majorEastAsia"/>
                <w:color w:val="767171" w:themeColor="background2" w:themeShade="80"/>
                <w:sz w:val="24"/>
                <w:szCs w:val="24"/>
              </w:rPr>
              <w:t>seria</w:t>
            </w:r>
            <w:proofErr w:type="gramEnd"/>
            <w:r>
              <w:rPr>
                <w:rFonts w:eastAsiaTheme="majorEastAsia"/>
                <w:color w:val="767171" w:themeColor="background2" w:themeShade="80"/>
                <w:sz w:val="24"/>
                <w:szCs w:val="24"/>
              </w:rPr>
              <w:t xml:space="preserve"> el modelamiento y Consulta de Bases de Datos porque me apasiona entender cómo estructurar grandes volúmenes de información y consultar a estos fue bastante interesante como relacionar tablas de usuarios y actividades para formar consultas que sirven para análisis e informes técnicos.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A96C544" w:rsidR="4A61007E" w:rsidRDefault="00382C4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Sí, poseen un alto valor académico y profesional. Mas que un comprobante de aprobación, representan una validación formal de mis competencias técnicas ante la industria. Estas certificaciones demuestran que soy capaz de cumplir con estándares disciplinares en áreas críticas como el desarrollo de software y la gestión de datos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382C4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88CB6E0" w14:textId="77777777" w:rsidR="00382C43" w:rsidRDefault="00382C43" w:rsidP="00382C43">
            <w:pPr>
              <w:pStyle w:val="Prrafodelista"/>
              <w:tabs>
                <w:tab w:val="left" w:pos="454"/>
              </w:tabs>
              <w:ind w:left="454"/>
              <w:jc w:val="both"/>
              <w:rPr>
                <w:rFonts w:eastAsiaTheme="majorEastAsia"/>
                <w:color w:val="767171" w:themeColor="background2" w:themeShade="80"/>
                <w:sz w:val="24"/>
                <w:szCs w:val="24"/>
              </w:rPr>
            </w:pPr>
          </w:p>
          <w:p w14:paraId="6C058D86" w14:textId="5BF4C2E7" w:rsidR="00382C43" w:rsidRPr="00382C43" w:rsidRDefault="00382C43" w:rsidP="00382C43">
            <w:pPr>
              <w:tabs>
                <w:tab w:val="left" w:pos="454"/>
              </w:tabs>
              <w:jc w:val="both"/>
              <w:rPr>
                <w:rFonts w:eastAsiaTheme="majorEastAsia"/>
                <w:sz w:val="24"/>
                <w:szCs w:val="24"/>
              </w:rPr>
            </w:pPr>
            <w:r>
              <w:rPr>
                <w:rFonts w:eastAsiaTheme="majorEastAsia"/>
                <w:sz w:val="24"/>
                <w:szCs w:val="24"/>
              </w:rPr>
              <w:t>Fortalezas:</w:t>
            </w:r>
          </w:p>
          <w:p w14:paraId="22D4BD24" w14:textId="3E8DB89B" w:rsidR="002C4FB7" w:rsidRDefault="00382C43" w:rsidP="2479F284">
            <w:pPr>
              <w:tabs>
                <w:tab w:val="left" w:pos="454"/>
              </w:tabs>
              <w:jc w:val="both"/>
              <w:rPr>
                <w:rFonts w:eastAsiaTheme="majorEastAsia"/>
                <w:color w:val="70AD47" w:themeColor="accent6"/>
                <w:sz w:val="24"/>
                <w:szCs w:val="24"/>
              </w:rPr>
            </w:pPr>
            <w:r>
              <w:rPr>
                <w:rFonts w:eastAsiaTheme="majorEastAsia"/>
                <w:color w:val="767171" w:themeColor="background2" w:themeShade="80"/>
                <w:sz w:val="24"/>
                <w:szCs w:val="24"/>
              </w:rPr>
              <w:t>-</w:t>
            </w:r>
            <w:r>
              <w:rPr>
                <w:rFonts w:eastAsiaTheme="majorEastAsia"/>
                <w:color w:val="70AD47" w:themeColor="accent6"/>
                <w:sz w:val="24"/>
                <w:szCs w:val="24"/>
              </w:rPr>
              <w:t>Desarrollo móvil multiplataforma</w:t>
            </w:r>
          </w:p>
          <w:p w14:paraId="5768C94E" w14:textId="5D700636" w:rsidR="00382C43" w:rsidRDefault="00382C43" w:rsidP="2479F284">
            <w:pPr>
              <w:tabs>
                <w:tab w:val="left" w:pos="454"/>
              </w:tabs>
              <w:jc w:val="both"/>
              <w:rPr>
                <w:rFonts w:eastAsiaTheme="majorEastAsia"/>
                <w:color w:val="70AD47" w:themeColor="accent6"/>
                <w:sz w:val="24"/>
                <w:szCs w:val="24"/>
              </w:rPr>
            </w:pPr>
            <w:r>
              <w:rPr>
                <w:rFonts w:eastAsiaTheme="majorEastAsia"/>
                <w:color w:val="70AD47" w:themeColor="accent6"/>
                <w:sz w:val="24"/>
                <w:szCs w:val="24"/>
              </w:rPr>
              <w:t>-Diseño de interfaces Accesibles</w:t>
            </w:r>
          </w:p>
          <w:p w14:paraId="1C40F661" w14:textId="11FA240A" w:rsidR="00382C43" w:rsidRDefault="00382C43" w:rsidP="2479F284">
            <w:pPr>
              <w:tabs>
                <w:tab w:val="left" w:pos="454"/>
              </w:tabs>
              <w:jc w:val="both"/>
              <w:rPr>
                <w:rFonts w:eastAsiaTheme="majorEastAsia"/>
                <w:color w:val="70AD47" w:themeColor="accent6"/>
                <w:sz w:val="24"/>
                <w:szCs w:val="24"/>
              </w:rPr>
            </w:pPr>
            <w:r>
              <w:rPr>
                <w:rFonts w:eastAsiaTheme="majorEastAsia"/>
                <w:color w:val="70AD47" w:themeColor="accent6"/>
                <w:sz w:val="24"/>
                <w:szCs w:val="24"/>
              </w:rPr>
              <w:t>-Gestión Ágil de Proyectos</w:t>
            </w:r>
          </w:p>
          <w:p w14:paraId="3474A46D" w14:textId="65F46103" w:rsidR="00382C43" w:rsidRDefault="00382C43" w:rsidP="2479F284">
            <w:pPr>
              <w:tabs>
                <w:tab w:val="left" w:pos="454"/>
              </w:tabs>
              <w:jc w:val="both"/>
              <w:rPr>
                <w:rFonts w:eastAsiaTheme="majorEastAsia"/>
                <w:color w:val="70AD47" w:themeColor="accent6"/>
                <w:sz w:val="24"/>
                <w:szCs w:val="24"/>
              </w:rPr>
            </w:pPr>
            <w:r>
              <w:rPr>
                <w:rFonts w:eastAsiaTheme="majorEastAsia"/>
                <w:color w:val="70AD47" w:themeColor="accent6"/>
                <w:sz w:val="24"/>
                <w:szCs w:val="24"/>
              </w:rPr>
              <w:t>-Modelamiento de Datos</w:t>
            </w:r>
          </w:p>
          <w:p w14:paraId="4156EF49" w14:textId="77777777" w:rsidR="00382C43" w:rsidRPr="00382C43" w:rsidRDefault="00382C43" w:rsidP="2479F284">
            <w:pPr>
              <w:tabs>
                <w:tab w:val="left" w:pos="454"/>
              </w:tabs>
              <w:jc w:val="both"/>
              <w:rPr>
                <w:rFonts w:eastAsiaTheme="majorEastAsia"/>
                <w:color w:val="70AD47" w:themeColor="accent6"/>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9E03B2A" w14:textId="1AF51629" w:rsidR="002C4FB7" w:rsidRPr="00382C43" w:rsidRDefault="00382C43" w:rsidP="2479F284">
            <w:pPr>
              <w:tabs>
                <w:tab w:val="left" w:pos="454"/>
              </w:tabs>
              <w:jc w:val="both"/>
              <w:rPr>
                <w:rFonts w:eastAsiaTheme="majorEastAsia"/>
                <w:sz w:val="24"/>
                <w:szCs w:val="24"/>
              </w:rPr>
            </w:pPr>
            <w:r w:rsidRPr="00382C43">
              <w:rPr>
                <w:rFonts w:eastAsiaTheme="majorEastAsia"/>
                <w:sz w:val="24"/>
                <w:szCs w:val="24"/>
              </w:rPr>
              <w:t>Debilidades:</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7F893E61" w14:textId="77777777" w:rsidR="00382C43" w:rsidRDefault="00382C43" w:rsidP="2479F284">
            <w:pPr>
              <w:tabs>
                <w:tab w:val="left" w:pos="454"/>
              </w:tabs>
              <w:jc w:val="both"/>
              <w:rPr>
                <w:rFonts w:eastAsiaTheme="majorEastAsia"/>
                <w:color w:val="EE0000"/>
                <w:sz w:val="24"/>
                <w:szCs w:val="24"/>
              </w:rPr>
            </w:pPr>
            <w:r>
              <w:rPr>
                <w:rFonts w:eastAsiaTheme="majorEastAsia"/>
                <w:color w:val="767171" w:themeColor="background2" w:themeShade="80"/>
                <w:sz w:val="24"/>
                <w:szCs w:val="24"/>
              </w:rPr>
              <w:t>-</w:t>
            </w:r>
            <w:r>
              <w:rPr>
                <w:rFonts w:eastAsiaTheme="majorEastAsia"/>
                <w:color w:val="EE0000"/>
                <w:sz w:val="24"/>
                <w:szCs w:val="24"/>
              </w:rPr>
              <w:t>Inglés Técnico</w:t>
            </w:r>
          </w:p>
          <w:p w14:paraId="6179547C" w14:textId="77777777" w:rsidR="00382C43" w:rsidRDefault="00382C43" w:rsidP="2479F284">
            <w:pPr>
              <w:tabs>
                <w:tab w:val="left" w:pos="454"/>
              </w:tabs>
              <w:jc w:val="both"/>
              <w:rPr>
                <w:rFonts w:eastAsiaTheme="majorEastAsia"/>
                <w:color w:val="EE0000"/>
                <w:sz w:val="24"/>
                <w:szCs w:val="24"/>
              </w:rPr>
            </w:pPr>
            <w:r>
              <w:rPr>
                <w:rFonts w:eastAsiaTheme="majorEastAsia"/>
                <w:color w:val="767171" w:themeColor="background2" w:themeShade="80"/>
                <w:sz w:val="24"/>
                <w:szCs w:val="24"/>
              </w:rPr>
              <w:t>-</w:t>
            </w:r>
            <w:r>
              <w:rPr>
                <w:rFonts w:eastAsiaTheme="majorEastAsia"/>
                <w:color w:val="EE0000"/>
                <w:sz w:val="24"/>
                <w:szCs w:val="24"/>
              </w:rPr>
              <w:t>Liderazgo y Gestión de Personas</w:t>
            </w:r>
          </w:p>
          <w:p w14:paraId="43D0D104" w14:textId="77777777" w:rsidR="00382C43" w:rsidRDefault="00382C43" w:rsidP="2479F284">
            <w:pPr>
              <w:tabs>
                <w:tab w:val="left" w:pos="454"/>
              </w:tabs>
              <w:jc w:val="both"/>
              <w:rPr>
                <w:rFonts w:eastAsiaTheme="majorEastAsia"/>
                <w:color w:val="EE0000"/>
                <w:sz w:val="24"/>
                <w:szCs w:val="24"/>
              </w:rPr>
            </w:pPr>
            <w:r>
              <w:rPr>
                <w:rFonts w:eastAsiaTheme="majorEastAsia"/>
                <w:color w:val="EE0000"/>
                <w:sz w:val="24"/>
                <w:szCs w:val="24"/>
              </w:rPr>
              <w:t>-Seguridad Informática Avanzada</w:t>
            </w:r>
          </w:p>
          <w:p w14:paraId="19307E57" w14:textId="109D44BC" w:rsidR="002C4FB7" w:rsidRDefault="00382C43" w:rsidP="2479F284">
            <w:pPr>
              <w:tabs>
                <w:tab w:val="left" w:pos="454"/>
              </w:tabs>
              <w:jc w:val="both"/>
              <w:rPr>
                <w:rFonts w:eastAsiaTheme="majorEastAsia"/>
                <w:color w:val="767171" w:themeColor="background2" w:themeShade="80"/>
                <w:sz w:val="24"/>
                <w:szCs w:val="24"/>
              </w:rPr>
            </w:pPr>
            <w:r>
              <w:rPr>
                <w:rFonts w:eastAsiaTheme="majorEastAsia"/>
                <w:color w:val="EE0000"/>
                <w:sz w:val="24"/>
                <w:szCs w:val="24"/>
              </w:rPr>
              <w:t>-Big Data y Minería de Datos</w:t>
            </w:r>
            <w:r>
              <w:rPr>
                <w:rFonts w:eastAsiaTheme="majorEastAsia"/>
                <w:color w:val="767171" w:themeColor="background2" w:themeShade="80"/>
                <w:sz w:val="24"/>
                <w:szCs w:val="24"/>
              </w:rPr>
              <w:t xml:space="preserve"> </w:t>
            </w:r>
          </w:p>
          <w:p w14:paraId="637B35EA" w14:textId="77777777" w:rsidR="00C73CB5" w:rsidRPr="00C73CB5" w:rsidRDefault="00C73CB5" w:rsidP="00382C43">
            <w:pPr>
              <w:tabs>
                <w:tab w:val="left" w:pos="454"/>
              </w:tabs>
              <w:jc w:val="both"/>
              <w:rPr>
                <w:rFonts w:eastAsiaTheme="majorEastAsia"/>
                <w:color w:val="767171" w:themeColor="background2" w:themeShade="80"/>
                <w:sz w:val="24"/>
                <w:szCs w:val="24"/>
              </w:rPr>
            </w:pPr>
          </w:p>
          <w:p w14:paraId="29437144" w14:textId="0BC707AB" w:rsidR="00C73CB5" w:rsidRPr="00382C43" w:rsidRDefault="00C73CB5" w:rsidP="2479F284">
            <w:pPr>
              <w:jc w:val="both"/>
              <w:rPr>
                <w:rFonts w:ascii="Calibri" w:hAnsi="Calibri"/>
                <w:b/>
                <w:bCs/>
                <w:color w:val="EE0000"/>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833A439" w:rsidR="06340B72" w:rsidRDefault="00382C4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intereses se centran en el desarrollo móvil multiplataforma y la tecnología inclusiva. Me motiva crear soluciones de software que generen un impacto social real a través de arquitecturas robustas y seguras. El área de desempeño que mas me interesa es la implementación de soluciones tecnológicas en contextos educativos</w:t>
            </w:r>
            <w:r w:rsidR="005F734C">
              <w:rPr>
                <w:rFonts w:eastAsiaTheme="majorEastAsia"/>
                <w:color w:val="767171" w:themeColor="background2" w:themeShade="80"/>
                <w:sz w:val="24"/>
                <w:szCs w:val="24"/>
              </w:rPr>
              <w:t>.</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20295A4" w:rsidR="06340B72" w:rsidRDefault="005F734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mas relacionadas son el desarrollo de software, el diseño de interfaces y la implementación de seguridad de la información. Siento que requiero fortalecer especialmente la optimización avanzada de rendimiento y la seguridad técnica profunda, para garantizar que aplicaciones sean infalibles y rápidas en entornos reales.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0A96617E" w14:textId="0AAD7CB0" w:rsidR="00C73CB5" w:rsidRPr="005F734C" w:rsidRDefault="005F734C" w:rsidP="005F734C">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5 años, me proyecto como Líder Técnico o Desarrollador Senior especializado en aplicaciones móviles de alto impacto. Me gustaría estar liderando equipos multidisciplinarios que desarrollen herramientas tecnológicas móviles y de escritorio, asegurando que el software sea un puente a la autonomía de las personas y no una barrera</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1C6D550" w14:textId="1D7F66A8" w:rsidR="005F734C" w:rsidRDefault="005F734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se relacionan directamente con mi </w:t>
            </w:r>
            <w:proofErr w:type="spellStart"/>
            <w:r>
              <w:rPr>
                <w:rFonts w:eastAsiaTheme="majorEastAsia"/>
                <w:color w:val="767171" w:themeColor="background2" w:themeShade="80"/>
                <w:sz w:val="24"/>
                <w:szCs w:val="24"/>
              </w:rPr>
              <w:t>evolucioón</w:t>
            </w:r>
            <w:proofErr w:type="spellEnd"/>
            <w:r>
              <w:rPr>
                <w:rFonts w:eastAsiaTheme="majorEastAsia"/>
                <w:color w:val="767171" w:themeColor="background2" w:themeShade="80"/>
                <w:sz w:val="24"/>
                <w:szCs w:val="24"/>
              </w:rPr>
              <w:t xml:space="preserve"> hacia el desarrollo de software con propósito social. El proyecto que más se alinea con mis proyecciones es mi proyecto Actual Anticipa, ya que me permite aplicar de forma integral mis intereses.</w:t>
            </w: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5D034" w14:textId="77777777" w:rsidR="00281B2E" w:rsidRDefault="00281B2E" w:rsidP="00DF38AE">
      <w:pPr>
        <w:spacing w:after="0" w:line="240" w:lineRule="auto"/>
      </w:pPr>
      <w:r>
        <w:separator/>
      </w:r>
    </w:p>
  </w:endnote>
  <w:endnote w:type="continuationSeparator" w:id="0">
    <w:p w14:paraId="508EC5D6" w14:textId="77777777" w:rsidR="00281B2E" w:rsidRDefault="00281B2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13D8" w14:textId="77777777" w:rsidR="00281B2E" w:rsidRDefault="00281B2E" w:rsidP="00DF38AE">
      <w:pPr>
        <w:spacing w:after="0" w:line="240" w:lineRule="auto"/>
      </w:pPr>
      <w:r>
        <w:separator/>
      </w:r>
    </w:p>
  </w:footnote>
  <w:footnote w:type="continuationSeparator" w:id="0">
    <w:p w14:paraId="4A6E2CB8" w14:textId="77777777" w:rsidR="00281B2E" w:rsidRDefault="00281B2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8719214">
    <w:abstractNumId w:val="3"/>
  </w:num>
  <w:num w:numId="2" w16cid:durableId="551188336">
    <w:abstractNumId w:val="8"/>
  </w:num>
  <w:num w:numId="3" w16cid:durableId="468203413">
    <w:abstractNumId w:val="12"/>
  </w:num>
  <w:num w:numId="4" w16cid:durableId="784347653">
    <w:abstractNumId w:val="28"/>
  </w:num>
  <w:num w:numId="5" w16cid:durableId="199711056">
    <w:abstractNumId w:val="30"/>
  </w:num>
  <w:num w:numId="6" w16cid:durableId="94641067">
    <w:abstractNumId w:val="4"/>
  </w:num>
  <w:num w:numId="7" w16cid:durableId="1129082036">
    <w:abstractNumId w:val="11"/>
  </w:num>
  <w:num w:numId="8" w16cid:durableId="1632437397">
    <w:abstractNumId w:val="19"/>
  </w:num>
  <w:num w:numId="9" w16cid:durableId="881014832">
    <w:abstractNumId w:val="15"/>
  </w:num>
  <w:num w:numId="10" w16cid:durableId="338891051">
    <w:abstractNumId w:val="9"/>
  </w:num>
  <w:num w:numId="11" w16cid:durableId="1112550545">
    <w:abstractNumId w:val="24"/>
  </w:num>
  <w:num w:numId="12" w16cid:durableId="177892109">
    <w:abstractNumId w:val="35"/>
  </w:num>
  <w:num w:numId="13" w16cid:durableId="719136927">
    <w:abstractNumId w:val="29"/>
  </w:num>
  <w:num w:numId="14" w16cid:durableId="2104647566">
    <w:abstractNumId w:val="1"/>
  </w:num>
  <w:num w:numId="15" w16cid:durableId="235484133">
    <w:abstractNumId w:val="36"/>
  </w:num>
  <w:num w:numId="16" w16cid:durableId="1419445048">
    <w:abstractNumId w:val="21"/>
  </w:num>
  <w:num w:numId="17" w16cid:durableId="1429305820">
    <w:abstractNumId w:val="17"/>
  </w:num>
  <w:num w:numId="18" w16cid:durableId="26411705">
    <w:abstractNumId w:val="31"/>
  </w:num>
  <w:num w:numId="19" w16cid:durableId="205525717">
    <w:abstractNumId w:val="10"/>
  </w:num>
  <w:num w:numId="20" w16cid:durableId="284502121">
    <w:abstractNumId w:val="39"/>
  </w:num>
  <w:num w:numId="21" w16cid:durableId="1269268016">
    <w:abstractNumId w:val="34"/>
  </w:num>
  <w:num w:numId="22" w16cid:durableId="1767771284">
    <w:abstractNumId w:val="13"/>
  </w:num>
  <w:num w:numId="23" w16cid:durableId="1103919738">
    <w:abstractNumId w:val="14"/>
  </w:num>
  <w:num w:numId="24" w16cid:durableId="379479773">
    <w:abstractNumId w:val="5"/>
  </w:num>
  <w:num w:numId="25" w16cid:durableId="1336493228">
    <w:abstractNumId w:val="16"/>
  </w:num>
  <w:num w:numId="26" w16cid:durableId="2013139701">
    <w:abstractNumId w:val="20"/>
  </w:num>
  <w:num w:numId="27" w16cid:durableId="1809395604">
    <w:abstractNumId w:val="23"/>
  </w:num>
  <w:num w:numId="28" w16cid:durableId="1892769074">
    <w:abstractNumId w:val="0"/>
  </w:num>
  <w:num w:numId="29" w16cid:durableId="1533882852">
    <w:abstractNumId w:val="18"/>
  </w:num>
  <w:num w:numId="30" w16cid:durableId="172956522">
    <w:abstractNumId w:val="22"/>
  </w:num>
  <w:num w:numId="31" w16cid:durableId="418527449">
    <w:abstractNumId w:val="2"/>
  </w:num>
  <w:num w:numId="32" w16cid:durableId="1805198014">
    <w:abstractNumId w:val="7"/>
  </w:num>
  <w:num w:numId="33" w16cid:durableId="1008868057">
    <w:abstractNumId w:val="32"/>
  </w:num>
  <w:num w:numId="34" w16cid:durableId="1422264526">
    <w:abstractNumId w:val="38"/>
  </w:num>
  <w:num w:numId="35" w16cid:durableId="1064336029">
    <w:abstractNumId w:val="6"/>
  </w:num>
  <w:num w:numId="36" w16cid:durableId="1210922879">
    <w:abstractNumId w:val="25"/>
  </w:num>
  <w:num w:numId="37" w16cid:durableId="1128671524">
    <w:abstractNumId w:val="37"/>
  </w:num>
  <w:num w:numId="38" w16cid:durableId="1563636502">
    <w:abstractNumId w:val="27"/>
  </w:num>
  <w:num w:numId="39" w16cid:durableId="441339401">
    <w:abstractNumId w:val="26"/>
  </w:num>
  <w:num w:numId="40" w16cid:durableId="13685302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4F08"/>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1B2E"/>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2C43"/>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34C"/>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787</Words>
  <Characters>4120</Characters>
  <Application>Microsoft Office Word</Application>
  <DocSecurity>0</DocSecurity>
  <Lines>294</Lines>
  <Paragraphs>41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 SOLAR ABURTO</cp:lastModifiedBy>
  <cp:revision>2</cp:revision>
  <cp:lastPrinted>2019-12-16T20:10:00Z</cp:lastPrinted>
  <dcterms:created xsi:type="dcterms:W3CDTF">2026-04-11T01:53:00Z</dcterms:created>
  <dcterms:modified xsi:type="dcterms:W3CDTF">2026-04-11T01:53:00Z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