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i w:val="0"/>
          <w:smallCaps w:val="0"/>
          <w:strike w:val="0"/>
          <w:color w:val="4472c4"/>
          <w:sz w:val="32"/>
          <w:szCs w:val="32"/>
          <w:shd w:fill="auto" w:val="clear"/>
          <w:vertAlign w:val="baseline"/>
        </w:rPr>
      </w:pPr>
      <w:r w:rsidDel="00000000" w:rsidR="00000000" w:rsidRPr="00000000">
        <w:rPr>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i w:val="0"/>
                <w:smallCaps w:val="0"/>
                <w:strike w:val="0"/>
                <w:color w:val="1f3864"/>
                <w:sz w:val="22"/>
                <w:szCs w:val="22"/>
                <w:u w:val="none"/>
                <w:shd w:fill="auto" w:val="clear"/>
                <w:vertAlign w:val="baseline"/>
              </w:rPr>
            </w:pPr>
            <w:r w:rsidDel="00000000" w:rsidR="00000000" w:rsidRPr="00000000">
              <w:rPr>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Sebastian Solar Aburto, Carlos Catalán Donoso</w:t>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21.269.606-4, 18.623.670-K</w:t>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San Andrés </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i w:val="0"/>
                <w:smallCaps w:val="0"/>
                <w:strike w:val="0"/>
                <w:color w:val="1f3864"/>
                <w:sz w:val="22"/>
                <w:szCs w:val="22"/>
                <w:u w:val="none"/>
                <w:shd w:fill="auto" w:val="clear"/>
                <w:vertAlign w:val="baseline"/>
              </w:rPr>
            </w:pPr>
            <w:r w:rsidDel="00000000" w:rsidR="00000000" w:rsidRPr="00000000">
              <w:rPr>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19">
            <w:pPr>
              <w:spacing w:after="240" w:before="240" w:line="276" w:lineRule="auto"/>
              <w:rPr>
                <w:b w:val="1"/>
              </w:rPr>
            </w:pPr>
            <w:r w:rsidDel="00000000" w:rsidR="00000000" w:rsidRPr="00000000">
              <w:rPr>
                <w:b w:val="1"/>
                <w:rtl w:val="0"/>
              </w:rPr>
              <w:t xml:space="preserve">sistema de reportes y analítica de consumo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1B">
            <w:pPr>
              <w:rPr/>
            </w:pPr>
            <w:r w:rsidDel="00000000" w:rsidR="00000000" w:rsidRPr="00000000">
              <w:rPr>
                <w:rtl w:val="0"/>
              </w:rPr>
              <w:t xml:space="preserve">Capacidad de diseñar e implementar soluciones tecnológicas.</w:t>
            </w:r>
          </w:p>
          <w:p w:rsidR="00000000" w:rsidDel="00000000" w:rsidP="00000000" w:rsidRDefault="00000000" w:rsidRPr="00000000" w14:paraId="0000001C">
            <w:pPr>
              <w:rPr/>
            </w:pPr>
            <w:r w:rsidDel="00000000" w:rsidR="00000000" w:rsidRPr="00000000">
              <w:rPr>
                <w:rtl w:val="0"/>
              </w:rPr>
              <w:t xml:space="preserve">Administración y modelado de bases de datos.</w:t>
            </w:r>
          </w:p>
          <w:p w:rsidR="00000000" w:rsidDel="00000000" w:rsidP="00000000" w:rsidRDefault="00000000" w:rsidRPr="00000000" w14:paraId="0000001D">
            <w:pPr>
              <w:rPr/>
            </w:pPr>
            <w:r w:rsidDel="00000000" w:rsidR="00000000" w:rsidRPr="00000000">
              <w:rPr>
                <w:rtl w:val="0"/>
              </w:rPr>
              <w:t xml:space="preserve">Desarrollo de aplicaciones orientadas a la gestión de procesos.</w:t>
            </w:r>
          </w:p>
          <w:p w:rsidR="00000000" w:rsidDel="00000000" w:rsidP="00000000" w:rsidRDefault="00000000" w:rsidRPr="00000000" w14:paraId="0000001E">
            <w:pPr>
              <w:rPr/>
            </w:pPr>
            <w:r w:rsidDel="00000000" w:rsidR="00000000" w:rsidRPr="00000000">
              <w:rPr>
                <w:rtl w:val="0"/>
              </w:rPr>
              <w:t xml:space="preserve">Propuesta de soluciones eficientes a problemáticas organizacionales.</w:t>
            </w:r>
          </w:p>
        </w:tc>
      </w:tr>
      <w:tr>
        <w:trPr>
          <w:cantSplit w:val="0"/>
          <w:trHeight w:val="425" w:hRule="atLeast"/>
          <w:tblHeader w:val="0"/>
        </w:trPr>
        <w:tc>
          <w:tcPr>
            <w:vAlign w:val="center"/>
          </w:tcPr>
          <w:p w:rsidR="00000000" w:rsidDel="00000000" w:rsidP="00000000" w:rsidRDefault="00000000" w:rsidRPr="00000000" w14:paraId="0000001F">
            <w:pPr>
              <w:rPr>
                <w:color w:val="1f3864"/>
              </w:rPr>
            </w:pPr>
            <w:r w:rsidDel="00000000" w:rsidR="00000000" w:rsidRPr="00000000">
              <w:rPr>
                <w:color w:val="1f3864"/>
                <w:rtl w:val="0"/>
              </w:rPr>
              <w:t xml:space="preserve">Competencias </w:t>
            </w:r>
          </w:p>
          <w:p w:rsidR="00000000" w:rsidDel="00000000" w:rsidP="00000000" w:rsidRDefault="00000000" w:rsidRPr="00000000" w14:paraId="00000020">
            <w:pPr>
              <w:rPr>
                <w:color w:val="1f3864"/>
              </w:rPr>
            </w:pPr>
            <w:r w:rsidDel="00000000" w:rsidR="00000000" w:rsidRPr="00000000">
              <w:rPr>
                <w:rtl w:val="0"/>
              </w:rPr>
            </w:r>
          </w:p>
        </w:tc>
        <w:tc>
          <w:tcPr>
            <w:vAlign w:val="center"/>
          </w:tcPr>
          <w:p w:rsidR="00000000" w:rsidDel="00000000" w:rsidP="00000000" w:rsidRDefault="00000000" w:rsidRPr="00000000" w14:paraId="00000021">
            <w:pPr>
              <w:rPr/>
            </w:pPr>
            <w:r w:rsidDel="00000000" w:rsidR="00000000" w:rsidRPr="00000000">
              <w:rPr>
                <w:rtl w:val="0"/>
              </w:rPr>
              <w:t xml:space="preserve">Capacidad de diseñar e implementar soluciones tecnológicas.</w:t>
            </w:r>
          </w:p>
          <w:p w:rsidR="00000000" w:rsidDel="00000000" w:rsidP="00000000" w:rsidRDefault="00000000" w:rsidRPr="00000000" w14:paraId="00000022">
            <w:pPr>
              <w:rPr/>
            </w:pPr>
            <w:r w:rsidDel="00000000" w:rsidR="00000000" w:rsidRPr="00000000">
              <w:rPr>
                <w:rtl w:val="0"/>
              </w:rPr>
              <w:t xml:space="preserve">Administración y modelado de bases de datos.</w:t>
            </w:r>
          </w:p>
          <w:p w:rsidR="00000000" w:rsidDel="00000000" w:rsidP="00000000" w:rsidRDefault="00000000" w:rsidRPr="00000000" w14:paraId="00000023">
            <w:pPr>
              <w:rPr/>
            </w:pPr>
            <w:r w:rsidDel="00000000" w:rsidR="00000000" w:rsidRPr="00000000">
              <w:rPr>
                <w:rtl w:val="0"/>
              </w:rPr>
              <w:t xml:space="preserve">Desarrollo de aplicaciones orientadas a la gestión de procesos.</w:t>
            </w:r>
          </w:p>
          <w:p w:rsidR="00000000" w:rsidDel="00000000" w:rsidP="00000000" w:rsidRDefault="00000000" w:rsidRPr="00000000" w14:paraId="00000024">
            <w:pPr>
              <w:rPr/>
            </w:pPr>
            <w:r w:rsidDel="00000000" w:rsidR="00000000" w:rsidRPr="00000000">
              <w:rPr>
                <w:rtl w:val="0"/>
              </w:rPr>
              <w:t xml:space="preserve">Propuesta de soluciones eficientes a problemáticas organizacionales.</w:t>
            </w:r>
          </w:p>
          <w:p w:rsidR="00000000" w:rsidDel="00000000" w:rsidP="00000000" w:rsidRDefault="00000000" w:rsidRPr="00000000" w14:paraId="00000025">
            <w:pPr>
              <w:rPr>
                <w:sz w:val="20"/>
                <w:szCs w:val="20"/>
              </w:rPr>
            </w:pPr>
            <w:r w:rsidDel="00000000" w:rsidR="00000000" w:rsidRPr="00000000">
              <w:rPr>
                <w:rtl w:val="0"/>
              </w:rPr>
            </w:r>
          </w:p>
        </w:tc>
      </w:tr>
    </w:tbl>
    <w:p w:rsidR="00000000" w:rsidDel="00000000" w:rsidP="00000000" w:rsidRDefault="00000000" w:rsidRPr="00000000" w14:paraId="0000002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7">
      <w:pPr>
        <w:spacing w:after="0" w:line="240" w:lineRule="auto"/>
        <w:rPr>
          <w:b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color w:val="1f3864"/>
                <w:sz w:val="22"/>
                <w:szCs w:val="22"/>
                <w:u w:val="none"/>
                <w:shd w:fill="auto" w:val="clear"/>
                <w:vertAlign w:val="baseline"/>
              </w:rPr>
            </w:pPr>
            <w:r w:rsidDel="00000000" w:rsidR="00000000" w:rsidRPr="00000000">
              <w:rPr>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w:t>
            </w:r>
            <w:r w:rsidDel="00000000" w:rsidR="00000000" w:rsidRPr="00000000">
              <w:rPr>
                <w:color w:val="1f3864"/>
                <w:rtl w:val="0"/>
              </w:rPr>
              <w:t xml:space="preserve">justifiquen</w:t>
            </w:r>
            <w:r w:rsidDel="00000000" w:rsidR="00000000" w:rsidRPr="00000000">
              <w:rPr>
                <w:i w:val="0"/>
                <w:smallCaps w:val="0"/>
                <w:strike w:val="0"/>
                <w:color w:val="1f3864"/>
                <w:sz w:val="22"/>
                <w:szCs w:val="22"/>
                <w:u w:val="none"/>
                <w:shd w:fill="auto" w:val="clear"/>
                <w:vertAlign w:val="baseline"/>
                <w:rtl w:val="0"/>
              </w:rPr>
              <w:t xml:space="preserve"> su relevancia y pertinencia.  </w:t>
            </w:r>
          </w:p>
        </w:tc>
      </w:tr>
    </w:tbl>
    <w:p w:rsidR="00000000" w:rsidDel="00000000" w:rsidP="00000000" w:rsidRDefault="00000000" w:rsidRPr="00000000" w14:paraId="0000002A">
      <w:pPr>
        <w:spacing w:after="0" w:line="360" w:lineRule="auto"/>
        <w:jc w:val="both"/>
        <w:rPr>
          <w:b w:val="1"/>
          <w:sz w:val="24"/>
          <w:szCs w:val="24"/>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00"/>
        <w:gridCol w:w="7095"/>
        <w:tblGridChange w:id="0">
          <w:tblGrid>
            <w:gridCol w:w="2400"/>
            <w:gridCol w:w="7095"/>
          </w:tblGrid>
        </w:tblGridChange>
      </w:tblGrid>
      <w:tr>
        <w:trPr>
          <w:cantSplit w:val="0"/>
          <w:trHeight w:val="2443" w:hRule="atLeast"/>
          <w:tblHeader w:val="0"/>
        </w:trPr>
        <w:tc>
          <w:tcPr>
            <w:vAlign w:val="center"/>
          </w:tcPr>
          <w:p w:rsidR="00000000" w:rsidDel="00000000" w:rsidP="00000000" w:rsidRDefault="00000000" w:rsidRPr="00000000" w14:paraId="0000002B">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2C">
            <w:pPr>
              <w:spacing w:after="240" w:before="240" w:lineRule="auto"/>
              <w:rPr/>
            </w:pPr>
            <w:r w:rsidDel="00000000" w:rsidR="00000000" w:rsidRPr="00000000">
              <w:rPr>
                <w:b w:val="1"/>
                <w:rtl w:val="0"/>
              </w:rPr>
              <w:t xml:space="preserve">Relevancia del proyecto:</w:t>
              <w:br w:type="textWrapping"/>
            </w:r>
            <w:r w:rsidDel="00000000" w:rsidR="00000000" w:rsidRPr="00000000">
              <w:rPr>
                <w:rtl w:val="0"/>
              </w:rPr>
              <w:t xml:space="preserve"> En Chile, los precios y ofertas de supermercados cambian constantemente, dificultando que los consumidores y pequeñas empresas comparen y tomen decisiones informadas. Este proyecto centraliza la información de distintos supermercados, aportando:</w:t>
            </w:r>
          </w:p>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b w:val="1"/>
                <w:rtl w:val="0"/>
              </w:rPr>
              <w:t xml:space="preserve">Transparencia:</w:t>
            </w:r>
            <w:r w:rsidDel="00000000" w:rsidR="00000000" w:rsidRPr="00000000">
              <w:rPr>
                <w:rtl w:val="0"/>
              </w:rPr>
              <w:t xml:space="preserve"> unificación de catálogos con historial de precios.</w:t>
              <w:br w:type="textWrapping"/>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rtl w:val="0"/>
              </w:rPr>
              <w:t xml:space="preserve">Eficiencia:</w:t>
            </w:r>
            <w:r w:rsidDel="00000000" w:rsidR="00000000" w:rsidRPr="00000000">
              <w:rPr>
                <w:rtl w:val="0"/>
              </w:rPr>
              <w:t xml:space="preserve"> comparación rápida de productos y alertas de cambios de precios.</w:t>
              <w:br w:type="textWrapping"/>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b w:val="1"/>
                <w:rtl w:val="0"/>
              </w:rPr>
              <w:t xml:space="preserve">Inteligencia de negocios:</w:t>
            </w:r>
            <w:r w:rsidDel="00000000" w:rsidR="00000000" w:rsidRPr="00000000">
              <w:rPr>
                <w:rtl w:val="0"/>
              </w:rPr>
              <w:t xml:space="preserve"> análisis agregado de hábitos de compra y preferencias por zona geográfica, que permite generar reportes útiles para supermercados y negocios.</w:t>
            </w:r>
          </w:p>
          <w:p w:rsidR="00000000" w:rsidDel="00000000" w:rsidP="00000000" w:rsidRDefault="00000000" w:rsidRPr="00000000" w14:paraId="00000030">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31">
            <w:pPr>
              <w:spacing w:after="240" w:before="240" w:lineRule="auto"/>
              <w:jc w:val="both"/>
              <w:rPr>
                <w:sz w:val="20"/>
                <w:szCs w:val="20"/>
              </w:rPr>
            </w:pPr>
            <w:r w:rsidDel="00000000" w:rsidR="00000000" w:rsidRPr="00000000">
              <w:rPr>
                <w:rtl w:val="0"/>
              </w:rPr>
              <w:t xml:space="preserve">Para la carrera de Ingeniería Informática, es relevante porque permite aplicar competencias de integración de datos, diseño de bases, APIs, visualización y seguridad, sobre una problemática real con impacto económico y social</w:t>
            </w:r>
            <w:r w:rsidDel="00000000" w:rsidR="00000000" w:rsidRPr="00000000">
              <w:rPr>
                <w:sz w:val="20"/>
                <w:szCs w:val="20"/>
                <w:rtl w:val="0"/>
              </w:rPr>
              <w:t xml:space="preserve">.</w:t>
            </w:r>
          </w:p>
        </w:tc>
      </w:tr>
      <w:tr>
        <w:trPr>
          <w:cantSplit w:val="0"/>
          <w:trHeight w:val="1037" w:hRule="atLeast"/>
          <w:tblHeader w:val="0"/>
        </w:trPr>
        <w:tc>
          <w:tcPr>
            <w:vAlign w:val="center"/>
          </w:tcPr>
          <w:p w:rsidR="00000000" w:rsidDel="00000000" w:rsidP="00000000" w:rsidRDefault="00000000" w:rsidRPr="00000000" w14:paraId="00000032">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33">
            <w:pPr>
              <w:spacing w:after="240" w:before="240" w:lineRule="auto"/>
              <w:jc w:val="both"/>
              <w:rPr/>
            </w:pPr>
            <w:r w:rsidDel="00000000" w:rsidR="00000000" w:rsidRPr="00000000">
              <w:rPr>
                <w:rtl w:val="0"/>
              </w:rPr>
              <w:t xml:space="preserve">El proyecto busca desarrollar una</w:t>
            </w:r>
            <w:r w:rsidDel="00000000" w:rsidR="00000000" w:rsidRPr="00000000">
              <w:rPr>
                <w:rtl w:val="0"/>
              </w:rPr>
              <w:t xml:space="preserve"> aplicación (web o móvil)</w:t>
            </w:r>
            <w:r w:rsidDel="00000000" w:rsidR="00000000" w:rsidRPr="00000000">
              <w:rPr>
                <w:rtl w:val="0"/>
              </w:rPr>
              <w:t xml:space="preserve"> que unifique los catálogos de distintos supermercados en un solo lugar. Los usuarios podrán consultar precios, ofertas y tendencias de productos sin tener que navegar en cada página por separado.</w:t>
            </w:r>
          </w:p>
          <w:p w:rsidR="00000000" w:rsidDel="00000000" w:rsidP="00000000" w:rsidRDefault="00000000" w:rsidRPr="00000000" w14:paraId="00000034">
            <w:pPr>
              <w:spacing w:after="240" w:before="240" w:lineRule="auto"/>
              <w:jc w:val="both"/>
              <w:rPr>
                <w:sz w:val="20"/>
                <w:szCs w:val="20"/>
              </w:rPr>
            </w:pPr>
            <w:r w:rsidDel="00000000" w:rsidR="00000000" w:rsidRPr="00000000">
              <w:rPr>
                <w:sz w:val="20"/>
                <w:szCs w:val="20"/>
                <w:rtl w:val="0"/>
              </w:rPr>
              <w:t xml:space="preserve">Al crear su perfil, los usuarios proporcionarán información básica y de consumo (nombre, RUT, sexo, fecha de nacimiento, región, comuna, sector y preferencias de compra), lo que permitirá generar reportes y análisis de datos sobre hábitos de compra y tendencias por zona geográfica. Esta información será utilizada para ofrecer a supermercados y negocios datos agregados sobre productos preferidos y patrones de consumo, manteniendo la privacidad de los usuarios</w:t>
            </w:r>
            <w:r w:rsidDel="00000000" w:rsidR="00000000" w:rsidRPr="00000000">
              <w:rPr>
                <w:sz w:val="20"/>
                <w:szCs w:val="20"/>
                <w:rtl w:val="0"/>
              </w:rPr>
              <w:t xml:space="preserv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5">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36">
            <w:pPr>
              <w:spacing w:after="240" w:before="240" w:lineRule="auto"/>
              <w:jc w:val="both"/>
              <w:rPr/>
            </w:pPr>
            <w:r w:rsidDel="00000000" w:rsidR="00000000" w:rsidRPr="00000000">
              <w:rPr>
                <w:rtl w:val="0"/>
              </w:rPr>
              <w:t xml:space="preserve">El proyecto se relaciona con el perfil de egreso del Ingeniero en Informática de Duoc UC, ya que requiere diseñar, desarrollar e implementar una solución tecnológica completa que combine captura de datos, modelamiento de bases, desarrollo de aplicaciones, visualización y análisis de información. Además, fomenta la innovación y el uso ético de la información, asegurando privacidad y protección de datos de los usuarios.</w:t>
            </w:r>
            <w:r w:rsidDel="00000000" w:rsidR="00000000" w:rsidRPr="00000000">
              <w:rPr>
                <w:rtl w:val="0"/>
              </w:rPr>
            </w:r>
          </w:p>
          <w:p w:rsidR="00000000" w:rsidDel="00000000" w:rsidP="00000000" w:rsidRDefault="00000000" w:rsidRPr="00000000" w14:paraId="00000037">
            <w:pPr>
              <w:jc w:val="both"/>
              <w:rPr>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8">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39">
            <w:pPr>
              <w:spacing w:after="240" w:before="240" w:lineRule="auto"/>
              <w:jc w:val="both"/>
              <w:rPr/>
            </w:pPr>
            <w:r w:rsidDel="00000000" w:rsidR="00000000" w:rsidRPr="00000000">
              <w:rPr>
                <w:rtl w:val="0"/>
              </w:rPr>
              <w:t xml:space="preserve">Nuestros intereses profesionales están orientados al desarrollo de software y soluciones basadas en datos, especialmente en proyectos que permitan transformar información en herramientas útiles para la toma de decisiones. El Proyecto APT refleja estos intereses, ya que combina la captura, almacenamiento y análisis de datos con el diseño de una aplicación práctica para los usuarios.</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Realizar este proyecto contribuirá a nuestro desarrollo profesional porque nos permitirá fortalecer habilidades técnicas en programación, bases de datos y visualización de información, además de adquirir experiencia en la integración de distintas tecnologías para resolver problemas reales. Asimismo, nos prepara para enfrentar desafíos en el campo laboral relacionados con la inteligencia de negocios y la innovación tecnológica</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3B">
            <w:pPr>
              <w:jc w:val="both"/>
              <w:rPr>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C">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3D">
            <w:pPr>
              <w:numPr>
                <w:ilvl w:val="0"/>
                <w:numId w:val="7"/>
              </w:numPr>
              <w:spacing w:after="240" w:before="240" w:lineRule="auto"/>
              <w:ind w:left="720" w:hanging="360"/>
              <w:rPr/>
            </w:pPr>
            <w:r w:rsidDel="00000000" w:rsidR="00000000" w:rsidRPr="00000000">
              <w:rPr>
                <w:rtl w:val="0"/>
              </w:rPr>
              <w:t xml:space="preserve">El proyecto “Sistema de registro de productos de supermercados” es factible de desarrollar durante el semestre considerando la duración del mismo y las horas asignadas a la asignatura. Desde finales de agosto hasta la segunda semana de noviembre contamos aproximadamente con </w:t>
            </w:r>
            <w:r w:rsidDel="00000000" w:rsidR="00000000" w:rsidRPr="00000000">
              <w:rPr>
                <w:b w:val="1"/>
                <w:rtl w:val="0"/>
              </w:rPr>
              <w:t xml:space="preserve">11 semanas</w:t>
            </w:r>
            <w:r w:rsidDel="00000000" w:rsidR="00000000" w:rsidRPr="00000000">
              <w:rPr>
                <w:rtl w:val="0"/>
              </w:rPr>
              <w:t xml:space="preserve">, lo que equivale a </w:t>
            </w:r>
            <w:r w:rsidDel="00000000" w:rsidR="00000000" w:rsidRPr="00000000">
              <w:rPr>
                <w:b w:val="1"/>
                <w:rtl w:val="0"/>
              </w:rPr>
              <w:t xml:space="preserve">462 horas de trabajo</w:t>
            </w:r>
            <w:r w:rsidDel="00000000" w:rsidR="00000000" w:rsidRPr="00000000">
              <w:rPr>
                <w:rtl w:val="0"/>
              </w:rPr>
              <w:t xml:space="preserve"> si se consideran 42 horas laborales por semana, tiempo suficiente para completar el análisis, desarrollo, pruebas y documentación del proyecto.</w:t>
            </w:r>
          </w:p>
          <w:p w:rsidR="00000000" w:rsidDel="00000000" w:rsidP="00000000" w:rsidRDefault="00000000" w:rsidRPr="00000000" w14:paraId="0000003E">
            <w:pPr>
              <w:numPr>
                <w:ilvl w:val="0"/>
                <w:numId w:val="7"/>
              </w:numPr>
              <w:spacing w:after="240" w:before="240" w:lineRule="auto"/>
              <w:ind w:left="720" w:hanging="360"/>
              <w:rPr/>
            </w:pPr>
            <w:r w:rsidDel="00000000" w:rsidR="00000000" w:rsidRPr="00000000">
              <w:rPr>
                <w:rtl w:val="0"/>
              </w:rPr>
              <w:t xml:space="preserve">Los materiales requeridos incluyen una computadora con acceso a internet, un entorno de desarrollo de software, herramientas para web scraping, bases de datos, librerías para gráficos y visualización de datos, así como documentación técnica y tutoriales disponibles en línea.</w:t>
            </w:r>
          </w:p>
          <w:p w:rsidR="00000000" w:rsidDel="00000000" w:rsidP="00000000" w:rsidRDefault="00000000" w:rsidRPr="00000000" w14:paraId="0000003F">
            <w:pPr>
              <w:numPr>
                <w:ilvl w:val="0"/>
                <w:numId w:val="7"/>
              </w:numPr>
              <w:spacing w:after="240" w:before="240" w:lineRule="auto"/>
              <w:ind w:left="720" w:hanging="360"/>
              <w:rPr/>
            </w:pPr>
            <w:r w:rsidDel="00000000" w:rsidR="00000000" w:rsidRPr="00000000">
              <w:rPr>
                <w:rtl w:val="0"/>
              </w:rPr>
              <w:t xml:space="preserve">Entre los factores externos que facilitan el desarrollo se encuentran la disponibilidad de recursos digitales, APIs de supermercados y soporte de la institución académica para resolver dudas técnicas.</w:t>
            </w:r>
          </w:p>
          <w:p w:rsidR="00000000" w:rsidDel="00000000" w:rsidP="00000000" w:rsidRDefault="00000000" w:rsidRPr="00000000" w14:paraId="00000040">
            <w:pPr>
              <w:numPr>
                <w:ilvl w:val="0"/>
                <w:numId w:val="7"/>
              </w:numPr>
              <w:spacing w:after="240" w:before="240" w:lineRule="auto"/>
              <w:ind w:left="720" w:hanging="360"/>
              <w:rPr/>
            </w:pPr>
            <w:r w:rsidDel="00000000" w:rsidR="00000000" w:rsidRPr="00000000">
              <w:rPr>
                <w:rtl w:val="0"/>
              </w:rPr>
              <w:t xml:space="preserve">Los factores que podrían dificultar el desarrollo incluyen cambios en la estructura de los sitios web de los supermercados que afectan el web scraping, fallas de conexión a internet o limitaciones de tiempo imprevistas. Para mitigar estos riesgos se plantea implementar un sistema de actualización flexible, pruebas periódicas del scraper, respaldo de información y una planificación semanal detallada que permita ajustes en caso de contratiempos.</w:t>
            </w:r>
          </w:p>
          <w:p w:rsidR="00000000" w:rsidDel="00000000" w:rsidP="00000000" w:rsidRDefault="00000000" w:rsidRPr="00000000" w14:paraId="00000041">
            <w:pPr>
              <w:numPr>
                <w:ilvl w:val="0"/>
                <w:numId w:val="7"/>
              </w:numPr>
              <w:spacing w:after="240" w:before="240" w:lineRule="auto"/>
              <w:ind w:left="720" w:hanging="360"/>
              <w:rPr/>
            </w:pPr>
            <w:r w:rsidDel="00000000" w:rsidR="00000000" w:rsidRPr="00000000">
              <w:rPr>
                <w:rtl w:val="0"/>
              </w:rPr>
              <w:t xml:space="preserve">En conjunto, considerando los recursos disponibles, el tiempo estimado y las estrategias de mitigación, el proyecto es totalmente realizable dentro del semestre.</w:t>
            </w:r>
            <w:r w:rsidDel="00000000" w:rsidR="00000000" w:rsidRPr="00000000">
              <w:rPr>
                <w:rtl w:val="0"/>
              </w:rPr>
            </w:r>
          </w:p>
        </w:tc>
      </w:tr>
    </w:tbl>
    <w:p w:rsidR="00000000" w:rsidDel="00000000" w:rsidP="00000000" w:rsidRDefault="00000000" w:rsidRPr="00000000" w14:paraId="00000042">
      <w:pPr>
        <w:rPr>
          <w:b w:val="1"/>
          <w:color w:val="4472c4"/>
          <w:sz w:val="32"/>
          <w:szCs w:val="32"/>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i w:val="0"/>
          <w:smallCaps w:val="0"/>
          <w:strike w:val="0"/>
          <w:color w:val="4472c4"/>
          <w:sz w:val="32"/>
          <w:szCs w:val="32"/>
          <w:shd w:fill="auto" w:val="clear"/>
          <w:vertAlign w:val="baseline"/>
        </w:rPr>
      </w:pPr>
      <w:r w:rsidDel="00000000" w:rsidR="00000000" w:rsidRPr="00000000">
        <w:rPr>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4">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color w:val="1f3864"/>
                <w:sz w:val="22"/>
                <w:szCs w:val="22"/>
                <w:u w:val="none"/>
                <w:shd w:fill="auto" w:val="clear"/>
                <w:vertAlign w:val="baseline"/>
              </w:rPr>
            </w:pPr>
            <w:r w:rsidDel="00000000" w:rsidR="00000000" w:rsidRPr="00000000">
              <w:rPr>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6">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7">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48">
            <w:pPr>
              <w:numPr>
                <w:ilvl w:val="0"/>
                <w:numId w:val="11"/>
              </w:numPr>
              <w:spacing w:after="240" w:before="240" w:lineRule="auto"/>
              <w:ind w:left="720" w:hanging="360"/>
              <w:rPr/>
            </w:pPr>
            <w:r w:rsidDel="00000000" w:rsidR="00000000" w:rsidRPr="00000000">
              <w:rPr>
                <w:rtl w:val="0"/>
              </w:rPr>
              <w:t xml:space="preserve">Desarrollar e implementar, antes de la primera semana de diciembre, una aplicación móvil que centralice precios de al menos 2 supermercados, permita comparar productos en un único lugar reduciendo en ≥50 % el tiempo de búsqueda, alcance al menos 200 usuarios registrados y genere un primer dashboard interactivo semanal que pueda ser utilizado por al menos 1 pequeño comercio para apoyar decisiones de inventario o precios.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9">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4A">
            <w:pPr>
              <w:numPr>
                <w:ilvl w:val="0"/>
                <w:numId w:val="2"/>
              </w:numPr>
              <w:spacing w:after="0" w:afterAutospacing="0"/>
              <w:ind w:left="720" w:hanging="360"/>
              <w:jc w:val="both"/>
              <w:rPr/>
            </w:pPr>
            <w:r w:rsidDel="00000000" w:rsidR="00000000" w:rsidRPr="00000000">
              <w:rPr>
                <w:rtl w:val="0"/>
              </w:rPr>
              <w:t xml:space="preserve">Alcanzar al menos 200 usuarios registrados en la aplicación móvil durante el primer mes posterior al lanzamiento, con un 60 % de usuarios activos realizando ≥ 3 búsquedas semanales.</w:t>
              <w:br w:type="textWrapping"/>
            </w:r>
          </w:p>
          <w:p w:rsidR="00000000" w:rsidDel="00000000" w:rsidP="00000000" w:rsidRDefault="00000000" w:rsidRPr="00000000" w14:paraId="0000004B">
            <w:pPr>
              <w:numPr>
                <w:ilvl w:val="0"/>
                <w:numId w:val="2"/>
              </w:numPr>
              <w:spacing w:after="0" w:afterAutospacing="0"/>
              <w:ind w:left="720" w:hanging="360"/>
              <w:jc w:val="both"/>
              <w:rPr/>
            </w:pPr>
            <w:r w:rsidDel="00000000" w:rsidR="00000000" w:rsidRPr="00000000">
              <w:rPr>
                <w:rtl w:val="0"/>
              </w:rPr>
              <w:t xml:space="preserve">Integrar los precios de al menos 2 supermercados en la base de datos antes del lanzamiento, asegurando que al menos el 95 % de los productos tengan información correcta y actualizada cada 24 horas.</w:t>
              <w:br w:type="textWrapping"/>
            </w:r>
          </w:p>
          <w:p w:rsidR="00000000" w:rsidDel="00000000" w:rsidP="00000000" w:rsidRDefault="00000000" w:rsidRPr="00000000" w14:paraId="0000004C">
            <w:pPr>
              <w:numPr>
                <w:ilvl w:val="0"/>
                <w:numId w:val="2"/>
              </w:numPr>
              <w:spacing w:after="0" w:afterAutospacing="0"/>
              <w:ind w:left="720" w:hanging="360"/>
              <w:jc w:val="both"/>
              <w:rPr/>
            </w:pPr>
            <w:r w:rsidDel="00000000" w:rsidR="00000000" w:rsidRPr="00000000">
              <w:rPr>
                <w:rtl w:val="0"/>
              </w:rPr>
              <w:t xml:space="preserve">Desarrollar y publicar un dashboard interactivo semanal, mostrando los 10 productos más buscados, la variación promedio de precios (%) y la distribución por supermercado, actualizado cada semana.</w:t>
              <w:br w:type="textWrapping"/>
            </w:r>
          </w:p>
          <w:p w:rsidR="00000000" w:rsidDel="00000000" w:rsidP="00000000" w:rsidRDefault="00000000" w:rsidRPr="00000000" w14:paraId="0000004D">
            <w:pPr>
              <w:numPr>
                <w:ilvl w:val="0"/>
                <w:numId w:val="2"/>
              </w:numPr>
              <w:spacing w:after="0" w:afterAutospacing="0"/>
              <w:ind w:left="720" w:hanging="360"/>
              <w:jc w:val="both"/>
              <w:rPr/>
            </w:pPr>
            <w:r w:rsidDel="00000000" w:rsidR="00000000" w:rsidRPr="00000000">
              <w:rPr>
                <w:rtl w:val="0"/>
              </w:rPr>
              <w:t xml:space="preserve">Involucrar al menos 1 comercio local piloto que utilice el dashboard durante 4 semanas, y documentar al menos 2 decisiones concretas y simples (como ajustar inventario, priorizar productos o cambiar precios) basadas en la información proporcionada por la aplicación.</w:t>
              <w:br w:type="textWrapping"/>
            </w:r>
          </w:p>
          <w:p w:rsidR="00000000" w:rsidDel="00000000" w:rsidP="00000000" w:rsidRDefault="00000000" w:rsidRPr="00000000" w14:paraId="0000004E">
            <w:pPr>
              <w:numPr>
                <w:ilvl w:val="0"/>
                <w:numId w:val="2"/>
              </w:numPr>
              <w:spacing w:after="0" w:afterAutospacing="0"/>
              <w:ind w:left="720" w:hanging="360"/>
              <w:jc w:val="both"/>
              <w:rPr/>
            </w:pPr>
            <w:r w:rsidDel="00000000" w:rsidR="00000000" w:rsidRPr="00000000">
              <w:rPr>
                <w:rtl w:val="0"/>
              </w:rPr>
              <w:t xml:space="preserve">Validar que el tiempo promedio de búsqueda de un producto en la aplicación móvil sea ≤5 segundos, logrando una reducción ≥50 % respecto al tiempo promedio de búsqueda manual (aproximadamente 10–12 segundos).</w:t>
              <w:br w:type="textWrapping"/>
            </w:r>
          </w:p>
          <w:p w:rsidR="00000000" w:rsidDel="00000000" w:rsidP="00000000" w:rsidRDefault="00000000" w:rsidRPr="00000000" w14:paraId="0000004F">
            <w:pPr>
              <w:numPr>
                <w:ilvl w:val="0"/>
                <w:numId w:val="2"/>
              </w:numPr>
              <w:ind w:left="720" w:hanging="360"/>
              <w:jc w:val="both"/>
              <w:rPr/>
            </w:pPr>
            <w:r w:rsidDel="00000000" w:rsidR="00000000" w:rsidRPr="00000000">
              <w:rPr>
                <w:rtl w:val="0"/>
              </w:rPr>
              <w:t xml:space="preserve">Recolectar feedback de al menos 20 usuarios mediante encuestas de satisfacción durante las dos primeras semanas posteriores al lanzamiento, buscando un 80 % de calificaciones positivas (“buena” o “muy buena”) sobre la facilidad de uso y rapidez de la aplicación.</w:t>
            </w:r>
            <w:r w:rsidDel="00000000" w:rsidR="00000000" w:rsidRPr="00000000">
              <w:rPr>
                <w:rtl w:val="0"/>
              </w:rPr>
            </w:r>
          </w:p>
        </w:tc>
      </w:tr>
    </w:tbl>
    <w:p w:rsidR="00000000" w:rsidDel="00000000" w:rsidP="00000000" w:rsidRDefault="00000000" w:rsidRPr="00000000" w14:paraId="00000050">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1">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color w:val="1f3864"/>
                <w:sz w:val="22"/>
                <w:szCs w:val="22"/>
                <w:u w:val="none"/>
                <w:shd w:fill="auto" w:val="clear"/>
                <w:vertAlign w:val="baseline"/>
              </w:rPr>
            </w:pPr>
            <w:r w:rsidDel="00000000" w:rsidR="00000000" w:rsidRPr="00000000">
              <w:rPr>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3">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4">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5">
            <w:pPr>
              <w:spacing w:after="240" w:before="240" w:lineRule="auto"/>
              <w:rPr/>
            </w:pPr>
            <w:r w:rsidDel="00000000" w:rsidR="00000000" w:rsidRPr="00000000">
              <w:rPr>
                <w:rtl w:val="0"/>
              </w:rPr>
              <w:t xml:space="preserve">Para desarrollar el Proyecto APT se utilizará una </w:t>
            </w:r>
            <w:r w:rsidDel="00000000" w:rsidR="00000000" w:rsidRPr="00000000">
              <w:rPr>
                <w:b w:val="1"/>
                <w:rtl w:val="0"/>
              </w:rPr>
              <w:t xml:space="preserve">metodología ágil y modular</w:t>
            </w:r>
            <w:r w:rsidDel="00000000" w:rsidR="00000000" w:rsidRPr="00000000">
              <w:rPr>
                <w:rtl w:val="0"/>
              </w:rPr>
              <w:t xml:space="preserve">, propia de proyectos de ingeniería informática, combinando etapas de </w:t>
            </w:r>
            <w:r w:rsidDel="00000000" w:rsidR="00000000" w:rsidRPr="00000000">
              <w:rPr>
                <w:b w:val="1"/>
                <w:rtl w:val="0"/>
              </w:rPr>
              <w:t xml:space="preserve">análisis, diseño, desarrollo, prueba y despliegue</w:t>
            </w:r>
            <w:r w:rsidDel="00000000" w:rsidR="00000000" w:rsidRPr="00000000">
              <w:rPr>
                <w:rtl w:val="0"/>
              </w:rPr>
              <w:t xml:space="preserve">. El trabajo se organizará de manera que cada integrante del equipo tenga responsabilidades claras, asegurando la colaboración y el cumplimiento de los objetivos establecidos.</w:t>
            </w:r>
          </w:p>
          <w:p w:rsidR="00000000" w:rsidDel="00000000" w:rsidP="00000000" w:rsidRDefault="00000000" w:rsidRPr="00000000" w14:paraId="00000056">
            <w:pPr>
              <w:pStyle w:val="Heading3"/>
              <w:keepNext w:val="0"/>
              <w:keepLines w:val="0"/>
              <w:spacing w:after="80" w:before="280" w:lineRule="auto"/>
              <w:ind w:left="720" w:hanging="360"/>
              <w:rPr>
                <w:b w:val="1"/>
                <w:color w:val="000000"/>
                <w:sz w:val="26"/>
                <w:szCs w:val="26"/>
              </w:rPr>
            </w:pPr>
            <w:bookmarkStart w:colFirst="0" w:colLast="0" w:name="_heading=h.t97gfq4pfq1b" w:id="0"/>
            <w:bookmarkEnd w:id="0"/>
            <w:r w:rsidDel="00000000" w:rsidR="00000000" w:rsidRPr="00000000">
              <w:rPr>
                <w:b w:val="1"/>
                <w:color w:val="000000"/>
                <w:sz w:val="26"/>
                <w:szCs w:val="26"/>
                <w:rtl w:val="0"/>
              </w:rPr>
              <w:t xml:space="preserve">Etapas del Proyecto</w:t>
            </w:r>
          </w:p>
          <w:p w:rsidR="00000000" w:rsidDel="00000000" w:rsidP="00000000" w:rsidRDefault="00000000" w:rsidRPr="00000000" w14:paraId="00000057">
            <w:pPr>
              <w:spacing w:after="240" w:before="240" w:lineRule="auto"/>
              <w:rPr>
                <w:b w:val="1"/>
              </w:rPr>
            </w:pPr>
            <w:r w:rsidDel="00000000" w:rsidR="00000000" w:rsidRPr="00000000">
              <w:rPr>
                <w:b w:val="1"/>
                <w:rtl w:val="0"/>
              </w:rPr>
              <w:t xml:space="preserve">1. Análisis de requerimientos</w:t>
            </w:r>
          </w:p>
          <w:p w:rsidR="00000000" w:rsidDel="00000000" w:rsidP="00000000" w:rsidRDefault="00000000" w:rsidRPr="00000000" w14:paraId="00000058">
            <w:pPr>
              <w:numPr>
                <w:ilvl w:val="0"/>
                <w:numId w:val="4"/>
              </w:numPr>
              <w:spacing w:after="0" w:afterAutospacing="0" w:before="240" w:lineRule="auto"/>
              <w:ind w:left="720" w:hanging="360"/>
            </w:pPr>
            <w:r w:rsidDel="00000000" w:rsidR="00000000" w:rsidRPr="00000000">
              <w:rPr>
                <w:rtl w:val="0"/>
              </w:rPr>
              <w:t xml:space="preserve">Identificación de los datos relevantes a recopilar de los supermercados (nombre, precio, ofertas, imágenes, fechas).</w:t>
              <w:br w:type="textWrapping"/>
            </w:r>
          </w:p>
          <w:p w:rsidR="00000000" w:rsidDel="00000000" w:rsidP="00000000" w:rsidRDefault="00000000" w:rsidRPr="00000000" w14:paraId="00000059">
            <w:pPr>
              <w:numPr>
                <w:ilvl w:val="0"/>
                <w:numId w:val="4"/>
              </w:numPr>
              <w:spacing w:after="240" w:before="0" w:beforeAutospacing="0" w:lineRule="auto"/>
              <w:ind w:left="720" w:hanging="360"/>
            </w:pPr>
            <w:r w:rsidDel="00000000" w:rsidR="00000000" w:rsidRPr="00000000">
              <w:rPr>
                <w:rtl w:val="0"/>
              </w:rPr>
              <w:t xml:space="preserve">Definición de perfiles de usuarios y requerimientos de análisis de consumo (edad, hogar, preferencias, localización).</w:t>
              <w:br w:type="textWrapping"/>
              <w:t xml:space="preserve"> </w:t>
            </w:r>
            <w:r w:rsidDel="00000000" w:rsidR="00000000" w:rsidRPr="00000000">
              <w:rPr>
                <w:b w:val="1"/>
                <w:rtl w:val="0"/>
              </w:rPr>
              <w:t xml:space="preserve">Responsable:</w:t>
            </w:r>
            <w:r w:rsidDel="00000000" w:rsidR="00000000" w:rsidRPr="00000000">
              <w:rPr>
                <w:rtl w:val="0"/>
              </w:rPr>
              <w:t xml:space="preserve"> Sebastian Solar Aburto</w:t>
              <w:br w:type="textWrapping"/>
            </w:r>
          </w:p>
          <w:p w:rsidR="00000000" w:rsidDel="00000000" w:rsidP="00000000" w:rsidRDefault="00000000" w:rsidRPr="00000000" w14:paraId="0000005A">
            <w:pPr>
              <w:spacing w:after="240" w:before="240" w:lineRule="auto"/>
              <w:rPr>
                <w:b w:val="1"/>
              </w:rPr>
            </w:pPr>
            <w:r w:rsidDel="00000000" w:rsidR="00000000" w:rsidRPr="00000000">
              <w:rPr>
                <w:b w:val="1"/>
                <w:rtl w:val="0"/>
              </w:rPr>
              <w:t xml:space="preserve">2. Diseño del sistema</w:t>
            </w:r>
          </w:p>
          <w:p w:rsidR="00000000" w:rsidDel="00000000" w:rsidP="00000000" w:rsidRDefault="00000000" w:rsidRPr="00000000" w14:paraId="0000005B">
            <w:pPr>
              <w:numPr>
                <w:ilvl w:val="0"/>
                <w:numId w:val="12"/>
              </w:numPr>
              <w:spacing w:after="0" w:afterAutospacing="0" w:before="240" w:lineRule="auto"/>
              <w:ind w:left="720" w:hanging="360"/>
            </w:pPr>
            <w:r w:rsidDel="00000000" w:rsidR="00000000" w:rsidRPr="00000000">
              <w:rPr>
                <w:rtl w:val="0"/>
              </w:rPr>
              <w:t xml:space="preserve">Arquitectura de la aplicación móvil (base de datos, backend, frontend).</w:t>
              <w:br w:type="textWrapping"/>
            </w:r>
          </w:p>
          <w:p w:rsidR="00000000" w:rsidDel="00000000" w:rsidP="00000000" w:rsidRDefault="00000000" w:rsidRPr="00000000" w14:paraId="0000005C">
            <w:pPr>
              <w:numPr>
                <w:ilvl w:val="0"/>
                <w:numId w:val="12"/>
              </w:numPr>
              <w:spacing w:after="0" w:afterAutospacing="0" w:before="0" w:beforeAutospacing="0" w:lineRule="auto"/>
              <w:ind w:left="720" w:hanging="360"/>
            </w:pPr>
            <w:r w:rsidDel="00000000" w:rsidR="00000000" w:rsidRPr="00000000">
              <w:rPr>
                <w:rtl w:val="0"/>
              </w:rPr>
              <w:t xml:space="preserve">Diseño de la base de datos para almacenamiento estructurado de productos y usuarios.</w:t>
              <w:br w:type="textWrapping"/>
            </w:r>
          </w:p>
          <w:p w:rsidR="00000000" w:rsidDel="00000000" w:rsidP="00000000" w:rsidRDefault="00000000" w:rsidRPr="00000000" w14:paraId="0000005D">
            <w:pPr>
              <w:numPr>
                <w:ilvl w:val="0"/>
                <w:numId w:val="12"/>
              </w:numPr>
              <w:spacing w:after="240" w:before="0" w:beforeAutospacing="0" w:lineRule="auto"/>
              <w:ind w:left="720" w:hanging="360"/>
            </w:pPr>
            <w:r w:rsidDel="00000000" w:rsidR="00000000" w:rsidRPr="00000000">
              <w:rPr>
                <w:rtl w:val="0"/>
              </w:rPr>
              <w:t xml:space="preserve">Esquemas de visualización de datos mediante gráficos interactivos y dashboards semanales.</w:t>
              <w:br w:type="textWrapping"/>
              <w:t xml:space="preserve"> </w:t>
            </w:r>
            <w:r w:rsidDel="00000000" w:rsidR="00000000" w:rsidRPr="00000000">
              <w:rPr>
                <w:b w:val="1"/>
                <w:rtl w:val="0"/>
              </w:rPr>
              <w:t xml:space="preserve">Responsable:</w:t>
            </w:r>
            <w:r w:rsidDel="00000000" w:rsidR="00000000" w:rsidRPr="00000000">
              <w:rPr>
                <w:rtl w:val="0"/>
              </w:rPr>
              <w:t xml:space="preserve"> Carlos Catalán Donoso</w:t>
              <w:br w:type="textWrapping"/>
            </w:r>
          </w:p>
          <w:p w:rsidR="00000000" w:rsidDel="00000000" w:rsidP="00000000" w:rsidRDefault="00000000" w:rsidRPr="00000000" w14:paraId="0000005E">
            <w:pPr>
              <w:spacing w:after="240" w:before="240" w:lineRule="auto"/>
              <w:rPr>
                <w:b w:val="1"/>
              </w:rPr>
            </w:pPr>
            <w:r w:rsidDel="00000000" w:rsidR="00000000" w:rsidRPr="00000000">
              <w:rPr>
                <w:b w:val="1"/>
                <w:rtl w:val="0"/>
              </w:rPr>
              <w:t xml:space="preserve">3. Desarrollo e implementación</w:t>
            </w:r>
          </w:p>
          <w:p w:rsidR="00000000" w:rsidDel="00000000" w:rsidP="00000000" w:rsidRDefault="00000000" w:rsidRPr="00000000" w14:paraId="0000005F">
            <w:pPr>
              <w:numPr>
                <w:ilvl w:val="0"/>
                <w:numId w:val="9"/>
              </w:numPr>
              <w:spacing w:after="0" w:afterAutospacing="0" w:before="240" w:lineRule="auto"/>
              <w:ind w:left="720" w:hanging="360"/>
            </w:pPr>
            <w:r w:rsidDel="00000000" w:rsidR="00000000" w:rsidRPr="00000000">
              <w:rPr>
                <w:rtl w:val="0"/>
              </w:rPr>
              <w:t xml:space="preserve">Programación de módulos de captura automática y/o manual de datos de supermercados.</w:t>
              <w:br w:type="textWrapping"/>
            </w:r>
          </w:p>
          <w:p w:rsidR="00000000" w:rsidDel="00000000" w:rsidP="00000000" w:rsidRDefault="00000000" w:rsidRPr="00000000" w14:paraId="00000060">
            <w:pPr>
              <w:numPr>
                <w:ilvl w:val="0"/>
                <w:numId w:val="9"/>
              </w:numPr>
              <w:spacing w:after="0" w:afterAutospacing="0" w:before="0" w:beforeAutospacing="0" w:lineRule="auto"/>
              <w:ind w:left="720" w:hanging="360"/>
            </w:pPr>
            <w:r w:rsidDel="00000000" w:rsidR="00000000" w:rsidRPr="00000000">
              <w:rPr>
                <w:rtl w:val="0"/>
              </w:rPr>
              <w:t xml:space="preserve">Implementación de filtros, comparaciones de precios y generación de reportes analíticos.</w:t>
              <w:br w:type="textWrapping"/>
            </w:r>
          </w:p>
          <w:p w:rsidR="00000000" w:rsidDel="00000000" w:rsidP="00000000" w:rsidRDefault="00000000" w:rsidRPr="00000000" w14:paraId="00000061">
            <w:pPr>
              <w:numPr>
                <w:ilvl w:val="0"/>
                <w:numId w:val="9"/>
              </w:numPr>
              <w:spacing w:after="0" w:afterAutospacing="0" w:before="0" w:beforeAutospacing="0" w:lineRule="auto"/>
              <w:ind w:left="720" w:hanging="360"/>
            </w:pPr>
            <w:r w:rsidDel="00000000" w:rsidR="00000000" w:rsidRPr="00000000">
              <w:rPr>
                <w:rtl w:val="0"/>
              </w:rPr>
              <w:t xml:space="preserve">Desarrollo del frontend mobile responsive para distintos dispositivos.</w:t>
              <w:br w:type="textWrapping"/>
            </w:r>
          </w:p>
          <w:p w:rsidR="00000000" w:rsidDel="00000000" w:rsidP="00000000" w:rsidRDefault="00000000" w:rsidRPr="00000000" w14:paraId="00000062">
            <w:pPr>
              <w:numPr>
                <w:ilvl w:val="0"/>
                <w:numId w:val="9"/>
              </w:numPr>
              <w:spacing w:after="240" w:before="0" w:beforeAutospacing="0" w:lineRule="auto"/>
              <w:ind w:left="720" w:hanging="360"/>
            </w:pPr>
            <w:r w:rsidDel="00000000" w:rsidR="00000000" w:rsidRPr="00000000">
              <w:rPr>
                <w:rtl w:val="0"/>
              </w:rPr>
              <w:t xml:space="preserve">Integración de todos los módulos del sistema.</w:t>
              <w:br w:type="textWrapping"/>
              <w:t xml:space="preserve"> </w:t>
            </w:r>
            <w:r w:rsidDel="00000000" w:rsidR="00000000" w:rsidRPr="00000000">
              <w:rPr>
                <w:b w:val="1"/>
                <w:rtl w:val="0"/>
              </w:rPr>
              <w:t xml:space="preserve">Responsables:</w:t>
            </w:r>
            <w:r w:rsidDel="00000000" w:rsidR="00000000" w:rsidRPr="00000000">
              <w:rPr>
                <w:rtl w:val="0"/>
              </w:rPr>
              <w:t xml:space="preserve"> Ambos, dividiendo tareas según experiencia y módulo asignado</w:t>
              <w:br w:type="textWrapping"/>
            </w:r>
          </w:p>
          <w:p w:rsidR="00000000" w:rsidDel="00000000" w:rsidP="00000000" w:rsidRDefault="00000000" w:rsidRPr="00000000" w14:paraId="00000063">
            <w:pPr>
              <w:spacing w:after="240" w:before="240" w:lineRule="auto"/>
              <w:rPr>
                <w:b w:val="1"/>
              </w:rPr>
            </w:pPr>
            <w:r w:rsidDel="00000000" w:rsidR="00000000" w:rsidRPr="00000000">
              <w:rPr>
                <w:b w:val="1"/>
                <w:rtl w:val="0"/>
              </w:rPr>
              <w:t xml:space="preserve">4. Pruebas y validación</w:t>
            </w:r>
          </w:p>
          <w:p w:rsidR="00000000" w:rsidDel="00000000" w:rsidP="00000000" w:rsidRDefault="00000000" w:rsidRPr="00000000" w14:paraId="00000064">
            <w:pPr>
              <w:numPr>
                <w:ilvl w:val="0"/>
                <w:numId w:val="3"/>
              </w:numPr>
              <w:spacing w:after="0" w:afterAutospacing="0" w:before="240" w:lineRule="auto"/>
              <w:ind w:left="720" w:hanging="360"/>
            </w:pPr>
            <w:r w:rsidDel="00000000" w:rsidR="00000000" w:rsidRPr="00000000">
              <w:rPr>
                <w:rtl w:val="0"/>
              </w:rPr>
              <w:t xml:space="preserve">Pruebas unitarias y de integración para asegurar que la captura, almacenamiento y visualización de datos funcione correctamente.</w:t>
              <w:br w:type="textWrapping"/>
            </w:r>
          </w:p>
          <w:p w:rsidR="00000000" w:rsidDel="00000000" w:rsidP="00000000" w:rsidRDefault="00000000" w:rsidRPr="00000000" w14:paraId="00000065">
            <w:pPr>
              <w:numPr>
                <w:ilvl w:val="0"/>
                <w:numId w:val="3"/>
              </w:numPr>
              <w:spacing w:after="0" w:afterAutospacing="0" w:before="0" w:beforeAutospacing="0" w:lineRule="auto"/>
              <w:ind w:left="720" w:hanging="360"/>
            </w:pPr>
            <w:r w:rsidDel="00000000" w:rsidR="00000000" w:rsidRPr="00000000">
              <w:rPr>
                <w:rtl w:val="0"/>
              </w:rPr>
              <w:t xml:space="preserve">Ajuste de la interfaz y corrección de errores detectados.</w:t>
              <w:br w:type="textWrapping"/>
            </w:r>
          </w:p>
          <w:p w:rsidR="00000000" w:rsidDel="00000000" w:rsidP="00000000" w:rsidRDefault="00000000" w:rsidRPr="00000000" w14:paraId="00000066">
            <w:pPr>
              <w:numPr>
                <w:ilvl w:val="0"/>
                <w:numId w:val="3"/>
              </w:numPr>
              <w:spacing w:after="240" w:before="0" w:beforeAutospacing="0" w:lineRule="auto"/>
              <w:ind w:left="720" w:hanging="360"/>
            </w:pPr>
            <w:r w:rsidDel="00000000" w:rsidR="00000000" w:rsidRPr="00000000">
              <w:rPr>
                <w:rtl w:val="0"/>
              </w:rPr>
              <w:t xml:space="preserve">Validación de que el tiempo promedio de búsqueda sea menor al objetivo establecido y que los dashboards entreguen información útil para los usuarios y comercios pilotos.</w:t>
              <w:br w:type="textWrapping"/>
              <w:t xml:space="preserve"> </w:t>
            </w:r>
            <w:r w:rsidDel="00000000" w:rsidR="00000000" w:rsidRPr="00000000">
              <w:rPr>
                <w:b w:val="1"/>
                <w:rtl w:val="0"/>
              </w:rPr>
              <w:t xml:space="preserve">Responsables:</w:t>
            </w:r>
            <w:r w:rsidDel="00000000" w:rsidR="00000000" w:rsidRPr="00000000">
              <w:rPr>
                <w:rtl w:val="0"/>
              </w:rPr>
              <w:t xml:space="preserve"> Ambos</w:t>
              <w:br w:type="textWrapping"/>
            </w:r>
          </w:p>
          <w:p w:rsidR="00000000" w:rsidDel="00000000" w:rsidP="00000000" w:rsidRDefault="00000000" w:rsidRPr="00000000" w14:paraId="00000067">
            <w:pPr>
              <w:spacing w:after="240" w:before="240" w:lineRule="auto"/>
              <w:rPr>
                <w:b w:val="1"/>
              </w:rPr>
            </w:pPr>
            <w:r w:rsidDel="00000000" w:rsidR="00000000" w:rsidRPr="00000000">
              <w:rPr>
                <w:b w:val="1"/>
                <w:rtl w:val="0"/>
              </w:rPr>
              <w:t xml:space="preserve">5. Despliegue y documentación</w:t>
            </w:r>
          </w:p>
          <w:p w:rsidR="00000000" w:rsidDel="00000000" w:rsidP="00000000" w:rsidRDefault="00000000" w:rsidRPr="00000000" w14:paraId="00000068">
            <w:pPr>
              <w:numPr>
                <w:ilvl w:val="0"/>
                <w:numId w:val="8"/>
              </w:numPr>
              <w:spacing w:after="0" w:afterAutospacing="0" w:before="240" w:lineRule="auto"/>
              <w:ind w:left="720" w:hanging="360"/>
            </w:pPr>
            <w:r w:rsidDel="00000000" w:rsidR="00000000" w:rsidRPr="00000000">
              <w:rPr>
                <w:rtl w:val="0"/>
              </w:rPr>
              <w:t xml:space="preserve">Preparación del sistema para uso final en dispositivos móviles.</w:t>
              <w:br w:type="textWrapping"/>
            </w:r>
          </w:p>
          <w:p w:rsidR="00000000" w:rsidDel="00000000" w:rsidP="00000000" w:rsidRDefault="00000000" w:rsidRPr="00000000" w14:paraId="00000069">
            <w:pPr>
              <w:numPr>
                <w:ilvl w:val="0"/>
                <w:numId w:val="8"/>
              </w:numPr>
              <w:spacing w:after="0" w:afterAutospacing="0" w:before="0" w:beforeAutospacing="0" w:lineRule="auto"/>
              <w:ind w:left="720" w:hanging="360"/>
            </w:pPr>
            <w:r w:rsidDel="00000000" w:rsidR="00000000" w:rsidRPr="00000000">
              <w:rPr>
                <w:rtl w:val="0"/>
              </w:rPr>
              <w:t xml:space="preserve">Documentación del código y elaboración del manual de usuario.</w:t>
              <w:br w:type="textWrapping"/>
            </w:r>
          </w:p>
          <w:p w:rsidR="00000000" w:rsidDel="00000000" w:rsidP="00000000" w:rsidRDefault="00000000" w:rsidRPr="00000000" w14:paraId="0000006A">
            <w:pPr>
              <w:numPr>
                <w:ilvl w:val="0"/>
                <w:numId w:val="8"/>
              </w:numPr>
              <w:spacing w:after="240" w:before="0" w:beforeAutospacing="0" w:lineRule="auto"/>
              <w:ind w:left="720" w:hanging="360"/>
            </w:pPr>
            <w:r w:rsidDel="00000000" w:rsidR="00000000" w:rsidRPr="00000000">
              <w:rPr>
                <w:rtl w:val="0"/>
              </w:rPr>
              <w:t xml:space="preserve">Elaboración del informe final del Proyecto APT.</w:t>
              <w:br w:type="textWrapping"/>
              <w:t xml:space="preserve"> </w:t>
            </w:r>
            <w:r w:rsidDel="00000000" w:rsidR="00000000" w:rsidRPr="00000000">
              <w:rPr>
                <w:b w:val="1"/>
                <w:rtl w:val="0"/>
              </w:rPr>
              <w:t xml:space="preserve">Responsables:</w:t>
            </w:r>
            <w:r w:rsidDel="00000000" w:rsidR="00000000" w:rsidRPr="00000000">
              <w:rPr>
                <w:rtl w:val="0"/>
              </w:rPr>
              <w:t xml:space="preserve"> Ambos</w:t>
              <w:br w:type="textWrapping"/>
            </w:r>
          </w:p>
          <w:p w:rsidR="00000000" w:rsidDel="00000000" w:rsidP="00000000" w:rsidRDefault="00000000" w:rsidRPr="00000000" w14:paraId="0000006B">
            <w:pPr>
              <w:spacing w:after="240" w:before="240" w:lineRule="auto"/>
              <w:ind w:left="720" w:hanging="360"/>
              <w:rPr/>
            </w:pPr>
            <w:r w:rsidDel="00000000" w:rsidR="00000000" w:rsidRPr="00000000">
              <w:rPr>
                <w:rtl w:val="0"/>
              </w:rPr>
            </w:r>
          </w:p>
          <w:p w:rsidR="00000000" w:rsidDel="00000000" w:rsidP="00000000" w:rsidRDefault="00000000" w:rsidRPr="00000000" w14:paraId="0000006C">
            <w:pPr>
              <w:pStyle w:val="Heading3"/>
              <w:keepNext w:val="0"/>
              <w:keepLines w:val="0"/>
              <w:spacing w:after="80" w:before="280" w:lineRule="auto"/>
              <w:ind w:left="720" w:hanging="360"/>
              <w:rPr>
                <w:b w:val="1"/>
                <w:color w:val="000000"/>
                <w:sz w:val="26"/>
                <w:szCs w:val="26"/>
              </w:rPr>
            </w:pPr>
            <w:bookmarkStart w:colFirst="0" w:colLast="0" w:name="_heading=h.reoqpy39sp9v" w:id="1"/>
            <w:bookmarkEnd w:id="1"/>
            <w:r w:rsidDel="00000000" w:rsidR="00000000" w:rsidRPr="00000000">
              <w:rPr>
                <w:b w:val="1"/>
                <w:color w:val="000000"/>
                <w:sz w:val="26"/>
                <w:szCs w:val="26"/>
                <w:rtl w:val="0"/>
              </w:rPr>
              <w:t xml:space="preserve">Funciones y Responsabilidades del Equipo</w:t>
            </w:r>
          </w:p>
          <w:p w:rsidR="00000000" w:rsidDel="00000000" w:rsidP="00000000" w:rsidRDefault="00000000" w:rsidRPr="00000000" w14:paraId="0000006D">
            <w:pPr>
              <w:numPr>
                <w:ilvl w:val="0"/>
                <w:numId w:val="10"/>
              </w:numPr>
              <w:spacing w:after="0" w:afterAutospacing="0" w:before="240" w:lineRule="auto"/>
              <w:ind w:left="720" w:hanging="360"/>
            </w:pPr>
            <w:r w:rsidDel="00000000" w:rsidR="00000000" w:rsidRPr="00000000">
              <w:rPr>
                <w:b w:val="1"/>
                <w:rtl w:val="0"/>
              </w:rPr>
              <w:t xml:space="preserve">Sebastian Solar Aburto:</w:t>
            </w:r>
            <w:r w:rsidDel="00000000" w:rsidR="00000000" w:rsidRPr="00000000">
              <w:rPr>
                <w:rtl w:val="0"/>
              </w:rPr>
              <w:t xml:space="preserve"> Encargado del análisis de requerimientos, desarrollo del backend, captura de datos y pruebas de integración.</w:t>
              <w:br w:type="textWrapping"/>
            </w:r>
          </w:p>
          <w:p w:rsidR="00000000" w:rsidDel="00000000" w:rsidP="00000000" w:rsidRDefault="00000000" w:rsidRPr="00000000" w14:paraId="0000006E">
            <w:pPr>
              <w:numPr>
                <w:ilvl w:val="0"/>
                <w:numId w:val="10"/>
              </w:numPr>
              <w:spacing w:after="0" w:afterAutospacing="0" w:before="0" w:beforeAutospacing="0" w:lineRule="auto"/>
              <w:ind w:left="720" w:hanging="360"/>
            </w:pPr>
            <w:r w:rsidDel="00000000" w:rsidR="00000000" w:rsidRPr="00000000">
              <w:rPr>
                <w:b w:val="1"/>
                <w:rtl w:val="0"/>
              </w:rPr>
              <w:t xml:space="preserve">Carlos Catalán Donoso:</w:t>
            </w:r>
            <w:r w:rsidDel="00000000" w:rsidR="00000000" w:rsidRPr="00000000">
              <w:rPr>
                <w:rtl w:val="0"/>
              </w:rPr>
              <w:t xml:space="preserve"> Encargado del diseño de la base de datos, desarrollo del frontend móvil, visualización de datos y generación de dashboards.</w:t>
              <w:br w:type="textWrapping"/>
            </w:r>
          </w:p>
          <w:p w:rsidR="00000000" w:rsidDel="00000000" w:rsidP="00000000" w:rsidRDefault="00000000" w:rsidRPr="00000000" w14:paraId="0000006F">
            <w:pPr>
              <w:numPr>
                <w:ilvl w:val="0"/>
                <w:numId w:val="10"/>
              </w:numPr>
              <w:spacing w:after="240" w:before="0" w:beforeAutospacing="0" w:lineRule="auto"/>
              <w:ind w:left="720" w:hanging="360"/>
            </w:pPr>
            <w:r w:rsidDel="00000000" w:rsidR="00000000" w:rsidRPr="00000000">
              <w:rPr>
                <w:b w:val="1"/>
                <w:rtl w:val="0"/>
              </w:rPr>
              <w:t xml:space="preserve">Ambos :</w:t>
            </w:r>
            <w:r w:rsidDel="00000000" w:rsidR="00000000" w:rsidRPr="00000000">
              <w:rPr>
                <w:rtl w:val="0"/>
              </w:rPr>
              <w:t xml:space="preserve"> Colaborarán en la documentación, pruebas finales y presentación del proyecto.</w:t>
              <w:br w:type="textWrapping"/>
            </w:r>
          </w:p>
          <w:p w:rsidR="00000000" w:rsidDel="00000000" w:rsidP="00000000" w:rsidRDefault="00000000" w:rsidRPr="00000000" w14:paraId="00000070">
            <w:pPr>
              <w:spacing w:after="240" w:before="240" w:lineRule="auto"/>
              <w:ind w:left="720" w:hanging="360"/>
              <w:rPr/>
            </w:pPr>
            <w:r w:rsidDel="00000000" w:rsidR="00000000" w:rsidRPr="00000000">
              <w:rPr>
                <w:rtl w:val="0"/>
              </w:rPr>
            </w:r>
          </w:p>
          <w:p w:rsidR="00000000" w:rsidDel="00000000" w:rsidP="00000000" w:rsidRDefault="00000000" w:rsidRPr="00000000" w14:paraId="00000071">
            <w:pPr>
              <w:pStyle w:val="Heading3"/>
              <w:keepNext w:val="0"/>
              <w:keepLines w:val="0"/>
              <w:spacing w:after="80" w:before="280" w:lineRule="auto"/>
              <w:ind w:left="720" w:hanging="360"/>
              <w:rPr>
                <w:b w:val="1"/>
                <w:color w:val="000000"/>
                <w:sz w:val="26"/>
                <w:szCs w:val="26"/>
              </w:rPr>
            </w:pPr>
            <w:bookmarkStart w:colFirst="0" w:colLast="0" w:name="_heading=h.6pxy82q7f3n1" w:id="2"/>
            <w:bookmarkEnd w:id="2"/>
            <w:r w:rsidDel="00000000" w:rsidR="00000000" w:rsidRPr="00000000">
              <w:rPr>
                <w:b w:val="1"/>
                <w:color w:val="000000"/>
                <w:sz w:val="26"/>
                <w:szCs w:val="26"/>
                <w:rtl w:val="0"/>
              </w:rPr>
              <w:t xml:space="preserve">Métodos de Trabajo</w:t>
            </w:r>
          </w:p>
          <w:p w:rsidR="00000000" w:rsidDel="00000000" w:rsidP="00000000" w:rsidRDefault="00000000" w:rsidRPr="00000000" w14:paraId="00000072">
            <w:pPr>
              <w:numPr>
                <w:ilvl w:val="0"/>
                <w:numId w:val="5"/>
              </w:numPr>
              <w:spacing w:after="0" w:afterAutospacing="0" w:before="240" w:lineRule="auto"/>
              <w:ind w:left="720" w:hanging="360"/>
            </w:pPr>
            <w:r w:rsidDel="00000000" w:rsidR="00000000" w:rsidRPr="00000000">
              <w:rPr>
                <w:b w:val="1"/>
                <w:rtl w:val="0"/>
              </w:rPr>
              <w:t xml:space="preserve">Reuniones semanales</w:t>
            </w:r>
            <w:r w:rsidDel="00000000" w:rsidR="00000000" w:rsidRPr="00000000">
              <w:rPr>
                <w:rtl w:val="0"/>
              </w:rPr>
              <w:t xml:space="preserve"> para seguimiento del progreso y resolución de bloqueos.</w:t>
              <w:br w:type="textWrapping"/>
            </w:r>
          </w:p>
          <w:p w:rsidR="00000000" w:rsidDel="00000000" w:rsidP="00000000" w:rsidRDefault="00000000" w:rsidRPr="00000000" w14:paraId="00000073">
            <w:pPr>
              <w:numPr>
                <w:ilvl w:val="0"/>
                <w:numId w:val="5"/>
              </w:numPr>
              <w:spacing w:after="0" w:afterAutospacing="0" w:before="0" w:beforeAutospacing="0" w:lineRule="auto"/>
              <w:ind w:left="720" w:hanging="360"/>
            </w:pPr>
            <w:r w:rsidDel="00000000" w:rsidR="00000000" w:rsidRPr="00000000">
              <w:rPr>
                <w:b w:val="1"/>
                <w:rtl w:val="0"/>
              </w:rPr>
              <w:t xml:space="preserve">Uso de control de versiones (Git)</w:t>
            </w:r>
            <w:r w:rsidDel="00000000" w:rsidR="00000000" w:rsidRPr="00000000">
              <w:rPr>
                <w:rtl w:val="0"/>
              </w:rPr>
              <w:t xml:space="preserve"> para mantener el código actualizado y centralizado.</w:t>
              <w:br w:type="textWrapping"/>
            </w:r>
          </w:p>
          <w:p w:rsidR="00000000" w:rsidDel="00000000" w:rsidP="00000000" w:rsidRDefault="00000000" w:rsidRPr="00000000" w14:paraId="00000074">
            <w:pPr>
              <w:numPr>
                <w:ilvl w:val="0"/>
                <w:numId w:val="5"/>
              </w:numPr>
              <w:spacing w:after="0" w:afterAutospacing="0" w:before="0" w:beforeAutospacing="0" w:lineRule="auto"/>
              <w:ind w:left="720" w:hanging="360"/>
            </w:pPr>
            <w:r w:rsidDel="00000000" w:rsidR="00000000" w:rsidRPr="00000000">
              <w:rPr>
                <w:b w:val="1"/>
                <w:rtl w:val="0"/>
              </w:rPr>
              <w:t xml:space="preserve">Pruebas iterativas</w:t>
            </w:r>
            <w:r w:rsidDel="00000000" w:rsidR="00000000" w:rsidRPr="00000000">
              <w:rPr>
                <w:rtl w:val="0"/>
              </w:rPr>
              <w:t xml:space="preserve"> en cada módulo para asegurar calidad y cumplimiento de objetivos.</w:t>
              <w:br w:type="textWrapping"/>
            </w:r>
          </w:p>
          <w:p w:rsidR="00000000" w:rsidDel="00000000" w:rsidP="00000000" w:rsidRDefault="00000000" w:rsidRPr="00000000" w14:paraId="00000075">
            <w:pPr>
              <w:numPr>
                <w:ilvl w:val="0"/>
                <w:numId w:val="5"/>
              </w:numPr>
              <w:spacing w:after="240" w:before="0" w:beforeAutospacing="0" w:lineRule="auto"/>
              <w:ind w:left="720" w:hanging="360"/>
            </w:pPr>
            <w:r w:rsidDel="00000000" w:rsidR="00000000" w:rsidRPr="00000000">
              <w:rPr>
                <w:b w:val="1"/>
                <w:rtl w:val="0"/>
              </w:rPr>
              <w:t xml:space="preserve">Evaluación continua</w:t>
            </w:r>
            <w:r w:rsidDel="00000000" w:rsidR="00000000" w:rsidRPr="00000000">
              <w:rPr>
                <w:rtl w:val="0"/>
              </w:rPr>
              <w:t xml:space="preserve"> de métricas de uso, tiempo de búsqueda y retroalimentación de usuarios para validar que los objetivos específicos se cumplan.</w:t>
            </w:r>
            <w:r w:rsidDel="00000000" w:rsidR="00000000" w:rsidRPr="00000000">
              <w:rPr>
                <w:rtl w:val="0"/>
              </w:rPr>
            </w:r>
          </w:p>
          <w:p w:rsidR="00000000" w:rsidDel="00000000" w:rsidP="00000000" w:rsidRDefault="00000000" w:rsidRPr="00000000" w14:paraId="00000076">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07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8">
      <w:pPr>
        <w:spacing w:after="0" w:line="240" w:lineRule="auto"/>
        <w:rPr>
          <w:b w:val="1"/>
          <w:sz w:val="24"/>
          <w:szCs w:val="24"/>
        </w:rPr>
      </w:pPr>
      <w:r w:rsidDel="00000000" w:rsidR="00000000" w:rsidRPr="00000000">
        <w:rPr>
          <w:rtl w:val="0"/>
        </w:rPr>
      </w:r>
    </w:p>
    <w:p w:rsidR="00000000" w:rsidDel="00000000" w:rsidP="00000000" w:rsidRDefault="00000000" w:rsidRPr="00000000" w14:paraId="00000079">
      <w:pPr>
        <w:spacing w:after="0" w:line="240" w:lineRule="auto"/>
        <w:rPr>
          <w:b w:val="1"/>
          <w:sz w:val="24"/>
          <w:szCs w:val="24"/>
        </w:rPr>
      </w:pPr>
      <w:r w:rsidDel="00000000" w:rsidR="00000000" w:rsidRPr="00000000">
        <w:rPr>
          <w:rtl w:val="0"/>
        </w:rPr>
      </w:r>
    </w:p>
    <w:p w:rsidR="00000000" w:rsidDel="00000000" w:rsidP="00000000" w:rsidRDefault="00000000" w:rsidRPr="00000000" w14:paraId="0000007A">
      <w:pPr>
        <w:spacing w:after="0" w:line="240" w:lineRule="auto"/>
        <w:rPr>
          <w:b w:val="1"/>
          <w:sz w:val="24"/>
          <w:szCs w:val="24"/>
        </w:rPr>
      </w:pPr>
      <w:r w:rsidDel="00000000" w:rsidR="00000000" w:rsidRPr="00000000">
        <w:rPr>
          <w:rtl w:val="0"/>
        </w:rPr>
      </w:r>
    </w:p>
    <w:p w:rsidR="00000000" w:rsidDel="00000000" w:rsidP="00000000" w:rsidRDefault="00000000" w:rsidRPr="00000000" w14:paraId="0000007B">
      <w:pPr>
        <w:spacing w:after="0" w:line="240" w:lineRule="auto"/>
        <w:rPr>
          <w:b w:val="1"/>
          <w:sz w:val="24"/>
          <w:szCs w:val="24"/>
        </w:rPr>
      </w:pPr>
      <w:r w:rsidDel="00000000" w:rsidR="00000000" w:rsidRPr="00000000">
        <w:rPr>
          <w:rtl w:val="0"/>
        </w:rPr>
      </w:r>
    </w:p>
    <w:p w:rsidR="00000000" w:rsidDel="00000000" w:rsidP="00000000" w:rsidRDefault="00000000" w:rsidRPr="00000000" w14:paraId="0000007C">
      <w:pPr>
        <w:spacing w:after="0" w:line="240" w:lineRule="auto"/>
        <w:rPr>
          <w:b w:val="1"/>
          <w:sz w:val="24"/>
          <w:szCs w:val="24"/>
        </w:rPr>
      </w:pPr>
      <w:r w:rsidDel="00000000" w:rsidR="00000000" w:rsidRPr="00000000">
        <w:rPr>
          <w:rtl w:val="0"/>
        </w:rPr>
      </w:r>
    </w:p>
    <w:p w:rsidR="00000000" w:rsidDel="00000000" w:rsidP="00000000" w:rsidRDefault="00000000" w:rsidRPr="00000000" w14:paraId="0000007D">
      <w:pPr>
        <w:spacing w:after="0" w:line="240" w:lineRule="auto"/>
        <w:rPr>
          <w:b w:val="1"/>
          <w:sz w:val="24"/>
          <w:szCs w:val="24"/>
        </w:rPr>
      </w:pPr>
      <w:r w:rsidDel="00000000" w:rsidR="00000000" w:rsidRPr="00000000">
        <w:rPr>
          <w:rtl w:val="0"/>
        </w:rPr>
      </w:r>
    </w:p>
    <w:p w:rsidR="00000000" w:rsidDel="00000000" w:rsidP="00000000" w:rsidRDefault="00000000" w:rsidRPr="00000000" w14:paraId="0000007E">
      <w:pPr>
        <w:spacing w:after="0" w:line="240" w:lineRule="auto"/>
        <w:rPr>
          <w:b w:val="1"/>
          <w:sz w:val="24"/>
          <w:szCs w:val="24"/>
        </w:rPr>
      </w:pPr>
      <w:r w:rsidDel="00000000" w:rsidR="00000000" w:rsidRPr="00000000">
        <w:rPr>
          <w:rtl w:val="0"/>
        </w:rPr>
      </w:r>
    </w:p>
    <w:p w:rsidR="00000000" w:rsidDel="00000000" w:rsidP="00000000" w:rsidRDefault="00000000" w:rsidRPr="00000000" w14:paraId="0000007F">
      <w:pPr>
        <w:spacing w:after="0" w:line="240" w:lineRule="auto"/>
        <w:rPr>
          <w:b w:val="1"/>
          <w:sz w:val="24"/>
          <w:szCs w:val="24"/>
        </w:rPr>
      </w:pPr>
      <w:r w:rsidDel="00000000" w:rsidR="00000000" w:rsidRPr="00000000">
        <w:rPr>
          <w:rtl w:val="0"/>
        </w:rPr>
      </w:r>
    </w:p>
    <w:p w:rsidR="00000000" w:rsidDel="00000000" w:rsidP="00000000" w:rsidRDefault="00000000" w:rsidRPr="00000000" w14:paraId="00000080">
      <w:pPr>
        <w:spacing w:after="0" w:line="240" w:lineRule="auto"/>
        <w:rPr>
          <w:b w:val="1"/>
          <w:sz w:val="24"/>
          <w:szCs w:val="24"/>
        </w:rPr>
      </w:pPr>
      <w:r w:rsidDel="00000000" w:rsidR="00000000" w:rsidRPr="00000000">
        <w:rPr>
          <w:rtl w:val="0"/>
        </w:rPr>
      </w:r>
    </w:p>
    <w:p w:rsidR="00000000" w:rsidDel="00000000" w:rsidP="00000000" w:rsidRDefault="00000000" w:rsidRPr="00000000" w14:paraId="00000081">
      <w:pPr>
        <w:spacing w:after="0" w:line="240" w:lineRule="auto"/>
        <w:rPr>
          <w:b w:val="1"/>
          <w:sz w:val="24"/>
          <w:szCs w:val="24"/>
        </w:rPr>
      </w:pPr>
      <w:r w:rsidDel="00000000" w:rsidR="00000000" w:rsidRPr="00000000">
        <w:rPr>
          <w:rtl w:val="0"/>
        </w:rPr>
      </w:r>
    </w:p>
    <w:p w:rsidR="00000000" w:rsidDel="00000000" w:rsidP="00000000" w:rsidRDefault="00000000" w:rsidRPr="00000000" w14:paraId="00000082">
      <w:pPr>
        <w:spacing w:after="0" w:line="240" w:lineRule="auto"/>
        <w:rPr>
          <w:b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3">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4">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5">
      <w:pPr>
        <w:spacing w:after="0" w:line="360" w:lineRule="auto"/>
        <w:jc w:val="both"/>
        <w:rPr>
          <w:b w:val="1"/>
          <w:sz w:val="24"/>
          <w:szCs w:val="24"/>
        </w:rPr>
      </w:pPr>
      <w:r w:rsidDel="00000000" w:rsidR="00000000" w:rsidRPr="00000000">
        <w:rPr>
          <w:rtl w:val="0"/>
        </w:rPr>
      </w:r>
    </w:p>
    <w:tbl>
      <w:tblPr>
        <w:tblStyle w:val="Table1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05"/>
        <w:gridCol w:w="2295"/>
        <w:gridCol w:w="3315"/>
        <w:gridCol w:w="2550"/>
        <w:tblGridChange w:id="0">
          <w:tblGrid>
            <w:gridCol w:w="1905"/>
            <w:gridCol w:w="2295"/>
            <w:gridCol w:w="3315"/>
            <w:gridCol w:w="2550"/>
          </w:tblGrid>
        </w:tblGridChange>
      </w:tblGrid>
      <w:tr>
        <w:trPr>
          <w:cantSplit w:val="0"/>
          <w:trHeight w:val="362"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i w:val="0"/>
                <w:smallCaps w:val="0"/>
                <w:strike w:val="0"/>
                <w:color w:val="1f3864"/>
                <w:sz w:val="22"/>
                <w:szCs w:val="22"/>
                <w:u w:val="none"/>
                <w:shd w:fill="auto" w:val="clear"/>
                <w:vertAlign w:val="baseline"/>
              </w:rPr>
            </w:pPr>
            <w:r w:rsidDel="00000000" w:rsidR="00000000" w:rsidRPr="00000000">
              <w:rPr>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i w:val="0"/>
                <w:smallCaps w:val="0"/>
                <w:strike w:val="0"/>
                <w:color w:val="1f3864"/>
                <w:sz w:val="22"/>
                <w:szCs w:val="22"/>
                <w:u w:val="none"/>
                <w:shd w:fill="auto" w:val="clear"/>
                <w:vertAlign w:val="baseline"/>
              </w:rPr>
            </w:pPr>
            <w:r w:rsidDel="00000000" w:rsidR="00000000" w:rsidRPr="00000000">
              <w:rPr>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i w:val="0"/>
                <w:smallCaps w:val="0"/>
                <w:strike w:val="0"/>
                <w:color w:val="1f3864"/>
                <w:sz w:val="22"/>
                <w:szCs w:val="22"/>
                <w:u w:val="none"/>
                <w:shd w:fill="auto" w:val="clear"/>
                <w:vertAlign w:val="baseline"/>
              </w:rPr>
            </w:pPr>
            <w:r w:rsidDel="00000000" w:rsidR="00000000" w:rsidRPr="00000000">
              <w:rPr>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i w:val="0"/>
                <w:smallCaps w:val="0"/>
                <w:strike w:val="0"/>
                <w:color w:val="1f3864"/>
                <w:sz w:val="22"/>
                <w:szCs w:val="22"/>
                <w:u w:val="none"/>
                <w:shd w:fill="auto" w:val="clear"/>
                <w:vertAlign w:val="baseline"/>
              </w:rPr>
            </w:pPr>
            <w:r w:rsidDel="00000000" w:rsidR="00000000" w:rsidRPr="00000000">
              <w:rPr>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i w:val="0"/>
                <w:smallCaps w:val="0"/>
                <w:strike w:val="0"/>
                <w:color w:val="1f3864"/>
                <w:sz w:val="22"/>
                <w:szCs w:val="22"/>
                <w:u w:val="none"/>
                <w:shd w:fill="auto" w:val="clear"/>
                <w:vertAlign w:val="baseline"/>
              </w:rPr>
            </w:pPr>
            <w:r w:rsidDel="00000000" w:rsidR="00000000" w:rsidRPr="00000000">
              <w:rPr>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1.5_GuiaEstudiante_Fase 1_Definicion</w:t>
            </w:r>
            <w:r w:rsidDel="00000000" w:rsidR="00000000" w:rsidRPr="00000000">
              <w:rPr>
                <w:rtl w:val="0"/>
              </w:rPr>
              <w:t xml:space="preserve"> Proyecto APT</w:t>
            </w:r>
            <w:r w:rsidDel="00000000" w:rsidR="00000000" w:rsidRPr="00000000">
              <w:rPr>
                <w:rtl w:val="0"/>
              </w:rPr>
            </w:r>
          </w:p>
        </w:tc>
        <w:tc>
          <w:tcPr/>
          <w:p w:rsidR="00000000" w:rsidDel="00000000" w:rsidP="00000000" w:rsidRDefault="00000000" w:rsidRPr="00000000" w14:paraId="0000008D">
            <w:pPr>
              <w:jc w:val="both"/>
              <w:rPr/>
            </w:pPr>
            <w:r w:rsidDel="00000000" w:rsidR="00000000" w:rsidRPr="00000000">
              <w:rPr>
                <w:rtl w:val="0"/>
              </w:rPr>
              <w:t xml:space="preserve">corresponde al documento inicial del proyecto APT, donde se definen los antecedentes, la descripción y fundamentación de nuestro proyecto.</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Permite mostrar la claridad conceptual y metodológica del proyecto desde su etapa inicial.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90">
            <w:pPr>
              <w:tabs>
                <w:tab w:val="center" w:leader="none" w:pos="4419"/>
                <w:tab w:val="right" w:leader="none" w:pos="8838"/>
              </w:tabs>
              <w:spacing w:after="0" w:line="240" w:lineRule="auto"/>
              <w:rPr>
                <w:smallCaps w:val="0"/>
                <w:strike w:val="0"/>
                <w:u w:val="none"/>
                <w:shd w:fill="auto" w:val="clear"/>
                <w:vertAlign w:val="baseline"/>
              </w:rPr>
            </w:pPr>
            <w:r w:rsidDel="00000000" w:rsidR="00000000" w:rsidRPr="00000000">
              <w:rPr>
                <w:rtl w:val="0"/>
              </w:rPr>
              <w:t xml:space="preserve">Carta Gantt</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Nos permite visualizar de manera clara las tareas, sus plazos y dependencias.</w:t>
            </w: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Facilita la planificación y el seguimiento del avance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i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i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9B">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C">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color w:val="1f3864"/>
                <w:sz w:val="22"/>
                <w:szCs w:val="22"/>
                <w:u w:val="none"/>
                <w:shd w:fill="auto" w:val="clear"/>
                <w:vertAlign w:val="baseline"/>
              </w:rPr>
            </w:pPr>
            <w:r w:rsidDel="00000000" w:rsidR="00000000" w:rsidRPr="00000000">
              <w:rPr>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E">
      <w:pPr>
        <w:spacing w:after="0" w:line="360" w:lineRule="auto"/>
        <w:jc w:val="both"/>
        <w:rPr>
          <w:b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Borders>
              <w:bottom w:color="000000" w:space="0" w:sz="8" w:val="single"/>
            </w:tcBorders>
          </w:tcPr>
          <w:p w:rsidR="00000000" w:rsidDel="00000000" w:rsidP="00000000" w:rsidRDefault="00000000" w:rsidRPr="00000000" w14:paraId="0000009F">
            <w:pPr>
              <w:jc w:val="center"/>
              <w:rPr>
                <w:color w:val="1f3864"/>
              </w:rPr>
            </w:pPr>
            <w:r w:rsidDel="00000000" w:rsidR="00000000" w:rsidRPr="00000000">
              <w:rPr>
                <w:b w:val="1"/>
                <w:color w:val="1f3864"/>
                <w:rtl w:val="0"/>
              </w:rPr>
              <w:t xml:space="preserve">Plan de Trabajo Proyecto APT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jc w:val="center"/>
              <w:rPr>
                <w:color w:val="1f3864"/>
              </w:rPr>
            </w:pPr>
            <w:r w:rsidDel="00000000" w:rsidR="00000000" w:rsidRPr="00000000">
              <w:rPr>
                <w:b w:val="1"/>
                <w:color w:val="1f3864"/>
                <w:rtl w:val="0"/>
              </w:rPr>
              <w:t xml:space="preserve">Competencia / Unidad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jc w:val="center"/>
              <w:rPr>
                <w:color w:val="1f3864"/>
              </w:rPr>
            </w:pPr>
            <w:r w:rsidDel="00000000" w:rsidR="00000000" w:rsidRPr="00000000">
              <w:rPr>
                <w:b w:val="1"/>
                <w:color w:val="1f3864"/>
                <w:rtl w:val="0"/>
              </w:rPr>
              <w:t xml:space="preserve">Actividad / Tarea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jc w:val="center"/>
              <w:rPr>
                <w:color w:val="1f3864"/>
              </w:rPr>
            </w:pPr>
            <w:r w:rsidDel="00000000" w:rsidR="00000000" w:rsidRPr="00000000">
              <w:rPr>
                <w:b w:val="1"/>
                <w:color w:val="1f386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jc w:val="center"/>
              <w:rPr>
                <w:color w:val="1f3864"/>
              </w:rPr>
            </w:pPr>
            <w:r w:rsidDel="00000000" w:rsidR="00000000" w:rsidRPr="00000000">
              <w:rPr>
                <w:b w:val="1"/>
                <w:color w:val="1f3864"/>
                <w:rtl w:val="0"/>
              </w:rPr>
              <w:t xml:space="preserve">Recursos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jc w:val="center"/>
              <w:rPr>
                <w:color w:val="1f3864"/>
              </w:rPr>
            </w:pPr>
            <w:r w:rsidDel="00000000" w:rsidR="00000000" w:rsidRPr="00000000">
              <w:rPr>
                <w:b w:val="1"/>
                <w:color w:val="1f3864"/>
                <w:rtl w:val="0"/>
              </w:rPr>
              <w:t xml:space="preserve">Duración (semanas)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jc w:val="center"/>
              <w:rPr>
                <w:color w:val="1f3864"/>
              </w:rPr>
            </w:pPr>
            <w:r w:rsidDel="00000000" w:rsidR="00000000" w:rsidRPr="00000000">
              <w:rPr>
                <w:b w:val="1"/>
                <w:color w:val="1f3864"/>
                <w:rtl w:val="0"/>
              </w:rPr>
              <w:t xml:space="preserve">Responsable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jc w:val="center"/>
              <w:rPr>
                <w:color w:val="1f3864"/>
              </w:rPr>
            </w:pPr>
            <w:r w:rsidDel="00000000" w:rsidR="00000000" w:rsidRPr="00000000">
              <w:rPr>
                <w:b w:val="1"/>
                <w:color w:val="1f3864"/>
                <w:rtl w:val="0"/>
              </w:rPr>
              <w:t xml:space="preserve">Observaciones</w:t>
            </w:r>
            <w:r w:rsidDel="00000000" w:rsidR="00000000" w:rsidRPr="00000000">
              <w:rPr>
                <w:rtl w:val="0"/>
              </w:rPr>
            </w:r>
          </w:p>
        </w:tc>
      </w:tr>
      <w:tr>
        <w:trPr>
          <w:cantSplit w:val="0"/>
          <w:trHeight w:val="1303.48632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jc w:val="both"/>
              <w:rPr/>
            </w:pPr>
            <w:r w:rsidDel="00000000" w:rsidR="00000000" w:rsidRPr="00000000">
              <w:rPr>
                <w:rtl w:val="0"/>
              </w:rPr>
              <w:t xml:space="preserve">Diseñar e implementar soluciones tecnológicas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jc w:val="both"/>
              <w:rPr/>
            </w:pPr>
            <w:r w:rsidDel="00000000" w:rsidR="00000000" w:rsidRPr="00000000">
              <w:rPr>
                <w:rtl w:val="0"/>
              </w:rPr>
              <w:t xml:space="preserve">Definición del proyecto (objetivos, metodología, factibilidad)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jc w:val="both"/>
              <w:rPr/>
            </w:pPr>
            <w:r w:rsidDel="00000000" w:rsidR="00000000" w:rsidRPr="00000000">
              <w:rPr>
                <w:rtl w:val="0"/>
              </w:rPr>
              <w:t xml:space="preserve">Levantamiento de problemas, alcance, restricciones y criterios de éxito.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jc w:val="both"/>
              <w:rPr/>
            </w:pPr>
            <w:r w:rsidDel="00000000" w:rsidR="00000000" w:rsidRPr="00000000">
              <w:rPr>
                <w:rtl w:val="0"/>
              </w:rPr>
              <w:t xml:space="preserve">PC, Internet, Google Docs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jc w:val="both"/>
              <w:rPr/>
            </w:pPr>
            <w:r w:rsidDel="00000000" w:rsidR="00000000" w:rsidRPr="00000000">
              <w:rPr>
                <w:rtl w:val="0"/>
              </w:rPr>
              <w:t xml:space="preserve">Sebastián Solar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jc w:val="both"/>
              <w:rPr/>
            </w:pPr>
            <w:r w:rsidDel="00000000" w:rsidR="00000000" w:rsidRPr="00000000">
              <w:rPr>
                <w:rtl w:val="0"/>
              </w:rPr>
              <w:t xml:space="preserve">Insumos clave para todo el proyecto.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jc w:val="both"/>
              <w:rPr/>
            </w:pPr>
            <w:r w:rsidDel="00000000" w:rsidR="00000000" w:rsidRPr="00000000">
              <w:rPr>
                <w:rtl w:val="0"/>
              </w:rPr>
              <w:t xml:space="preserve">Gestión de proyectos ágiles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jc w:val="both"/>
              <w:rPr/>
            </w:pPr>
            <w:r w:rsidDel="00000000" w:rsidR="00000000" w:rsidRPr="00000000">
              <w:rPr>
                <w:rtl w:val="0"/>
              </w:rPr>
              <w:t xml:space="preserve">Elaboración de Carta Gantt y planificación ágil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jc w:val="both"/>
              <w:rPr/>
            </w:pPr>
            <w:r w:rsidDel="00000000" w:rsidR="00000000" w:rsidRPr="00000000">
              <w:rPr>
                <w:rtl w:val="0"/>
              </w:rPr>
              <w:t xml:space="preserve">sprints, definición de entregables e hitos.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jc w:val="both"/>
              <w:rPr/>
            </w:pPr>
            <w:r w:rsidDel="00000000" w:rsidR="00000000" w:rsidRPr="00000000">
              <w:rPr>
                <w:rtl w:val="0"/>
              </w:rPr>
              <w:t xml:space="preserve">Excel/Word/</w:t>
            </w:r>
          </w:p>
          <w:p w:rsidR="00000000" w:rsidDel="00000000" w:rsidP="00000000" w:rsidRDefault="00000000" w:rsidRPr="00000000" w14:paraId="000000B8">
            <w:pPr>
              <w:jc w:val="both"/>
              <w:rPr/>
            </w:pPr>
            <w:r w:rsidDel="00000000" w:rsidR="00000000" w:rsidRPr="00000000">
              <w:rPr>
                <w:rtl w:val="0"/>
              </w:rPr>
              <w:t xml:space="preserve">Project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jc w:val="both"/>
              <w:rPr/>
            </w:pPr>
            <w:r w:rsidDel="00000000" w:rsidR="00000000" w:rsidRPr="00000000">
              <w:rPr>
                <w:rtl w:val="0"/>
              </w:rPr>
              <w:t xml:space="preserve">Carlos Catalán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jc w:val="both"/>
              <w:rPr/>
            </w:pPr>
            <w:r w:rsidDel="00000000" w:rsidR="00000000" w:rsidRPr="00000000">
              <w:rPr>
                <w:rtl w:val="0"/>
              </w:rPr>
              <w:t xml:space="preserve">Revisar dependencias entre tareas.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jc w:val="both"/>
              <w:rPr/>
            </w:pPr>
            <w:r w:rsidDel="00000000" w:rsidR="00000000" w:rsidRPr="00000000">
              <w:rPr>
                <w:rtl w:val="0"/>
              </w:rPr>
              <w:t xml:space="preserve">Administración y modelado de bases de datos / Desarrollo de apps orientadas a la gestión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jc w:val="both"/>
              <w:rPr/>
            </w:pPr>
            <w:r w:rsidDel="00000000" w:rsidR="00000000" w:rsidRPr="00000000">
              <w:rPr>
                <w:rtl w:val="0"/>
              </w:rPr>
              <w:t xml:space="preserve">Diseño de interfaz y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jc w:val="both"/>
              <w:rPr/>
            </w:pPr>
            <w:r w:rsidDel="00000000" w:rsidR="00000000" w:rsidRPr="00000000">
              <w:rPr>
                <w:rtl w:val="0"/>
              </w:rPr>
              <w:t xml:space="preserve">Modelo ER, esquema físico y guía de estilos.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jc w:val="both"/>
              <w:rPr/>
            </w:pPr>
            <w:r w:rsidDel="00000000" w:rsidR="00000000" w:rsidRPr="00000000">
              <w:rPr>
                <w:rtl w:val="0"/>
              </w:rPr>
              <w:t xml:space="preserve">MySQL, Draw.io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jc w:val="both"/>
              <w:rPr/>
            </w:pPr>
            <w:r w:rsidDel="00000000" w:rsidR="00000000" w:rsidRPr="00000000">
              <w:rPr>
                <w:rtl w:val="0"/>
              </w:rPr>
              <w:t xml:space="preserve">Carlos (UI/UX), Sebastián (BD)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jc w:val="both"/>
              <w:rPr/>
            </w:pPr>
            <w:r w:rsidDel="00000000" w:rsidR="00000000" w:rsidRPr="00000000">
              <w:rPr>
                <w:rtl w:val="0"/>
              </w:rPr>
              <w:t xml:space="preserve">Validar normalización y usabilidad.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jc w:val="both"/>
              <w:rPr/>
            </w:pPr>
            <w:r w:rsidDel="00000000" w:rsidR="00000000" w:rsidRPr="00000000">
              <w:rPr>
                <w:rtl w:val="0"/>
              </w:rPr>
              <w:t xml:space="preserve">Desarrollo de apps orientadas a la gestión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jc w:val="both"/>
              <w:rPr/>
            </w:pPr>
            <w:r w:rsidDel="00000000" w:rsidR="00000000" w:rsidRPr="00000000">
              <w:rPr>
                <w:rtl w:val="0"/>
              </w:rPr>
              <w:t xml:space="preserve">Sprint 1 – Desarrollo inicial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jc w:val="both"/>
              <w:rPr/>
            </w:pPr>
            <w:r w:rsidDel="00000000" w:rsidR="00000000" w:rsidRPr="00000000">
              <w:rPr>
                <w:rtl w:val="0"/>
              </w:rPr>
              <w:t xml:space="preserve">ETL básico (carga manual/semiautomática), Captura de productos, comparación simple.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jc w:val="both"/>
              <w:rPr/>
            </w:pPr>
            <w:r w:rsidDel="00000000" w:rsidR="00000000" w:rsidRPr="00000000">
              <w:rPr>
                <w:rtl w:val="0"/>
              </w:rPr>
              <w:t xml:space="preserve">JavaScripts/Playwright, Git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jc w:val="both"/>
              <w:rPr/>
            </w:pPr>
            <w:r w:rsidDel="00000000" w:rsidR="00000000" w:rsidRPr="00000000">
              <w:rPr>
                <w:rtl w:val="0"/>
              </w:rPr>
              <w:t xml:space="preserve">Sebastián Solar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jc w:val="both"/>
              <w:rPr/>
            </w:pPr>
            <w:r w:rsidDel="00000000" w:rsidR="00000000" w:rsidRPr="00000000">
              <w:rPr>
                <w:rtl w:val="0"/>
              </w:rPr>
              <w:t xml:space="preserve">Riesgo: cambios en HTML de supermercados.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jc w:val="both"/>
              <w:rPr/>
            </w:pPr>
            <w:r w:rsidDel="00000000" w:rsidR="00000000" w:rsidRPr="00000000">
              <w:rPr>
                <w:rtl w:val="0"/>
              </w:rPr>
              <w:t xml:space="preserve">Desarrollo de apps / Propuesta de soluciones eficientes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jc w:val="both"/>
              <w:rPr/>
            </w:pPr>
            <w:r w:rsidDel="00000000" w:rsidR="00000000" w:rsidRPr="00000000">
              <w:rPr>
                <w:rtl w:val="0"/>
              </w:rPr>
              <w:t xml:space="preserve">Sprint 2 – Filtros avanzados y analítica de consumo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jc w:val="both"/>
              <w:rPr/>
            </w:pPr>
            <w:r w:rsidDel="00000000" w:rsidR="00000000" w:rsidRPr="00000000">
              <w:rPr>
                <w:rtl w:val="0"/>
              </w:rPr>
              <w:t xml:space="preserve">Búsquedas por categoría/supermercado, métricas básicas (más/menos vendidos).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jc w:val="both"/>
              <w:rPr/>
            </w:pPr>
            <w:r w:rsidDel="00000000" w:rsidR="00000000" w:rsidRPr="00000000">
              <w:rPr>
                <w:rtl w:val="0"/>
              </w:rPr>
              <w:t xml:space="preserve">API interna, consultas SQL, servicios REST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jc w:val="both"/>
              <w:rPr/>
            </w:pPr>
            <w:r w:rsidDel="00000000" w:rsidR="00000000" w:rsidRPr="00000000">
              <w:rPr>
                <w:rtl w:val="0"/>
              </w:rPr>
              <w:t xml:space="preserve">Ambos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jc w:val="both"/>
              <w:rPr/>
            </w:pPr>
            <w:r w:rsidDel="00000000" w:rsidR="00000000" w:rsidRPr="00000000">
              <w:rPr>
                <w:rtl w:val="0"/>
              </w:rPr>
              <w:t xml:space="preserve">Afinar tiempos de respuesta (&lt;3s).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jc w:val="both"/>
              <w:rPr/>
            </w:pPr>
            <w:r w:rsidDel="00000000" w:rsidR="00000000" w:rsidRPr="00000000">
              <w:rPr>
                <w:rtl w:val="0"/>
              </w:rPr>
              <w:t xml:space="preserve">Inteligencia de Negocios / Visualización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jc w:val="both"/>
              <w:rPr/>
            </w:pPr>
            <w:r w:rsidDel="00000000" w:rsidR="00000000" w:rsidRPr="00000000">
              <w:rPr>
                <w:rtl w:val="0"/>
              </w:rPr>
              <w:t xml:space="preserve">Sprint 3 – Reportes y panel de visualización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jc w:val="both"/>
              <w:rPr/>
            </w:pPr>
            <w:r w:rsidDel="00000000" w:rsidR="00000000" w:rsidRPr="00000000">
              <w:rPr>
                <w:rtl w:val="0"/>
              </w:rPr>
              <w:t xml:space="preserve">Dashboards (histórico de precios, demanda por zona).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jc w:val="both"/>
              <w:rPr/>
            </w:pPr>
            <w:r w:rsidDel="00000000" w:rsidR="00000000" w:rsidRPr="00000000">
              <w:rPr>
                <w:rtl w:val="0"/>
              </w:rPr>
              <w:t xml:space="preserve">Power BI/Metabase, CSV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jc w:val="both"/>
              <w:rPr/>
            </w:pPr>
            <w:r w:rsidDel="00000000" w:rsidR="00000000" w:rsidRPr="00000000">
              <w:rPr>
                <w:rtl w:val="0"/>
              </w:rPr>
              <w:t xml:space="preserve">Carlos Catalán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jc w:val="both"/>
              <w:rPr/>
            </w:pPr>
            <w:r w:rsidDel="00000000" w:rsidR="00000000" w:rsidRPr="00000000">
              <w:rPr>
                <w:rtl w:val="0"/>
              </w:rPr>
              <w:t xml:space="preserve">Asegurar claridad de gráficos.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jc w:val="both"/>
              <w:rPr/>
            </w:pPr>
            <w:r w:rsidDel="00000000" w:rsidR="00000000" w:rsidRPr="00000000">
              <w:rPr>
                <w:rtl w:val="0"/>
              </w:rPr>
              <w:t xml:space="preserve">Aseguramiento de calidad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jc w:val="both"/>
              <w:rPr/>
            </w:pPr>
            <w:r w:rsidDel="00000000" w:rsidR="00000000" w:rsidRPr="00000000">
              <w:rPr>
                <w:rtl w:val="0"/>
              </w:rPr>
              <w:t xml:space="preserve">Pruebas y retroalimentación (iteraciones)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jc w:val="both"/>
              <w:rPr/>
            </w:pPr>
            <w:r w:rsidDel="00000000" w:rsidR="00000000" w:rsidRPr="00000000">
              <w:rPr>
                <w:rtl w:val="0"/>
              </w:rPr>
              <w:t xml:space="preserve">Pruebas unitarias, integración, UAT con casos reales.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jc w:val="both"/>
              <w:rPr/>
            </w:pPr>
            <w:r w:rsidDel="00000000" w:rsidR="00000000" w:rsidRPr="00000000">
              <w:rPr>
                <w:rtl w:val="0"/>
              </w:rPr>
              <w:t xml:space="preserve">PyTest, Postman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jc w:val="both"/>
              <w:rPr/>
            </w:pPr>
            <w:r w:rsidDel="00000000" w:rsidR="00000000" w:rsidRPr="00000000">
              <w:rPr>
                <w:rtl w:val="0"/>
              </w:rPr>
              <w:t xml:space="preserve">Ambos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jc w:val="both"/>
              <w:rPr/>
            </w:pPr>
            <w:r w:rsidDel="00000000" w:rsidR="00000000" w:rsidRPr="00000000">
              <w:rPr>
                <w:rtl w:val="0"/>
              </w:rPr>
              <w:t xml:space="preserve">Corregir issues críticos antes de cierre.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jc w:val="both"/>
              <w:rPr/>
            </w:pPr>
            <w:r w:rsidDel="00000000" w:rsidR="00000000" w:rsidRPr="00000000">
              <w:rPr>
                <w:rtl w:val="0"/>
              </w:rPr>
              <w:t xml:space="preserve">Comunicación técnica / Todas las competencias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jc w:val="both"/>
              <w:rPr/>
            </w:pPr>
            <w:r w:rsidDel="00000000" w:rsidR="00000000" w:rsidRPr="00000000">
              <w:rPr>
                <w:rtl w:val="0"/>
              </w:rPr>
              <w:t xml:space="preserve">Elaboración de informe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jc w:val="both"/>
              <w:rPr/>
            </w:pPr>
            <w:r w:rsidDel="00000000" w:rsidR="00000000" w:rsidRPr="00000000">
              <w:rPr>
                <w:rtl w:val="0"/>
              </w:rPr>
              <w:t xml:space="preserve">Memoria técnica, manual de usuario, anexos.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jc w:val="both"/>
              <w:rPr/>
            </w:pPr>
            <w:r w:rsidDel="00000000" w:rsidR="00000000" w:rsidRPr="00000000">
              <w:rPr>
                <w:rtl w:val="0"/>
              </w:rPr>
              <w:t xml:space="preserve">Word/Docs,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jc w:val="both"/>
              <w:rPr/>
            </w:pPr>
            <w:r w:rsidDel="00000000" w:rsidR="00000000" w:rsidRPr="00000000">
              <w:rPr>
                <w:rtl w:val="0"/>
              </w:rPr>
              <w:t xml:space="preserve">Ambos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jc w:val="both"/>
              <w:rPr/>
            </w:pPr>
            <w:r w:rsidDel="00000000" w:rsidR="00000000" w:rsidRPr="00000000">
              <w:rPr>
                <w:rtl w:val="0"/>
              </w:rPr>
              <w:t xml:space="preserve">Mantener trazabilidad a requisitos.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jc w:val="both"/>
              <w:rPr/>
            </w:pPr>
            <w:r w:rsidDel="00000000" w:rsidR="00000000" w:rsidRPr="00000000">
              <w:rPr>
                <w:rtl w:val="0"/>
              </w:rPr>
              <w:t xml:space="preserve">Comunicación oral / Ética profesional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jc w:val="both"/>
              <w:rPr/>
            </w:pPr>
            <w:r w:rsidDel="00000000" w:rsidR="00000000" w:rsidRPr="00000000">
              <w:rPr>
                <w:rtl w:val="0"/>
              </w:rPr>
              <w:t xml:space="preserve">Preparación presentación y entrega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jc w:val="both"/>
              <w:rPr/>
            </w:pPr>
            <w:r w:rsidDel="00000000" w:rsidR="00000000" w:rsidRPr="00000000">
              <w:rPr>
                <w:rtl w:val="0"/>
              </w:rPr>
              <w:t xml:space="preserve">Pitch, demo estable, preparación de respuestas.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jc w:val="both"/>
              <w:rPr/>
            </w:pPr>
            <w:r w:rsidDel="00000000" w:rsidR="00000000" w:rsidRPr="00000000">
              <w:rPr>
                <w:rtl w:val="0"/>
              </w:rPr>
              <w:t xml:space="preserve">PPT/Canva, guión de demo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jc w:val="both"/>
              <w:rPr/>
            </w:pPr>
            <w:r w:rsidDel="00000000" w:rsidR="00000000" w:rsidRPr="00000000">
              <w:rPr>
                <w:rtl w:val="0"/>
              </w:rPr>
              <w:t xml:space="preserve">Ambos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jc w:val="both"/>
              <w:rPr/>
            </w:pPr>
            <w:r w:rsidDel="00000000" w:rsidR="00000000" w:rsidRPr="00000000">
              <w:rPr>
                <w:rtl w:val="0"/>
              </w:rPr>
              <w:t xml:space="preserve">Ensayo con cronómetro.</w:t>
            </w:r>
          </w:p>
        </w:tc>
      </w:tr>
    </w:tbl>
    <w:p w:rsidR="00000000" w:rsidDel="00000000" w:rsidP="00000000" w:rsidRDefault="00000000" w:rsidRPr="00000000" w14:paraId="000000ED">
      <w:pPr>
        <w:spacing w:after="0" w:line="360" w:lineRule="auto"/>
        <w:jc w:val="both"/>
        <w:rPr>
          <w:b w:val="1"/>
          <w:sz w:val="24"/>
          <w:szCs w:val="24"/>
        </w:rPr>
      </w:pPr>
      <w:r w:rsidDel="00000000" w:rsidR="00000000" w:rsidRPr="00000000">
        <w:rPr>
          <w:rtl w:val="0"/>
        </w:rPr>
      </w:r>
    </w:p>
    <w:tbl>
      <w:tblPr>
        <w:tblStyle w:val="Table15"/>
        <w:tblW w:w="9570.0" w:type="dxa"/>
        <w:jc w:val="left"/>
        <w:tblInd w:w="-63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570"/>
        <w:tblGridChange w:id="0">
          <w:tblGrid>
            <w:gridCol w:w="9570"/>
          </w:tblGrid>
        </w:tblGridChange>
      </w:tblGrid>
      <w:tr>
        <w:trPr>
          <w:cantSplit w:val="0"/>
          <w:trHeight w:val="585.4231770833331" w:hRule="atLeast"/>
          <w:tblHeader w:val="1"/>
        </w:trPr>
        <w:tc>
          <w:tcPr>
            <w:vAlign w:val="center"/>
          </w:tcPr>
          <w:p w:rsidR="00000000" w:rsidDel="00000000" w:rsidP="00000000" w:rsidRDefault="00000000" w:rsidRPr="00000000" w14:paraId="000000EE">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color w:val="1f3864"/>
                <w:sz w:val="22"/>
                <w:szCs w:val="22"/>
                <w:u w:val="none"/>
                <w:shd w:fill="auto" w:val="clear"/>
                <w:vertAlign w:val="baseline"/>
              </w:rPr>
            </w:pPr>
            <w:r w:rsidDel="00000000" w:rsidR="00000000" w:rsidRPr="00000000">
              <w:rPr>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0">
      <w:pPr>
        <w:spacing w:after="0" w:line="360" w:lineRule="auto"/>
        <w:jc w:val="both"/>
        <w:rPr>
          <w:b w:val="1"/>
          <w:sz w:val="24"/>
          <w:szCs w:val="24"/>
        </w:rPr>
      </w:pPr>
      <w:r w:rsidDel="00000000" w:rsidR="00000000" w:rsidRPr="00000000">
        <w:rPr>
          <w:rtl w:val="0"/>
        </w:rPr>
      </w:r>
    </w:p>
    <w:tbl>
      <w:tblPr>
        <w:tblStyle w:val="Table16"/>
        <w:tblpPr w:leftFromText="180" w:rightFromText="180" w:topFromText="180" w:bottomFromText="180" w:vertAnchor="text" w:horzAnchor="text" w:tblpX="-1160.9999999999995" w:tblpY="0"/>
        <w:tblW w:w="1120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525"/>
        <w:gridCol w:w="525"/>
        <w:gridCol w:w="525"/>
        <w:gridCol w:w="525"/>
        <w:gridCol w:w="525"/>
        <w:gridCol w:w="525"/>
        <w:gridCol w:w="525"/>
        <w:gridCol w:w="525"/>
        <w:gridCol w:w="525"/>
        <w:gridCol w:w="525"/>
        <w:gridCol w:w="525"/>
        <w:gridCol w:w="525"/>
        <w:gridCol w:w="510"/>
        <w:gridCol w:w="540"/>
        <w:gridCol w:w="105"/>
        <w:gridCol w:w="480"/>
        <w:gridCol w:w="660"/>
        <w:gridCol w:w="615"/>
        <w:gridCol w:w="105"/>
        <w:tblGridChange w:id="0">
          <w:tblGrid>
            <w:gridCol w:w="1350"/>
            <w:gridCol w:w="540"/>
            <w:gridCol w:w="525"/>
            <w:gridCol w:w="525"/>
            <w:gridCol w:w="525"/>
            <w:gridCol w:w="525"/>
            <w:gridCol w:w="525"/>
            <w:gridCol w:w="525"/>
            <w:gridCol w:w="525"/>
            <w:gridCol w:w="525"/>
            <w:gridCol w:w="525"/>
            <w:gridCol w:w="525"/>
            <w:gridCol w:w="525"/>
            <w:gridCol w:w="525"/>
            <w:gridCol w:w="510"/>
            <w:gridCol w:w="540"/>
            <w:gridCol w:w="105"/>
            <w:gridCol w:w="480"/>
            <w:gridCol w:w="660"/>
            <w:gridCol w:w="615"/>
            <w:gridCol w:w="105"/>
          </w:tblGrid>
        </w:tblGridChange>
      </w:tblGrid>
      <w:tr>
        <w:trPr>
          <w:cantSplit w:val="0"/>
          <w:trHeight w:val="527.96875" w:hRule="atLeast"/>
          <w:tblHeader w:val="0"/>
        </w:trPr>
        <w:tc>
          <w:tcPr>
            <w:vMerge w:val="restart"/>
          </w:tcPr>
          <w:p w:rsidR="00000000" w:rsidDel="00000000" w:rsidP="00000000" w:rsidRDefault="00000000" w:rsidRPr="00000000" w14:paraId="000000F1">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0F2">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0F6">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102">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06">
            <w:pPr>
              <w:widowControl w:val="0"/>
              <w:spacing w:after="0" w:line="276" w:lineRule="auto"/>
              <w:rPr>
                <w:b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108">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109">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10A">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10B">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10C">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10D">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10E">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10F">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110">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111">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112">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113">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114">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115">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116">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118">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119">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1078.8736979166665" w:hRule="atLeast"/>
          <w:tblHeader w:val="0"/>
        </w:trPr>
        <w:tc>
          <w:tcPr/>
          <w:p w:rsidR="00000000" w:rsidDel="00000000" w:rsidP="00000000" w:rsidRDefault="00000000" w:rsidRPr="00000000" w14:paraId="0000011A">
            <w:pPr>
              <w:rPr>
                <w:b w:val="1"/>
                <w:sz w:val="10"/>
                <w:szCs w:val="10"/>
              </w:rPr>
            </w:pPr>
            <w:r w:rsidDel="00000000" w:rsidR="00000000" w:rsidRPr="00000000">
              <w:rPr>
                <w:sz w:val="16"/>
                <w:szCs w:val="16"/>
                <w:rtl w:val="0"/>
              </w:rPr>
              <w:t xml:space="preserve">Definición del proyecto (objetivos, metodología, factibilidad)</w:t>
            </w:r>
            <w:r w:rsidDel="00000000" w:rsidR="00000000" w:rsidRPr="00000000">
              <w:rPr>
                <w:rtl w:val="0"/>
              </w:rPr>
            </w:r>
          </w:p>
        </w:tc>
        <w:tc>
          <w:tcPr/>
          <w:p w:rsidR="00000000" w:rsidDel="00000000" w:rsidP="00000000" w:rsidRDefault="00000000" w:rsidRPr="00000000" w14:paraId="0000011B">
            <w:pPr>
              <w:rPr>
                <w:b w:val="1"/>
                <w:sz w:val="16"/>
                <w:szCs w:val="16"/>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11C">
            <w:pPr>
              <w:rPr>
                <w:b w:val="1"/>
                <w:sz w:val="16"/>
                <w:szCs w:val="16"/>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11D">
            <w:pPr>
              <w:rPr>
                <w:b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2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E">
            <w:pPr>
              <w:rPr>
                <w:sz w:val="16"/>
                <w:szCs w:val="16"/>
              </w:rPr>
            </w:pPr>
            <w:r w:rsidDel="00000000" w:rsidR="00000000" w:rsidRPr="00000000">
              <w:rPr>
                <w:sz w:val="16"/>
                <w:szCs w:val="16"/>
                <w:rtl w:val="0"/>
              </w:rPr>
              <w:t xml:space="preserve">Elaboración de Carta Gantt y planificación ágil</w:t>
            </w:r>
          </w:p>
        </w:tc>
        <w:tc>
          <w:tcPr/>
          <w:p w:rsidR="00000000" w:rsidDel="00000000" w:rsidP="00000000" w:rsidRDefault="00000000" w:rsidRPr="00000000" w14:paraId="0000012F">
            <w:pPr>
              <w:rPr>
                <w:sz w:val="16"/>
                <w:szCs w:val="16"/>
              </w:rPr>
            </w:pPr>
            <w:r w:rsidDel="00000000" w:rsidR="00000000" w:rsidRPr="00000000">
              <w:rPr>
                <w:rtl w:val="0"/>
              </w:rPr>
            </w:r>
          </w:p>
        </w:tc>
        <w:tc>
          <w:tcPr/>
          <w:p w:rsidR="00000000" w:rsidDel="00000000" w:rsidP="00000000" w:rsidRDefault="00000000" w:rsidRPr="00000000" w14:paraId="00000130">
            <w:pPr>
              <w:rPr>
                <w:sz w:val="20"/>
                <w:szCs w:val="20"/>
              </w:rPr>
            </w:pPr>
            <w:r w:rsidDel="00000000" w:rsidR="00000000" w:rsidRPr="00000000">
              <w:rPr>
                <w:rtl w:val="0"/>
              </w:rPr>
            </w:r>
          </w:p>
        </w:tc>
        <w:tc>
          <w:tcPr/>
          <w:p w:rsidR="00000000" w:rsidDel="00000000" w:rsidP="00000000" w:rsidRDefault="00000000" w:rsidRPr="00000000" w14:paraId="00000131">
            <w:pPr>
              <w:rPr>
                <w:sz w:val="26"/>
                <w:szCs w:val="26"/>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132">
            <w:pPr>
              <w:rPr>
                <w:sz w:val="16"/>
                <w:szCs w:val="16"/>
              </w:rPr>
            </w:pPr>
            <w:r w:rsidDel="00000000" w:rsidR="00000000" w:rsidRPr="00000000">
              <w:rPr>
                <w:rtl w:val="0"/>
              </w:rPr>
            </w:r>
          </w:p>
        </w:tc>
        <w:tc>
          <w:tcPr/>
          <w:p w:rsidR="00000000" w:rsidDel="00000000" w:rsidP="00000000" w:rsidRDefault="00000000" w:rsidRPr="00000000" w14:paraId="00000133">
            <w:pPr>
              <w:rPr>
                <w:sz w:val="16"/>
                <w:szCs w:val="16"/>
              </w:rPr>
            </w:pPr>
            <w:r w:rsidDel="00000000" w:rsidR="00000000" w:rsidRPr="00000000">
              <w:rPr>
                <w:rtl w:val="0"/>
              </w:rPr>
            </w:r>
          </w:p>
        </w:tc>
        <w:tc>
          <w:tcPr/>
          <w:p w:rsidR="00000000" w:rsidDel="00000000" w:rsidP="00000000" w:rsidRDefault="00000000" w:rsidRPr="00000000" w14:paraId="00000134">
            <w:pPr>
              <w:rPr>
                <w:sz w:val="16"/>
                <w:szCs w:val="16"/>
              </w:rPr>
            </w:pPr>
            <w:r w:rsidDel="00000000" w:rsidR="00000000" w:rsidRPr="00000000">
              <w:rPr>
                <w:rtl w:val="0"/>
              </w:rPr>
            </w:r>
          </w:p>
        </w:tc>
        <w:tc>
          <w:tcPr/>
          <w:p w:rsidR="00000000" w:rsidDel="00000000" w:rsidP="00000000" w:rsidRDefault="00000000" w:rsidRPr="00000000" w14:paraId="00000135">
            <w:pPr>
              <w:rPr>
                <w:sz w:val="16"/>
                <w:szCs w:val="16"/>
              </w:rPr>
            </w:pPr>
            <w:r w:rsidDel="00000000" w:rsidR="00000000" w:rsidRPr="00000000">
              <w:rPr>
                <w:rtl w:val="0"/>
              </w:rPr>
            </w:r>
          </w:p>
        </w:tc>
        <w:tc>
          <w:tcPr/>
          <w:p w:rsidR="00000000" w:rsidDel="00000000" w:rsidP="00000000" w:rsidRDefault="00000000" w:rsidRPr="00000000" w14:paraId="00000136">
            <w:pPr>
              <w:rPr>
                <w:sz w:val="16"/>
                <w:szCs w:val="16"/>
              </w:rPr>
            </w:pPr>
            <w:r w:rsidDel="00000000" w:rsidR="00000000" w:rsidRPr="00000000">
              <w:rPr>
                <w:rtl w:val="0"/>
              </w:rPr>
            </w:r>
          </w:p>
        </w:tc>
        <w:tc>
          <w:tcPr/>
          <w:p w:rsidR="00000000" w:rsidDel="00000000" w:rsidP="00000000" w:rsidRDefault="00000000" w:rsidRPr="00000000" w14:paraId="00000137">
            <w:pPr>
              <w:rPr>
                <w:sz w:val="16"/>
                <w:szCs w:val="16"/>
              </w:rPr>
            </w:pPr>
            <w:r w:rsidDel="00000000" w:rsidR="00000000" w:rsidRPr="00000000">
              <w:rPr>
                <w:rtl w:val="0"/>
              </w:rPr>
            </w:r>
          </w:p>
        </w:tc>
        <w:tc>
          <w:tcPr/>
          <w:p w:rsidR="00000000" w:rsidDel="00000000" w:rsidP="00000000" w:rsidRDefault="00000000" w:rsidRPr="00000000" w14:paraId="00000138">
            <w:pPr>
              <w:rPr>
                <w:sz w:val="16"/>
                <w:szCs w:val="16"/>
              </w:rPr>
            </w:pPr>
            <w:r w:rsidDel="00000000" w:rsidR="00000000" w:rsidRPr="00000000">
              <w:rPr>
                <w:rtl w:val="0"/>
              </w:rPr>
            </w:r>
          </w:p>
        </w:tc>
        <w:tc>
          <w:tcPr/>
          <w:p w:rsidR="00000000" w:rsidDel="00000000" w:rsidP="00000000" w:rsidRDefault="00000000" w:rsidRPr="00000000" w14:paraId="00000139">
            <w:pPr>
              <w:rPr>
                <w:sz w:val="16"/>
                <w:szCs w:val="16"/>
              </w:rPr>
            </w:pPr>
            <w:r w:rsidDel="00000000" w:rsidR="00000000" w:rsidRPr="00000000">
              <w:rPr>
                <w:rtl w:val="0"/>
              </w:rPr>
            </w:r>
          </w:p>
        </w:tc>
        <w:tc>
          <w:tcPr/>
          <w:p w:rsidR="00000000" w:rsidDel="00000000" w:rsidP="00000000" w:rsidRDefault="00000000" w:rsidRPr="00000000" w14:paraId="0000013A">
            <w:pPr>
              <w:rPr>
                <w:sz w:val="16"/>
                <w:szCs w:val="16"/>
              </w:rPr>
            </w:pPr>
            <w:r w:rsidDel="00000000" w:rsidR="00000000" w:rsidRPr="00000000">
              <w:rPr>
                <w:rtl w:val="0"/>
              </w:rPr>
            </w:r>
          </w:p>
        </w:tc>
        <w:tc>
          <w:tcPr/>
          <w:p w:rsidR="00000000" w:rsidDel="00000000" w:rsidP="00000000" w:rsidRDefault="00000000" w:rsidRPr="00000000" w14:paraId="0000013B">
            <w:pPr>
              <w:rPr>
                <w:sz w:val="16"/>
                <w:szCs w:val="16"/>
              </w:rPr>
            </w:pPr>
            <w:r w:rsidDel="00000000" w:rsidR="00000000" w:rsidRPr="00000000">
              <w:rPr>
                <w:rtl w:val="0"/>
              </w:rPr>
            </w:r>
          </w:p>
        </w:tc>
        <w:tc>
          <w:tcPr/>
          <w:p w:rsidR="00000000" w:rsidDel="00000000" w:rsidP="00000000" w:rsidRDefault="00000000" w:rsidRPr="00000000" w14:paraId="0000013C">
            <w:pPr>
              <w:rPr>
                <w:sz w:val="16"/>
                <w:szCs w:val="16"/>
              </w:rPr>
            </w:pPr>
            <w:r w:rsidDel="00000000" w:rsidR="00000000" w:rsidRPr="00000000">
              <w:rPr>
                <w:rtl w:val="0"/>
              </w:rPr>
            </w:r>
          </w:p>
        </w:tc>
        <w:tc>
          <w:tcPr/>
          <w:p w:rsidR="00000000" w:rsidDel="00000000" w:rsidP="00000000" w:rsidRDefault="00000000" w:rsidRPr="00000000" w14:paraId="0000013D">
            <w:pPr>
              <w:rPr>
                <w:sz w:val="16"/>
                <w:szCs w:val="16"/>
              </w:rPr>
            </w:pPr>
            <w:r w:rsidDel="00000000" w:rsidR="00000000" w:rsidRPr="00000000">
              <w:rPr>
                <w:rtl w:val="0"/>
              </w:rPr>
            </w:r>
          </w:p>
        </w:tc>
        <w:tc>
          <w:tcPr>
            <w:gridSpan w:val="2"/>
          </w:tcPr>
          <w:p w:rsidR="00000000" w:rsidDel="00000000" w:rsidP="00000000" w:rsidRDefault="00000000" w:rsidRPr="00000000" w14:paraId="0000013E">
            <w:pPr>
              <w:rPr>
                <w:sz w:val="16"/>
                <w:szCs w:val="16"/>
              </w:rPr>
            </w:pPr>
            <w:r w:rsidDel="00000000" w:rsidR="00000000" w:rsidRPr="00000000">
              <w:rPr>
                <w:rtl w:val="0"/>
              </w:rPr>
            </w:r>
          </w:p>
        </w:tc>
        <w:tc>
          <w:tcPr/>
          <w:p w:rsidR="00000000" w:rsidDel="00000000" w:rsidP="00000000" w:rsidRDefault="00000000" w:rsidRPr="00000000" w14:paraId="00000140">
            <w:pPr>
              <w:rPr>
                <w:sz w:val="16"/>
                <w:szCs w:val="16"/>
              </w:rPr>
            </w:pPr>
            <w:r w:rsidDel="00000000" w:rsidR="00000000" w:rsidRPr="00000000">
              <w:rPr>
                <w:rtl w:val="0"/>
              </w:rPr>
            </w:r>
          </w:p>
        </w:tc>
        <w:tc>
          <w:tcPr/>
          <w:p w:rsidR="00000000" w:rsidDel="00000000" w:rsidP="00000000" w:rsidRDefault="00000000" w:rsidRPr="00000000" w14:paraId="00000141">
            <w:pPr>
              <w:rPr>
                <w:sz w:val="16"/>
                <w:szCs w:val="16"/>
              </w:rPr>
            </w:pPr>
            <w:r w:rsidDel="00000000" w:rsidR="00000000" w:rsidRPr="00000000">
              <w:rPr>
                <w:rtl w:val="0"/>
              </w:rPr>
            </w:r>
          </w:p>
        </w:tc>
      </w:tr>
      <w:tr>
        <w:trPr>
          <w:cantSplit w:val="0"/>
          <w:trHeight w:val="717.32421875" w:hRule="atLeast"/>
          <w:tblHeader w:val="0"/>
        </w:trPr>
        <w:tc>
          <w:tcPr>
            <w:tcBorders>
              <w:bottom w:color="bfbfbf" w:space="0" w:sz="8" w:val="single"/>
            </w:tcBorders>
          </w:tcPr>
          <w:p w:rsidR="00000000" w:rsidDel="00000000" w:rsidP="00000000" w:rsidRDefault="00000000" w:rsidRPr="00000000" w14:paraId="00000142">
            <w:pPr>
              <w:rPr>
                <w:sz w:val="16"/>
                <w:szCs w:val="16"/>
              </w:rPr>
            </w:pPr>
            <w:r w:rsidDel="00000000" w:rsidR="00000000" w:rsidRPr="00000000">
              <w:rPr>
                <w:sz w:val="16"/>
                <w:szCs w:val="16"/>
                <w:rtl w:val="0"/>
              </w:rPr>
              <w:t xml:space="preserve">Diseño de interfaz y base de datos</w:t>
            </w:r>
          </w:p>
        </w:tc>
        <w:tc>
          <w:tcPr/>
          <w:p w:rsidR="00000000" w:rsidDel="00000000" w:rsidP="00000000" w:rsidRDefault="00000000" w:rsidRPr="00000000" w14:paraId="00000143">
            <w:pPr>
              <w:rPr>
                <w:sz w:val="16"/>
                <w:szCs w:val="16"/>
              </w:rPr>
            </w:pPr>
            <w:r w:rsidDel="00000000" w:rsidR="00000000" w:rsidRPr="00000000">
              <w:rPr>
                <w:rtl w:val="0"/>
              </w:rPr>
            </w:r>
          </w:p>
        </w:tc>
        <w:tc>
          <w:tcPr/>
          <w:p w:rsidR="00000000" w:rsidDel="00000000" w:rsidP="00000000" w:rsidRDefault="00000000" w:rsidRPr="00000000" w14:paraId="00000144">
            <w:pPr>
              <w:rPr>
                <w:sz w:val="16"/>
                <w:szCs w:val="16"/>
              </w:rPr>
            </w:pPr>
            <w:r w:rsidDel="00000000" w:rsidR="00000000" w:rsidRPr="00000000">
              <w:rPr>
                <w:rtl w:val="0"/>
              </w:rPr>
            </w:r>
          </w:p>
        </w:tc>
        <w:tc>
          <w:tcPr/>
          <w:p w:rsidR="00000000" w:rsidDel="00000000" w:rsidP="00000000" w:rsidRDefault="00000000" w:rsidRPr="00000000" w14:paraId="00000145">
            <w:pPr>
              <w:rPr>
                <w:sz w:val="16"/>
                <w:szCs w:val="16"/>
              </w:rPr>
            </w:pPr>
            <w:r w:rsidDel="00000000" w:rsidR="00000000" w:rsidRPr="00000000">
              <w:rPr>
                <w:rtl w:val="0"/>
              </w:rPr>
            </w:r>
          </w:p>
        </w:tc>
        <w:tc>
          <w:tcPr/>
          <w:p w:rsidR="00000000" w:rsidDel="00000000" w:rsidP="00000000" w:rsidRDefault="00000000" w:rsidRPr="00000000" w14:paraId="00000146">
            <w:pPr>
              <w:rPr>
                <w:sz w:val="16"/>
                <w:szCs w:val="16"/>
              </w:rPr>
            </w:pPr>
            <w:r w:rsidDel="00000000" w:rsidR="00000000" w:rsidRPr="00000000">
              <w:rPr>
                <w:rtl w:val="0"/>
              </w:rPr>
            </w:r>
          </w:p>
        </w:tc>
        <w:tc>
          <w:tcPr/>
          <w:p w:rsidR="00000000" w:rsidDel="00000000" w:rsidP="00000000" w:rsidRDefault="00000000" w:rsidRPr="00000000" w14:paraId="00000147">
            <w:pPr>
              <w:rPr>
                <w:sz w:val="16"/>
                <w:szCs w:val="16"/>
              </w:rPr>
            </w:pPr>
            <w:r w:rsidDel="00000000" w:rsidR="00000000" w:rsidRPr="00000000">
              <w:rPr>
                <w:rtl w:val="0"/>
              </w:rPr>
            </w:r>
          </w:p>
        </w:tc>
        <w:tc>
          <w:tcPr/>
          <w:p w:rsidR="00000000" w:rsidDel="00000000" w:rsidP="00000000" w:rsidRDefault="00000000" w:rsidRPr="00000000" w14:paraId="00000148">
            <w:pPr>
              <w:rPr>
                <w:sz w:val="16"/>
                <w:szCs w:val="16"/>
              </w:rPr>
            </w:pPr>
            <w:r w:rsidDel="00000000" w:rsidR="00000000" w:rsidRPr="00000000">
              <w:rPr>
                <w:rtl w:val="0"/>
              </w:rPr>
            </w:r>
          </w:p>
        </w:tc>
        <w:tc>
          <w:tcPr/>
          <w:p w:rsidR="00000000" w:rsidDel="00000000" w:rsidP="00000000" w:rsidRDefault="00000000" w:rsidRPr="00000000" w14:paraId="00000149">
            <w:pPr>
              <w:rPr>
                <w:sz w:val="16"/>
                <w:szCs w:val="16"/>
              </w:rPr>
            </w:pPr>
            <w:r w:rsidDel="00000000" w:rsidR="00000000" w:rsidRPr="00000000">
              <w:rPr>
                <w:rtl w:val="0"/>
              </w:rPr>
            </w:r>
          </w:p>
        </w:tc>
        <w:tc>
          <w:tcPr/>
          <w:p w:rsidR="00000000" w:rsidDel="00000000" w:rsidP="00000000" w:rsidRDefault="00000000" w:rsidRPr="00000000" w14:paraId="0000014A">
            <w:pPr>
              <w:rPr>
                <w:sz w:val="16"/>
                <w:szCs w:val="16"/>
              </w:rPr>
            </w:pPr>
            <w:r w:rsidDel="00000000" w:rsidR="00000000" w:rsidRPr="00000000">
              <w:rPr>
                <w:rtl w:val="0"/>
              </w:rPr>
            </w:r>
          </w:p>
        </w:tc>
        <w:tc>
          <w:tcPr/>
          <w:p w:rsidR="00000000" w:rsidDel="00000000" w:rsidP="00000000" w:rsidRDefault="00000000" w:rsidRPr="00000000" w14:paraId="0000014B">
            <w:pPr>
              <w:rPr>
                <w:sz w:val="16"/>
                <w:szCs w:val="16"/>
              </w:rPr>
            </w:pPr>
            <w:r w:rsidDel="00000000" w:rsidR="00000000" w:rsidRPr="00000000">
              <w:rPr>
                <w:rtl w:val="0"/>
              </w:rPr>
            </w:r>
          </w:p>
        </w:tc>
        <w:tc>
          <w:tcPr/>
          <w:p w:rsidR="00000000" w:rsidDel="00000000" w:rsidP="00000000" w:rsidRDefault="00000000" w:rsidRPr="00000000" w14:paraId="0000014C">
            <w:pPr>
              <w:rPr>
                <w:sz w:val="16"/>
                <w:szCs w:val="16"/>
              </w:rPr>
            </w:pPr>
            <w:r w:rsidDel="00000000" w:rsidR="00000000" w:rsidRPr="00000000">
              <w:rPr>
                <w:rtl w:val="0"/>
              </w:rPr>
            </w:r>
          </w:p>
        </w:tc>
        <w:tc>
          <w:tcPr/>
          <w:p w:rsidR="00000000" w:rsidDel="00000000" w:rsidP="00000000" w:rsidRDefault="00000000" w:rsidRPr="00000000" w14:paraId="0000014D">
            <w:pPr>
              <w:rPr>
                <w:sz w:val="16"/>
                <w:szCs w:val="16"/>
              </w:rPr>
            </w:pPr>
            <w:r w:rsidDel="00000000" w:rsidR="00000000" w:rsidRPr="00000000">
              <w:rPr>
                <w:rtl w:val="0"/>
              </w:rPr>
            </w:r>
          </w:p>
        </w:tc>
        <w:tc>
          <w:tcPr/>
          <w:p w:rsidR="00000000" w:rsidDel="00000000" w:rsidP="00000000" w:rsidRDefault="00000000" w:rsidRPr="00000000" w14:paraId="0000014E">
            <w:pPr>
              <w:rPr>
                <w:sz w:val="16"/>
                <w:szCs w:val="16"/>
              </w:rPr>
            </w:pPr>
            <w:r w:rsidDel="00000000" w:rsidR="00000000" w:rsidRPr="00000000">
              <w:rPr>
                <w:rtl w:val="0"/>
              </w:rPr>
            </w:r>
          </w:p>
        </w:tc>
        <w:tc>
          <w:tcPr/>
          <w:p w:rsidR="00000000" w:rsidDel="00000000" w:rsidP="00000000" w:rsidRDefault="00000000" w:rsidRPr="00000000" w14:paraId="0000014F">
            <w:pPr>
              <w:rPr>
                <w:sz w:val="16"/>
                <w:szCs w:val="16"/>
              </w:rPr>
            </w:pPr>
            <w:r w:rsidDel="00000000" w:rsidR="00000000" w:rsidRPr="00000000">
              <w:rPr>
                <w:rtl w:val="0"/>
              </w:rPr>
            </w:r>
          </w:p>
        </w:tc>
        <w:tc>
          <w:tcPr/>
          <w:p w:rsidR="00000000" w:rsidDel="00000000" w:rsidP="00000000" w:rsidRDefault="00000000" w:rsidRPr="00000000" w14:paraId="00000150">
            <w:pPr>
              <w:rPr>
                <w:sz w:val="16"/>
                <w:szCs w:val="16"/>
              </w:rPr>
            </w:pPr>
            <w:r w:rsidDel="00000000" w:rsidR="00000000" w:rsidRPr="00000000">
              <w:rPr>
                <w:rtl w:val="0"/>
              </w:rPr>
            </w:r>
          </w:p>
        </w:tc>
        <w:tc>
          <w:tcPr/>
          <w:p w:rsidR="00000000" w:rsidDel="00000000" w:rsidP="00000000" w:rsidRDefault="00000000" w:rsidRPr="00000000" w14:paraId="00000151">
            <w:pPr>
              <w:rPr>
                <w:sz w:val="16"/>
                <w:szCs w:val="16"/>
              </w:rPr>
            </w:pPr>
            <w:r w:rsidDel="00000000" w:rsidR="00000000" w:rsidRPr="00000000">
              <w:rPr>
                <w:rtl w:val="0"/>
              </w:rPr>
            </w:r>
          </w:p>
        </w:tc>
        <w:tc>
          <w:tcPr>
            <w:gridSpan w:val="2"/>
          </w:tcPr>
          <w:p w:rsidR="00000000" w:rsidDel="00000000" w:rsidP="00000000" w:rsidRDefault="00000000" w:rsidRPr="00000000" w14:paraId="00000152">
            <w:pPr>
              <w:rPr>
                <w:sz w:val="16"/>
                <w:szCs w:val="16"/>
              </w:rPr>
            </w:pPr>
            <w:r w:rsidDel="00000000" w:rsidR="00000000" w:rsidRPr="00000000">
              <w:rPr>
                <w:rtl w:val="0"/>
              </w:rPr>
            </w:r>
          </w:p>
        </w:tc>
        <w:tc>
          <w:tcPr/>
          <w:p w:rsidR="00000000" w:rsidDel="00000000" w:rsidP="00000000" w:rsidRDefault="00000000" w:rsidRPr="00000000" w14:paraId="00000154">
            <w:pPr>
              <w:rPr>
                <w:sz w:val="16"/>
                <w:szCs w:val="16"/>
              </w:rPr>
            </w:pPr>
            <w:r w:rsidDel="00000000" w:rsidR="00000000" w:rsidRPr="00000000">
              <w:rPr>
                <w:rtl w:val="0"/>
              </w:rPr>
            </w:r>
          </w:p>
        </w:tc>
        <w:tc>
          <w:tcPr/>
          <w:p w:rsidR="00000000" w:rsidDel="00000000" w:rsidP="00000000" w:rsidRDefault="00000000" w:rsidRPr="00000000" w14:paraId="00000155">
            <w:pPr>
              <w:rPr>
                <w:sz w:val="16"/>
                <w:szCs w:val="16"/>
              </w:rPr>
            </w:pPr>
            <w:r w:rsidDel="00000000" w:rsidR="00000000" w:rsidRPr="00000000">
              <w:rPr>
                <w:rtl w:val="0"/>
              </w:rPr>
            </w:r>
          </w:p>
        </w:tc>
      </w:tr>
      <w:tr>
        <w:trPr>
          <w:cantSplit w:val="0"/>
          <w:trHeight w:val="1439.648437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156">
            <w:pPr>
              <w:rPr>
                <w:sz w:val="16"/>
                <w:szCs w:val="16"/>
              </w:rPr>
            </w:pPr>
            <w:r w:rsidDel="00000000" w:rsidR="00000000" w:rsidRPr="00000000">
              <w:rPr>
                <w:sz w:val="16"/>
                <w:szCs w:val="16"/>
                <w:rtl w:val="0"/>
              </w:rPr>
              <w:t xml:space="preserve">Sprint 1 – Desarrollo inicial (registro de productos, comparación básica)</w:t>
            </w:r>
          </w:p>
        </w:tc>
        <w:tc>
          <w:tcPr>
            <w:tcBorders>
              <w:left w:color="bfbfbf" w:space="0" w:sz="8" w:val="single"/>
            </w:tcBorders>
          </w:tcPr>
          <w:p w:rsidR="00000000" w:rsidDel="00000000" w:rsidP="00000000" w:rsidRDefault="00000000" w:rsidRPr="00000000" w14:paraId="00000157">
            <w:pPr>
              <w:rPr>
                <w:sz w:val="16"/>
                <w:szCs w:val="16"/>
              </w:rPr>
            </w:pPr>
            <w:r w:rsidDel="00000000" w:rsidR="00000000" w:rsidRPr="00000000">
              <w:rPr>
                <w:rtl w:val="0"/>
              </w:rPr>
            </w:r>
          </w:p>
        </w:tc>
        <w:tc>
          <w:tcPr/>
          <w:p w:rsidR="00000000" w:rsidDel="00000000" w:rsidP="00000000" w:rsidRDefault="00000000" w:rsidRPr="00000000" w14:paraId="00000158">
            <w:pPr>
              <w:rPr>
                <w:sz w:val="16"/>
                <w:szCs w:val="16"/>
              </w:rPr>
            </w:pPr>
            <w:r w:rsidDel="00000000" w:rsidR="00000000" w:rsidRPr="00000000">
              <w:rPr>
                <w:rtl w:val="0"/>
              </w:rPr>
            </w:r>
          </w:p>
        </w:tc>
        <w:tc>
          <w:tcPr/>
          <w:p w:rsidR="00000000" w:rsidDel="00000000" w:rsidP="00000000" w:rsidRDefault="00000000" w:rsidRPr="00000000" w14:paraId="00000159">
            <w:pPr>
              <w:rPr>
                <w:sz w:val="16"/>
                <w:szCs w:val="16"/>
              </w:rPr>
            </w:pPr>
            <w:r w:rsidDel="00000000" w:rsidR="00000000" w:rsidRPr="00000000">
              <w:rPr>
                <w:rtl w:val="0"/>
              </w:rPr>
            </w:r>
          </w:p>
        </w:tc>
        <w:tc>
          <w:tcPr/>
          <w:p w:rsidR="00000000" w:rsidDel="00000000" w:rsidP="00000000" w:rsidRDefault="00000000" w:rsidRPr="00000000" w14:paraId="0000015A">
            <w:pPr>
              <w:rPr>
                <w:sz w:val="16"/>
                <w:szCs w:val="16"/>
              </w:rPr>
            </w:pPr>
            <w:r w:rsidDel="00000000" w:rsidR="00000000" w:rsidRPr="00000000">
              <w:rPr>
                <w:rtl w:val="0"/>
              </w:rPr>
            </w:r>
          </w:p>
        </w:tc>
        <w:tc>
          <w:tcPr/>
          <w:p w:rsidR="00000000" w:rsidDel="00000000" w:rsidP="00000000" w:rsidRDefault="00000000" w:rsidRPr="00000000" w14:paraId="0000015B">
            <w:pPr>
              <w:rPr>
                <w:sz w:val="16"/>
                <w:szCs w:val="16"/>
              </w:rPr>
            </w:pPr>
            <w:r w:rsidDel="00000000" w:rsidR="00000000" w:rsidRPr="00000000">
              <w:rPr>
                <w:rtl w:val="0"/>
              </w:rPr>
            </w:r>
          </w:p>
        </w:tc>
        <w:tc>
          <w:tcPr/>
          <w:p w:rsidR="00000000" w:rsidDel="00000000" w:rsidP="00000000" w:rsidRDefault="00000000" w:rsidRPr="00000000" w14:paraId="0000015C">
            <w:pPr>
              <w:rPr>
                <w:sz w:val="16"/>
                <w:szCs w:val="16"/>
              </w:rPr>
            </w:pPr>
            <w:r w:rsidDel="00000000" w:rsidR="00000000" w:rsidRPr="00000000">
              <w:rPr>
                <w:rtl w:val="0"/>
              </w:rPr>
            </w:r>
          </w:p>
        </w:tc>
        <w:tc>
          <w:tcPr/>
          <w:p w:rsidR="00000000" w:rsidDel="00000000" w:rsidP="00000000" w:rsidRDefault="00000000" w:rsidRPr="00000000" w14:paraId="0000015D">
            <w:pPr>
              <w:rPr>
                <w:sz w:val="16"/>
                <w:szCs w:val="16"/>
              </w:rPr>
            </w:pPr>
            <w:r w:rsidDel="00000000" w:rsidR="00000000" w:rsidRPr="00000000">
              <w:rPr>
                <w:rtl w:val="0"/>
              </w:rPr>
            </w:r>
          </w:p>
        </w:tc>
        <w:tc>
          <w:tcPr/>
          <w:p w:rsidR="00000000" w:rsidDel="00000000" w:rsidP="00000000" w:rsidRDefault="00000000" w:rsidRPr="00000000" w14:paraId="0000015E">
            <w:pPr>
              <w:rPr>
                <w:sz w:val="16"/>
                <w:szCs w:val="16"/>
              </w:rPr>
            </w:pPr>
            <w:r w:rsidDel="00000000" w:rsidR="00000000" w:rsidRPr="00000000">
              <w:rPr>
                <w:rtl w:val="0"/>
              </w:rPr>
            </w:r>
          </w:p>
        </w:tc>
        <w:tc>
          <w:tcPr/>
          <w:p w:rsidR="00000000" w:rsidDel="00000000" w:rsidP="00000000" w:rsidRDefault="00000000" w:rsidRPr="00000000" w14:paraId="0000015F">
            <w:pPr>
              <w:rPr>
                <w:sz w:val="16"/>
                <w:szCs w:val="16"/>
              </w:rPr>
            </w:pPr>
            <w:r w:rsidDel="00000000" w:rsidR="00000000" w:rsidRPr="00000000">
              <w:rPr>
                <w:rtl w:val="0"/>
              </w:rPr>
            </w:r>
          </w:p>
        </w:tc>
        <w:tc>
          <w:tcPr/>
          <w:p w:rsidR="00000000" w:rsidDel="00000000" w:rsidP="00000000" w:rsidRDefault="00000000" w:rsidRPr="00000000" w14:paraId="00000160">
            <w:pPr>
              <w:rPr>
                <w:sz w:val="16"/>
                <w:szCs w:val="16"/>
              </w:rPr>
            </w:pPr>
            <w:r w:rsidDel="00000000" w:rsidR="00000000" w:rsidRPr="00000000">
              <w:rPr>
                <w:rtl w:val="0"/>
              </w:rPr>
            </w:r>
          </w:p>
        </w:tc>
        <w:tc>
          <w:tcPr/>
          <w:p w:rsidR="00000000" w:rsidDel="00000000" w:rsidP="00000000" w:rsidRDefault="00000000" w:rsidRPr="00000000" w14:paraId="00000161">
            <w:pPr>
              <w:rPr>
                <w:sz w:val="16"/>
                <w:szCs w:val="16"/>
              </w:rPr>
            </w:pPr>
            <w:r w:rsidDel="00000000" w:rsidR="00000000" w:rsidRPr="00000000">
              <w:rPr>
                <w:rtl w:val="0"/>
              </w:rPr>
            </w:r>
          </w:p>
        </w:tc>
        <w:tc>
          <w:tcPr/>
          <w:p w:rsidR="00000000" w:rsidDel="00000000" w:rsidP="00000000" w:rsidRDefault="00000000" w:rsidRPr="00000000" w14:paraId="00000162">
            <w:pPr>
              <w:rPr>
                <w:sz w:val="16"/>
                <w:szCs w:val="16"/>
              </w:rPr>
            </w:pPr>
            <w:r w:rsidDel="00000000" w:rsidR="00000000" w:rsidRPr="00000000">
              <w:rPr>
                <w:rtl w:val="0"/>
              </w:rPr>
            </w:r>
          </w:p>
        </w:tc>
        <w:tc>
          <w:tcPr/>
          <w:p w:rsidR="00000000" w:rsidDel="00000000" w:rsidP="00000000" w:rsidRDefault="00000000" w:rsidRPr="00000000" w14:paraId="00000163">
            <w:pPr>
              <w:rPr>
                <w:sz w:val="16"/>
                <w:szCs w:val="16"/>
              </w:rPr>
            </w:pPr>
            <w:r w:rsidDel="00000000" w:rsidR="00000000" w:rsidRPr="00000000">
              <w:rPr>
                <w:rtl w:val="0"/>
              </w:rPr>
            </w:r>
          </w:p>
        </w:tc>
        <w:tc>
          <w:tcPr/>
          <w:p w:rsidR="00000000" w:rsidDel="00000000" w:rsidP="00000000" w:rsidRDefault="00000000" w:rsidRPr="00000000" w14:paraId="00000164">
            <w:pPr>
              <w:rPr>
                <w:sz w:val="16"/>
                <w:szCs w:val="16"/>
              </w:rPr>
            </w:pPr>
            <w:r w:rsidDel="00000000" w:rsidR="00000000" w:rsidRPr="00000000">
              <w:rPr>
                <w:rtl w:val="0"/>
              </w:rPr>
            </w:r>
          </w:p>
        </w:tc>
        <w:tc>
          <w:tcPr/>
          <w:p w:rsidR="00000000" w:rsidDel="00000000" w:rsidP="00000000" w:rsidRDefault="00000000" w:rsidRPr="00000000" w14:paraId="00000165">
            <w:pPr>
              <w:rPr>
                <w:sz w:val="16"/>
                <w:szCs w:val="16"/>
              </w:rPr>
            </w:pPr>
            <w:r w:rsidDel="00000000" w:rsidR="00000000" w:rsidRPr="00000000">
              <w:rPr>
                <w:rtl w:val="0"/>
              </w:rPr>
            </w:r>
          </w:p>
        </w:tc>
        <w:tc>
          <w:tcPr>
            <w:gridSpan w:val="2"/>
          </w:tcPr>
          <w:p w:rsidR="00000000" w:rsidDel="00000000" w:rsidP="00000000" w:rsidRDefault="00000000" w:rsidRPr="00000000" w14:paraId="00000166">
            <w:pPr>
              <w:rPr>
                <w:sz w:val="16"/>
                <w:szCs w:val="16"/>
              </w:rPr>
            </w:pPr>
            <w:r w:rsidDel="00000000" w:rsidR="00000000" w:rsidRPr="00000000">
              <w:rPr>
                <w:rtl w:val="0"/>
              </w:rPr>
            </w:r>
          </w:p>
        </w:tc>
        <w:tc>
          <w:tcPr/>
          <w:p w:rsidR="00000000" w:rsidDel="00000000" w:rsidP="00000000" w:rsidRDefault="00000000" w:rsidRPr="00000000" w14:paraId="00000168">
            <w:pPr>
              <w:rPr>
                <w:sz w:val="16"/>
                <w:szCs w:val="16"/>
              </w:rPr>
            </w:pPr>
            <w:r w:rsidDel="00000000" w:rsidR="00000000" w:rsidRPr="00000000">
              <w:rPr>
                <w:rtl w:val="0"/>
              </w:rPr>
            </w:r>
          </w:p>
        </w:tc>
        <w:tc>
          <w:tcPr/>
          <w:p w:rsidR="00000000" w:rsidDel="00000000" w:rsidP="00000000" w:rsidRDefault="00000000" w:rsidRPr="00000000" w14:paraId="00000169">
            <w:pPr>
              <w:rPr>
                <w:sz w:val="16"/>
                <w:szCs w:val="16"/>
              </w:rPr>
            </w:pPr>
            <w:r w:rsidDel="00000000" w:rsidR="00000000" w:rsidRPr="00000000">
              <w:rPr>
                <w:rtl w:val="0"/>
              </w:rPr>
            </w:r>
          </w:p>
        </w:tc>
      </w:tr>
      <w:tr>
        <w:trPr>
          <w:cantSplit w:val="0"/>
          <w:trHeight w:val="1243.873697916666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16A">
            <w:pPr>
              <w:rPr>
                <w:sz w:val="16"/>
                <w:szCs w:val="16"/>
              </w:rPr>
            </w:pPr>
            <w:r w:rsidDel="00000000" w:rsidR="00000000" w:rsidRPr="00000000">
              <w:rPr>
                <w:sz w:val="16"/>
                <w:szCs w:val="16"/>
                <w:rtl w:val="0"/>
              </w:rPr>
              <w:t xml:space="preserve">Sprint 2 – Desarrollo de filtros avanzados y analítica de consumo</w:t>
            </w:r>
          </w:p>
        </w:tc>
        <w:tc>
          <w:tcPr>
            <w:tcBorders>
              <w:left w:color="bfbfbf" w:space="0" w:sz="8" w:val="single"/>
            </w:tcBorders>
          </w:tcPr>
          <w:p w:rsidR="00000000" w:rsidDel="00000000" w:rsidP="00000000" w:rsidRDefault="00000000" w:rsidRPr="00000000" w14:paraId="0000016B">
            <w:pPr>
              <w:rPr>
                <w:sz w:val="16"/>
                <w:szCs w:val="16"/>
              </w:rPr>
            </w:pPr>
            <w:r w:rsidDel="00000000" w:rsidR="00000000" w:rsidRPr="00000000">
              <w:rPr>
                <w:rtl w:val="0"/>
              </w:rPr>
            </w:r>
          </w:p>
        </w:tc>
        <w:tc>
          <w:tcPr/>
          <w:p w:rsidR="00000000" w:rsidDel="00000000" w:rsidP="00000000" w:rsidRDefault="00000000" w:rsidRPr="00000000" w14:paraId="0000016C">
            <w:pPr>
              <w:rPr>
                <w:sz w:val="16"/>
                <w:szCs w:val="16"/>
              </w:rPr>
            </w:pPr>
            <w:r w:rsidDel="00000000" w:rsidR="00000000" w:rsidRPr="00000000">
              <w:rPr>
                <w:rtl w:val="0"/>
              </w:rPr>
            </w:r>
          </w:p>
        </w:tc>
        <w:tc>
          <w:tcPr/>
          <w:p w:rsidR="00000000" w:rsidDel="00000000" w:rsidP="00000000" w:rsidRDefault="00000000" w:rsidRPr="00000000" w14:paraId="0000016D">
            <w:pPr>
              <w:rPr>
                <w:sz w:val="16"/>
                <w:szCs w:val="16"/>
              </w:rPr>
            </w:pPr>
            <w:r w:rsidDel="00000000" w:rsidR="00000000" w:rsidRPr="00000000">
              <w:rPr>
                <w:rtl w:val="0"/>
              </w:rPr>
            </w:r>
          </w:p>
        </w:tc>
        <w:tc>
          <w:tcPr/>
          <w:p w:rsidR="00000000" w:rsidDel="00000000" w:rsidP="00000000" w:rsidRDefault="00000000" w:rsidRPr="00000000" w14:paraId="0000016E">
            <w:pPr>
              <w:rPr>
                <w:sz w:val="16"/>
                <w:szCs w:val="16"/>
              </w:rPr>
            </w:pPr>
            <w:r w:rsidDel="00000000" w:rsidR="00000000" w:rsidRPr="00000000">
              <w:rPr>
                <w:rtl w:val="0"/>
              </w:rPr>
            </w:r>
          </w:p>
        </w:tc>
        <w:tc>
          <w:tcPr/>
          <w:p w:rsidR="00000000" w:rsidDel="00000000" w:rsidP="00000000" w:rsidRDefault="00000000" w:rsidRPr="00000000" w14:paraId="0000016F">
            <w:pPr>
              <w:rPr>
                <w:sz w:val="16"/>
                <w:szCs w:val="16"/>
              </w:rPr>
            </w:pPr>
            <w:r w:rsidDel="00000000" w:rsidR="00000000" w:rsidRPr="00000000">
              <w:rPr>
                <w:rtl w:val="0"/>
              </w:rPr>
            </w:r>
          </w:p>
        </w:tc>
        <w:tc>
          <w:tcPr/>
          <w:p w:rsidR="00000000" w:rsidDel="00000000" w:rsidP="00000000" w:rsidRDefault="00000000" w:rsidRPr="00000000" w14:paraId="00000170">
            <w:pPr>
              <w:rPr>
                <w:sz w:val="16"/>
                <w:szCs w:val="16"/>
              </w:rPr>
            </w:pPr>
            <w:r w:rsidDel="00000000" w:rsidR="00000000" w:rsidRPr="00000000">
              <w:rPr>
                <w:rtl w:val="0"/>
              </w:rPr>
            </w:r>
          </w:p>
        </w:tc>
        <w:tc>
          <w:tcPr/>
          <w:p w:rsidR="00000000" w:rsidDel="00000000" w:rsidP="00000000" w:rsidRDefault="00000000" w:rsidRPr="00000000" w14:paraId="00000171">
            <w:pPr>
              <w:rPr>
                <w:sz w:val="16"/>
                <w:szCs w:val="16"/>
              </w:rPr>
            </w:pPr>
            <w:r w:rsidDel="00000000" w:rsidR="00000000" w:rsidRPr="00000000">
              <w:rPr>
                <w:rtl w:val="0"/>
              </w:rPr>
            </w:r>
          </w:p>
        </w:tc>
        <w:tc>
          <w:tcPr/>
          <w:p w:rsidR="00000000" w:rsidDel="00000000" w:rsidP="00000000" w:rsidRDefault="00000000" w:rsidRPr="00000000" w14:paraId="00000172">
            <w:pPr>
              <w:rPr>
                <w:sz w:val="16"/>
                <w:szCs w:val="16"/>
              </w:rPr>
            </w:pPr>
            <w:r w:rsidDel="00000000" w:rsidR="00000000" w:rsidRPr="00000000">
              <w:rPr>
                <w:rtl w:val="0"/>
              </w:rPr>
            </w:r>
          </w:p>
        </w:tc>
        <w:tc>
          <w:tcPr/>
          <w:p w:rsidR="00000000" w:rsidDel="00000000" w:rsidP="00000000" w:rsidRDefault="00000000" w:rsidRPr="00000000" w14:paraId="00000173">
            <w:pPr>
              <w:rPr>
                <w:sz w:val="16"/>
                <w:szCs w:val="16"/>
              </w:rPr>
            </w:pPr>
            <w:r w:rsidDel="00000000" w:rsidR="00000000" w:rsidRPr="00000000">
              <w:rPr>
                <w:rtl w:val="0"/>
              </w:rPr>
            </w:r>
          </w:p>
        </w:tc>
        <w:tc>
          <w:tcPr/>
          <w:p w:rsidR="00000000" w:rsidDel="00000000" w:rsidP="00000000" w:rsidRDefault="00000000" w:rsidRPr="00000000" w14:paraId="00000174">
            <w:pPr>
              <w:rPr>
                <w:sz w:val="16"/>
                <w:szCs w:val="16"/>
              </w:rPr>
            </w:pPr>
            <w:r w:rsidDel="00000000" w:rsidR="00000000" w:rsidRPr="00000000">
              <w:rPr>
                <w:rtl w:val="0"/>
              </w:rPr>
            </w:r>
          </w:p>
        </w:tc>
        <w:tc>
          <w:tcPr/>
          <w:p w:rsidR="00000000" w:rsidDel="00000000" w:rsidP="00000000" w:rsidRDefault="00000000" w:rsidRPr="00000000" w14:paraId="00000175">
            <w:pPr>
              <w:rPr>
                <w:sz w:val="16"/>
                <w:szCs w:val="16"/>
              </w:rPr>
            </w:pPr>
            <w:r w:rsidDel="00000000" w:rsidR="00000000" w:rsidRPr="00000000">
              <w:rPr>
                <w:rtl w:val="0"/>
              </w:rPr>
            </w:r>
          </w:p>
        </w:tc>
        <w:tc>
          <w:tcPr/>
          <w:p w:rsidR="00000000" w:rsidDel="00000000" w:rsidP="00000000" w:rsidRDefault="00000000" w:rsidRPr="00000000" w14:paraId="00000176">
            <w:pPr>
              <w:rPr>
                <w:sz w:val="16"/>
                <w:szCs w:val="16"/>
              </w:rPr>
            </w:pPr>
            <w:r w:rsidDel="00000000" w:rsidR="00000000" w:rsidRPr="00000000">
              <w:rPr>
                <w:rtl w:val="0"/>
              </w:rPr>
            </w:r>
          </w:p>
        </w:tc>
        <w:tc>
          <w:tcPr/>
          <w:p w:rsidR="00000000" w:rsidDel="00000000" w:rsidP="00000000" w:rsidRDefault="00000000" w:rsidRPr="00000000" w14:paraId="00000177">
            <w:pPr>
              <w:rPr>
                <w:sz w:val="16"/>
                <w:szCs w:val="16"/>
              </w:rPr>
            </w:pPr>
            <w:r w:rsidDel="00000000" w:rsidR="00000000" w:rsidRPr="00000000">
              <w:rPr>
                <w:rtl w:val="0"/>
              </w:rPr>
            </w:r>
          </w:p>
        </w:tc>
        <w:tc>
          <w:tcPr/>
          <w:p w:rsidR="00000000" w:rsidDel="00000000" w:rsidP="00000000" w:rsidRDefault="00000000" w:rsidRPr="00000000" w14:paraId="00000178">
            <w:pPr>
              <w:rPr>
                <w:sz w:val="16"/>
                <w:szCs w:val="16"/>
              </w:rPr>
            </w:pPr>
            <w:r w:rsidDel="00000000" w:rsidR="00000000" w:rsidRPr="00000000">
              <w:rPr>
                <w:rtl w:val="0"/>
              </w:rPr>
            </w:r>
          </w:p>
        </w:tc>
        <w:tc>
          <w:tcPr/>
          <w:p w:rsidR="00000000" w:rsidDel="00000000" w:rsidP="00000000" w:rsidRDefault="00000000" w:rsidRPr="00000000" w14:paraId="00000179">
            <w:pPr>
              <w:rPr>
                <w:sz w:val="16"/>
                <w:szCs w:val="16"/>
              </w:rPr>
            </w:pPr>
            <w:r w:rsidDel="00000000" w:rsidR="00000000" w:rsidRPr="00000000">
              <w:rPr>
                <w:rtl w:val="0"/>
              </w:rPr>
            </w:r>
          </w:p>
        </w:tc>
        <w:tc>
          <w:tcPr>
            <w:gridSpan w:val="2"/>
          </w:tcPr>
          <w:p w:rsidR="00000000" w:rsidDel="00000000" w:rsidP="00000000" w:rsidRDefault="00000000" w:rsidRPr="00000000" w14:paraId="0000017A">
            <w:pPr>
              <w:rPr>
                <w:sz w:val="16"/>
                <w:szCs w:val="16"/>
              </w:rPr>
            </w:pPr>
            <w:r w:rsidDel="00000000" w:rsidR="00000000" w:rsidRPr="00000000">
              <w:rPr>
                <w:rtl w:val="0"/>
              </w:rPr>
            </w:r>
          </w:p>
        </w:tc>
        <w:tc>
          <w:tcPr/>
          <w:p w:rsidR="00000000" w:rsidDel="00000000" w:rsidP="00000000" w:rsidRDefault="00000000" w:rsidRPr="00000000" w14:paraId="0000017C">
            <w:pPr>
              <w:rPr>
                <w:sz w:val="16"/>
                <w:szCs w:val="16"/>
              </w:rPr>
            </w:pPr>
            <w:r w:rsidDel="00000000" w:rsidR="00000000" w:rsidRPr="00000000">
              <w:rPr>
                <w:rtl w:val="0"/>
              </w:rPr>
            </w:r>
          </w:p>
        </w:tc>
        <w:tc>
          <w:tcPr/>
          <w:p w:rsidR="00000000" w:rsidDel="00000000" w:rsidP="00000000" w:rsidRDefault="00000000" w:rsidRPr="00000000" w14:paraId="0000017D">
            <w:pPr>
              <w:rPr>
                <w:sz w:val="16"/>
                <w:szCs w:val="16"/>
              </w:rPr>
            </w:pPr>
            <w:r w:rsidDel="00000000" w:rsidR="00000000" w:rsidRPr="00000000">
              <w:rPr>
                <w:rtl w:val="0"/>
              </w:rPr>
            </w:r>
          </w:p>
        </w:tc>
      </w:tr>
      <w:tr>
        <w:trPr>
          <w:cantSplit w:val="0"/>
          <w:trHeight w:val="822.3242187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17E">
            <w:pPr>
              <w:rPr>
                <w:sz w:val="16"/>
                <w:szCs w:val="16"/>
              </w:rPr>
            </w:pPr>
            <w:r w:rsidDel="00000000" w:rsidR="00000000" w:rsidRPr="00000000">
              <w:rPr>
                <w:sz w:val="16"/>
                <w:szCs w:val="16"/>
                <w:rtl w:val="0"/>
              </w:rPr>
              <w:t xml:space="preserve">Sprint 3 – Reportes y panel de visualización</w:t>
            </w:r>
          </w:p>
        </w:tc>
        <w:tc>
          <w:tcPr>
            <w:tcBorders>
              <w:left w:color="bfbfbf" w:space="0" w:sz="8" w:val="single"/>
            </w:tcBorders>
          </w:tcPr>
          <w:p w:rsidR="00000000" w:rsidDel="00000000" w:rsidP="00000000" w:rsidRDefault="00000000" w:rsidRPr="00000000" w14:paraId="0000017F">
            <w:pPr>
              <w:rPr>
                <w:sz w:val="16"/>
                <w:szCs w:val="16"/>
              </w:rPr>
            </w:pPr>
            <w:r w:rsidDel="00000000" w:rsidR="00000000" w:rsidRPr="00000000">
              <w:rPr>
                <w:rtl w:val="0"/>
              </w:rPr>
            </w:r>
          </w:p>
        </w:tc>
        <w:tc>
          <w:tcPr/>
          <w:p w:rsidR="00000000" w:rsidDel="00000000" w:rsidP="00000000" w:rsidRDefault="00000000" w:rsidRPr="00000000" w14:paraId="00000180">
            <w:pPr>
              <w:rPr>
                <w:sz w:val="16"/>
                <w:szCs w:val="16"/>
              </w:rPr>
            </w:pPr>
            <w:r w:rsidDel="00000000" w:rsidR="00000000" w:rsidRPr="00000000">
              <w:rPr>
                <w:rtl w:val="0"/>
              </w:rPr>
            </w:r>
          </w:p>
        </w:tc>
        <w:tc>
          <w:tcPr/>
          <w:p w:rsidR="00000000" w:rsidDel="00000000" w:rsidP="00000000" w:rsidRDefault="00000000" w:rsidRPr="00000000" w14:paraId="00000181">
            <w:pPr>
              <w:rPr>
                <w:sz w:val="16"/>
                <w:szCs w:val="16"/>
              </w:rPr>
            </w:pPr>
            <w:r w:rsidDel="00000000" w:rsidR="00000000" w:rsidRPr="00000000">
              <w:rPr>
                <w:rtl w:val="0"/>
              </w:rPr>
            </w:r>
          </w:p>
        </w:tc>
        <w:tc>
          <w:tcPr/>
          <w:p w:rsidR="00000000" w:rsidDel="00000000" w:rsidP="00000000" w:rsidRDefault="00000000" w:rsidRPr="00000000" w14:paraId="00000182">
            <w:pPr>
              <w:rPr>
                <w:sz w:val="16"/>
                <w:szCs w:val="16"/>
              </w:rPr>
            </w:pPr>
            <w:r w:rsidDel="00000000" w:rsidR="00000000" w:rsidRPr="00000000">
              <w:rPr>
                <w:rtl w:val="0"/>
              </w:rPr>
            </w:r>
          </w:p>
        </w:tc>
        <w:tc>
          <w:tcPr/>
          <w:p w:rsidR="00000000" w:rsidDel="00000000" w:rsidP="00000000" w:rsidRDefault="00000000" w:rsidRPr="00000000" w14:paraId="00000183">
            <w:pPr>
              <w:rPr>
                <w:sz w:val="16"/>
                <w:szCs w:val="16"/>
              </w:rPr>
            </w:pPr>
            <w:r w:rsidDel="00000000" w:rsidR="00000000" w:rsidRPr="00000000">
              <w:rPr>
                <w:rtl w:val="0"/>
              </w:rPr>
            </w:r>
          </w:p>
        </w:tc>
        <w:tc>
          <w:tcPr/>
          <w:p w:rsidR="00000000" w:rsidDel="00000000" w:rsidP="00000000" w:rsidRDefault="00000000" w:rsidRPr="00000000" w14:paraId="00000184">
            <w:pPr>
              <w:rPr>
                <w:sz w:val="16"/>
                <w:szCs w:val="16"/>
              </w:rPr>
            </w:pPr>
            <w:r w:rsidDel="00000000" w:rsidR="00000000" w:rsidRPr="00000000">
              <w:rPr>
                <w:rtl w:val="0"/>
              </w:rPr>
            </w:r>
          </w:p>
        </w:tc>
        <w:tc>
          <w:tcPr/>
          <w:p w:rsidR="00000000" w:rsidDel="00000000" w:rsidP="00000000" w:rsidRDefault="00000000" w:rsidRPr="00000000" w14:paraId="00000185">
            <w:pPr>
              <w:rPr>
                <w:sz w:val="16"/>
                <w:szCs w:val="16"/>
              </w:rPr>
            </w:pPr>
            <w:r w:rsidDel="00000000" w:rsidR="00000000" w:rsidRPr="00000000">
              <w:rPr>
                <w:rtl w:val="0"/>
              </w:rPr>
            </w:r>
          </w:p>
        </w:tc>
        <w:tc>
          <w:tcPr/>
          <w:p w:rsidR="00000000" w:rsidDel="00000000" w:rsidP="00000000" w:rsidRDefault="00000000" w:rsidRPr="00000000" w14:paraId="00000186">
            <w:pPr>
              <w:rPr>
                <w:sz w:val="16"/>
                <w:szCs w:val="16"/>
              </w:rPr>
            </w:pPr>
            <w:r w:rsidDel="00000000" w:rsidR="00000000" w:rsidRPr="00000000">
              <w:rPr>
                <w:rtl w:val="0"/>
              </w:rPr>
            </w:r>
          </w:p>
        </w:tc>
        <w:tc>
          <w:tcPr/>
          <w:p w:rsidR="00000000" w:rsidDel="00000000" w:rsidP="00000000" w:rsidRDefault="00000000" w:rsidRPr="00000000" w14:paraId="00000187">
            <w:pPr>
              <w:rPr>
                <w:sz w:val="16"/>
                <w:szCs w:val="16"/>
              </w:rPr>
            </w:pPr>
            <w:r w:rsidDel="00000000" w:rsidR="00000000" w:rsidRPr="00000000">
              <w:rPr>
                <w:rtl w:val="0"/>
              </w:rPr>
            </w:r>
          </w:p>
        </w:tc>
        <w:tc>
          <w:tcPr/>
          <w:p w:rsidR="00000000" w:rsidDel="00000000" w:rsidP="00000000" w:rsidRDefault="00000000" w:rsidRPr="00000000" w14:paraId="00000188">
            <w:pPr>
              <w:rPr>
                <w:sz w:val="16"/>
                <w:szCs w:val="16"/>
              </w:rPr>
            </w:pPr>
            <w:r w:rsidDel="00000000" w:rsidR="00000000" w:rsidRPr="00000000">
              <w:rPr>
                <w:rtl w:val="0"/>
              </w:rPr>
            </w:r>
          </w:p>
        </w:tc>
        <w:tc>
          <w:tcPr/>
          <w:p w:rsidR="00000000" w:rsidDel="00000000" w:rsidP="00000000" w:rsidRDefault="00000000" w:rsidRPr="00000000" w14:paraId="00000189">
            <w:pPr>
              <w:rPr>
                <w:sz w:val="16"/>
                <w:szCs w:val="16"/>
              </w:rPr>
            </w:pPr>
            <w:r w:rsidDel="00000000" w:rsidR="00000000" w:rsidRPr="00000000">
              <w:rPr>
                <w:rtl w:val="0"/>
              </w:rPr>
            </w:r>
          </w:p>
        </w:tc>
        <w:tc>
          <w:tcPr/>
          <w:p w:rsidR="00000000" w:rsidDel="00000000" w:rsidP="00000000" w:rsidRDefault="00000000" w:rsidRPr="00000000" w14:paraId="0000018A">
            <w:pPr>
              <w:rPr>
                <w:sz w:val="16"/>
                <w:szCs w:val="16"/>
              </w:rPr>
            </w:pPr>
            <w:r w:rsidDel="00000000" w:rsidR="00000000" w:rsidRPr="00000000">
              <w:rPr>
                <w:rtl w:val="0"/>
              </w:rPr>
            </w:r>
          </w:p>
        </w:tc>
        <w:tc>
          <w:tcPr/>
          <w:p w:rsidR="00000000" w:rsidDel="00000000" w:rsidP="00000000" w:rsidRDefault="00000000" w:rsidRPr="00000000" w14:paraId="0000018B">
            <w:pPr>
              <w:rPr>
                <w:sz w:val="16"/>
                <w:szCs w:val="16"/>
              </w:rPr>
            </w:pPr>
            <w:r w:rsidDel="00000000" w:rsidR="00000000" w:rsidRPr="00000000">
              <w:rPr>
                <w:rtl w:val="0"/>
              </w:rPr>
            </w:r>
          </w:p>
        </w:tc>
        <w:tc>
          <w:tcPr/>
          <w:p w:rsidR="00000000" w:rsidDel="00000000" w:rsidP="00000000" w:rsidRDefault="00000000" w:rsidRPr="00000000" w14:paraId="0000018C">
            <w:pPr>
              <w:rPr>
                <w:sz w:val="16"/>
                <w:szCs w:val="16"/>
              </w:rPr>
            </w:pPr>
            <w:r w:rsidDel="00000000" w:rsidR="00000000" w:rsidRPr="00000000">
              <w:rPr>
                <w:rtl w:val="0"/>
              </w:rPr>
            </w:r>
          </w:p>
        </w:tc>
        <w:tc>
          <w:tcPr/>
          <w:p w:rsidR="00000000" w:rsidDel="00000000" w:rsidP="00000000" w:rsidRDefault="00000000" w:rsidRPr="00000000" w14:paraId="0000018D">
            <w:pPr>
              <w:rPr>
                <w:sz w:val="16"/>
                <w:szCs w:val="16"/>
              </w:rPr>
            </w:pPr>
            <w:r w:rsidDel="00000000" w:rsidR="00000000" w:rsidRPr="00000000">
              <w:rPr>
                <w:rtl w:val="0"/>
              </w:rPr>
            </w:r>
          </w:p>
        </w:tc>
        <w:tc>
          <w:tcPr>
            <w:gridSpan w:val="2"/>
          </w:tcPr>
          <w:p w:rsidR="00000000" w:rsidDel="00000000" w:rsidP="00000000" w:rsidRDefault="00000000" w:rsidRPr="00000000" w14:paraId="0000018E">
            <w:pPr>
              <w:rPr>
                <w:sz w:val="16"/>
                <w:szCs w:val="16"/>
              </w:rPr>
            </w:pPr>
            <w:r w:rsidDel="00000000" w:rsidR="00000000" w:rsidRPr="00000000">
              <w:rPr>
                <w:rtl w:val="0"/>
              </w:rPr>
            </w:r>
          </w:p>
        </w:tc>
        <w:tc>
          <w:tcPr/>
          <w:p w:rsidR="00000000" w:rsidDel="00000000" w:rsidP="00000000" w:rsidRDefault="00000000" w:rsidRPr="00000000" w14:paraId="00000190">
            <w:pPr>
              <w:rPr>
                <w:sz w:val="16"/>
                <w:szCs w:val="16"/>
              </w:rPr>
            </w:pPr>
            <w:r w:rsidDel="00000000" w:rsidR="00000000" w:rsidRPr="00000000">
              <w:rPr>
                <w:rtl w:val="0"/>
              </w:rPr>
            </w:r>
          </w:p>
        </w:tc>
        <w:tc>
          <w:tcPr/>
          <w:p w:rsidR="00000000" w:rsidDel="00000000" w:rsidP="00000000" w:rsidRDefault="00000000" w:rsidRPr="00000000" w14:paraId="00000191">
            <w:pPr>
              <w:rPr>
                <w:sz w:val="16"/>
                <w:szCs w:val="16"/>
              </w:rPr>
            </w:pPr>
            <w:r w:rsidDel="00000000" w:rsidR="00000000" w:rsidRPr="00000000">
              <w:rPr>
                <w:rtl w:val="0"/>
              </w:rPr>
            </w:r>
          </w:p>
        </w:tc>
      </w:tr>
      <w:tr>
        <w:trPr>
          <w:cantSplit w:val="0"/>
          <w:trHeight w:val="1123.0989583333333"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192">
            <w:pPr>
              <w:rPr>
                <w:sz w:val="16"/>
                <w:szCs w:val="16"/>
              </w:rPr>
            </w:pPr>
            <w:r w:rsidDel="00000000" w:rsidR="00000000" w:rsidRPr="00000000">
              <w:rPr>
                <w:sz w:val="16"/>
                <w:szCs w:val="16"/>
                <w:rtl w:val="0"/>
              </w:rPr>
              <w:t xml:space="preserve">Pruebas y retroalimentación (iteraciones de mejoras)</w:t>
            </w:r>
          </w:p>
        </w:tc>
        <w:tc>
          <w:tcPr>
            <w:tcBorders>
              <w:left w:color="bfbfbf" w:space="0" w:sz="8" w:val="single"/>
            </w:tcBorders>
          </w:tcPr>
          <w:p w:rsidR="00000000" w:rsidDel="00000000" w:rsidP="00000000" w:rsidRDefault="00000000" w:rsidRPr="00000000" w14:paraId="00000193">
            <w:pPr>
              <w:rPr>
                <w:sz w:val="16"/>
                <w:szCs w:val="16"/>
              </w:rPr>
            </w:pPr>
            <w:r w:rsidDel="00000000" w:rsidR="00000000" w:rsidRPr="00000000">
              <w:rPr>
                <w:rtl w:val="0"/>
              </w:rPr>
            </w:r>
          </w:p>
        </w:tc>
        <w:tc>
          <w:tcPr/>
          <w:p w:rsidR="00000000" w:rsidDel="00000000" w:rsidP="00000000" w:rsidRDefault="00000000" w:rsidRPr="00000000" w14:paraId="00000194">
            <w:pPr>
              <w:rPr>
                <w:sz w:val="16"/>
                <w:szCs w:val="16"/>
              </w:rPr>
            </w:pPr>
            <w:r w:rsidDel="00000000" w:rsidR="00000000" w:rsidRPr="00000000">
              <w:rPr>
                <w:rtl w:val="0"/>
              </w:rPr>
            </w:r>
          </w:p>
        </w:tc>
        <w:tc>
          <w:tcPr/>
          <w:p w:rsidR="00000000" w:rsidDel="00000000" w:rsidP="00000000" w:rsidRDefault="00000000" w:rsidRPr="00000000" w14:paraId="00000195">
            <w:pPr>
              <w:rPr>
                <w:sz w:val="16"/>
                <w:szCs w:val="16"/>
              </w:rPr>
            </w:pPr>
            <w:r w:rsidDel="00000000" w:rsidR="00000000" w:rsidRPr="00000000">
              <w:rPr>
                <w:rtl w:val="0"/>
              </w:rPr>
            </w:r>
          </w:p>
        </w:tc>
        <w:tc>
          <w:tcPr/>
          <w:p w:rsidR="00000000" w:rsidDel="00000000" w:rsidP="00000000" w:rsidRDefault="00000000" w:rsidRPr="00000000" w14:paraId="00000196">
            <w:pPr>
              <w:rPr>
                <w:sz w:val="16"/>
                <w:szCs w:val="16"/>
              </w:rPr>
            </w:pPr>
            <w:r w:rsidDel="00000000" w:rsidR="00000000" w:rsidRPr="00000000">
              <w:rPr>
                <w:rtl w:val="0"/>
              </w:rPr>
            </w:r>
          </w:p>
        </w:tc>
        <w:tc>
          <w:tcPr/>
          <w:p w:rsidR="00000000" w:rsidDel="00000000" w:rsidP="00000000" w:rsidRDefault="00000000" w:rsidRPr="00000000" w14:paraId="00000197">
            <w:pPr>
              <w:rPr>
                <w:sz w:val="16"/>
                <w:szCs w:val="16"/>
              </w:rPr>
            </w:pPr>
            <w:r w:rsidDel="00000000" w:rsidR="00000000" w:rsidRPr="00000000">
              <w:rPr>
                <w:rtl w:val="0"/>
              </w:rPr>
            </w:r>
          </w:p>
        </w:tc>
        <w:tc>
          <w:tcPr/>
          <w:p w:rsidR="00000000" w:rsidDel="00000000" w:rsidP="00000000" w:rsidRDefault="00000000" w:rsidRPr="00000000" w14:paraId="00000198">
            <w:pPr>
              <w:rPr>
                <w:sz w:val="16"/>
                <w:szCs w:val="16"/>
              </w:rPr>
            </w:pPr>
            <w:r w:rsidDel="00000000" w:rsidR="00000000" w:rsidRPr="00000000">
              <w:rPr>
                <w:rtl w:val="0"/>
              </w:rPr>
            </w:r>
          </w:p>
        </w:tc>
        <w:tc>
          <w:tcPr/>
          <w:p w:rsidR="00000000" w:rsidDel="00000000" w:rsidP="00000000" w:rsidRDefault="00000000" w:rsidRPr="00000000" w14:paraId="00000199">
            <w:pPr>
              <w:rPr>
                <w:sz w:val="16"/>
                <w:szCs w:val="16"/>
              </w:rPr>
            </w:pPr>
            <w:r w:rsidDel="00000000" w:rsidR="00000000" w:rsidRPr="00000000">
              <w:rPr>
                <w:rtl w:val="0"/>
              </w:rPr>
            </w:r>
          </w:p>
        </w:tc>
        <w:tc>
          <w:tcPr/>
          <w:p w:rsidR="00000000" w:rsidDel="00000000" w:rsidP="00000000" w:rsidRDefault="00000000" w:rsidRPr="00000000" w14:paraId="0000019A">
            <w:pPr>
              <w:rPr>
                <w:sz w:val="16"/>
                <w:szCs w:val="16"/>
              </w:rPr>
            </w:pPr>
            <w:r w:rsidDel="00000000" w:rsidR="00000000" w:rsidRPr="00000000">
              <w:rPr>
                <w:rtl w:val="0"/>
              </w:rPr>
            </w:r>
          </w:p>
        </w:tc>
        <w:tc>
          <w:tcPr/>
          <w:p w:rsidR="00000000" w:rsidDel="00000000" w:rsidP="00000000" w:rsidRDefault="00000000" w:rsidRPr="00000000" w14:paraId="0000019B">
            <w:pPr>
              <w:rPr>
                <w:sz w:val="16"/>
                <w:szCs w:val="16"/>
              </w:rPr>
            </w:pPr>
            <w:r w:rsidDel="00000000" w:rsidR="00000000" w:rsidRPr="00000000">
              <w:rPr>
                <w:rtl w:val="0"/>
              </w:rPr>
            </w:r>
          </w:p>
        </w:tc>
        <w:tc>
          <w:tcPr/>
          <w:p w:rsidR="00000000" w:rsidDel="00000000" w:rsidP="00000000" w:rsidRDefault="00000000" w:rsidRPr="00000000" w14:paraId="0000019C">
            <w:pPr>
              <w:rPr>
                <w:sz w:val="16"/>
                <w:szCs w:val="16"/>
              </w:rPr>
            </w:pPr>
            <w:r w:rsidDel="00000000" w:rsidR="00000000" w:rsidRPr="00000000">
              <w:rPr>
                <w:rtl w:val="0"/>
              </w:rPr>
            </w:r>
          </w:p>
        </w:tc>
        <w:tc>
          <w:tcPr/>
          <w:p w:rsidR="00000000" w:rsidDel="00000000" w:rsidP="00000000" w:rsidRDefault="00000000" w:rsidRPr="00000000" w14:paraId="0000019D">
            <w:pPr>
              <w:rPr>
                <w:sz w:val="16"/>
                <w:szCs w:val="16"/>
              </w:rPr>
            </w:pPr>
            <w:r w:rsidDel="00000000" w:rsidR="00000000" w:rsidRPr="00000000">
              <w:rPr>
                <w:rtl w:val="0"/>
              </w:rPr>
            </w:r>
          </w:p>
        </w:tc>
        <w:tc>
          <w:tcPr/>
          <w:p w:rsidR="00000000" w:rsidDel="00000000" w:rsidP="00000000" w:rsidRDefault="00000000" w:rsidRPr="00000000" w14:paraId="0000019E">
            <w:pPr>
              <w:rPr>
                <w:sz w:val="16"/>
                <w:szCs w:val="16"/>
              </w:rPr>
            </w:pPr>
            <w:r w:rsidDel="00000000" w:rsidR="00000000" w:rsidRPr="00000000">
              <w:rPr>
                <w:rtl w:val="0"/>
              </w:rPr>
            </w:r>
          </w:p>
        </w:tc>
        <w:tc>
          <w:tcPr/>
          <w:p w:rsidR="00000000" w:rsidDel="00000000" w:rsidP="00000000" w:rsidRDefault="00000000" w:rsidRPr="00000000" w14:paraId="0000019F">
            <w:pPr>
              <w:rPr>
                <w:sz w:val="16"/>
                <w:szCs w:val="16"/>
              </w:rPr>
            </w:pPr>
            <w:r w:rsidDel="00000000" w:rsidR="00000000" w:rsidRPr="00000000">
              <w:rPr>
                <w:rtl w:val="0"/>
              </w:rPr>
            </w:r>
          </w:p>
        </w:tc>
        <w:tc>
          <w:tcPr/>
          <w:p w:rsidR="00000000" w:rsidDel="00000000" w:rsidP="00000000" w:rsidRDefault="00000000" w:rsidRPr="00000000" w14:paraId="000001A0">
            <w:pPr>
              <w:rPr>
                <w:sz w:val="16"/>
                <w:szCs w:val="16"/>
              </w:rPr>
            </w:pPr>
            <w:r w:rsidDel="00000000" w:rsidR="00000000" w:rsidRPr="00000000">
              <w:rPr>
                <w:rtl w:val="0"/>
              </w:rPr>
            </w:r>
          </w:p>
        </w:tc>
        <w:tc>
          <w:tcPr/>
          <w:p w:rsidR="00000000" w:rsidDel="00000000" w:rsidP="00000000" w:rsidRDefault="00000000" w:rsidRPr="00000000" w14:paraId="000001A1">
            <w:pPr>
              <w:rPr>
                <w:sz w:val="16"/>
                <w:szCs w:val="16"/>
              </w:rPr>
            </w:pPr>
            <w:r w:rsidDel="00000000" w:rsidR="00000000" w:rsidRPr="00000000">
              <w:rPr>
                <w:rtl w:val="0"/>
              </w:rPr>
            </w:r>
          </w:p>
        </w:tc>
        <w:tc>
          <w:tcPr>
            <w:gridSpan w:val="2"/>
          </w:tcPr>
          <w:p w:rsidR="00000000" w:rsidDel="00000000" w:rsidP="00000000" w:rsidRDefault="00000000" w:rsidRPr="00000000" w14:paraId="000001A2">
            <w:pPr>
              <w:rPr>
                <w:sz w:val="16"/>
                <w:szCs w:val="16"/>
              </w:rPr>
            </w:pPr>
            <w:r w:rsidDel="00000000" w:rsidR="00000000" w:rsidRPr="00000000">
              <w:rPr>
                <w:rtl w:val="0"/>
              </w:rPr>
            </w:r>
          </w:p>
        </w:tc>
        <w:tc>
          <w:tcPr/>
          <w:p w:rsidR="00000000" w:rsidDel="00000000" w:rsidP="00000000" w:rsidRDefault="00000000" w:rsidRPr="00000000" w14:paraId="000001A4">
            <w:pPr>
              <w:rPr>
                <w:sz w:val="16"/>
                <w:szCs w:val="16"/>
              </w:rPr>
            </w:pPr>
            <w:r w:rsidDel="00000000" w:rsidR="00000000" w:rsidRPr="00000000">
              <w:rPr>
                <w:rtl w:val="0"/>
              </w:rPr>
            </w:r>
          </w:p>
        </w:tc>
        <w:tc>
          <w:tcPr/>
          <w:p w:rsidR="00000000" w:rsidDel="00000000" w:rsidP="00000000" w:rsidRDefault="00000000" w:rsidRPr="00000000" w14:paraId="000001A5">
            <w:pPr>
              <w:rPr>
                <w:sz w:val="16"/>
                <w:szCs w:val="16"/>
              </w:rPr>
            </w:pPr>
            <w:r w:rsidDel="00000000" w:rsidR="00000000" w:rsidRPr="00000000">
              <w:rPr>
                <w:rtl w:val="0"/>
              </w:rPr>
            </w:r>
          </w:p>
        </w:tc>
      </w:tr>
      <w:tr>
        <w:trPr>
          <w:cantSplit w:val="0"/>
          <w:trHeight w:val="294"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1A6">
            <w:pPr>
              <w:rPr>
                <w:sz w:val="16"/>
                <w:szCs w:val="16"/>
              </w:rPr>
            </w:pPr>
            <w:r w:rsidDel="00000000" w:rsidR="00000000" w:rsidRPr="00000000">
              <w:rPr>
                <w:sz w:val="16"/>
                <w:szCs w:val="16"/>
                <w:rtl w:val="0"/>
              </w:rPr>
              <w:t xml:space="preserve">Elaboración de informe final</w:t>
            </w:r>
          </w:p>
        </w:tc>
        <w:tc>
          <w:tcPr>
            <w:tcBorders>
              <w:left w:color="bfbfbf" w:space="0" w:sz="8" w:val="single"/>
            </w:tcBorders>
          </w:tcPr>
          <w:p w:rsidR="00000000" w:rsidDel="00000000" w:rsidP="00000000" w:rsidRDefault="00000000" w:rsidRPr="00000000" w14:paraId="000001A7">
            <w:pPr>
              <w:rPr>
                <w:sz w:val="16"/>
                <w:szCs w:val="16"/>
              </w:rPr>
            </w:pPr>
            <w:r w:rsidDel="00000000" w:rsidR="00000000" w:rsidRPr="00000000">
              <w:rPr>
                <w:rtl w:val="0"/>
              </w:rPr>
            </w:r>
          </w:p>
        </w:tc>
        <w:tc>
          <w:tcPr/>
          <w:p w:rsidR="00000000" w:rsidDel="00000000" w:rsidP="00000000" w:rsidRDefault="00000000" w:rsidRPr="00000000" w14:paraId="000001A8">
            <w:pPr>
              <w:rPr>
                <w:sz w:val="16"/>
                <w:szCs w:val="16"/>
              </w:rPr>
            </w:pPr>
            <w:r w:rsidDel="00000000" w:rsidR="00000000" w:rsidRPr="00000000">
              <w:rPr>
                <w:rtl w:val="0"/>
              </w:rPr>
            </w:r>
          </w:p>
        </w:tc>
        <w:tc>
          <w:tcPr/>
          <w:p w:rsidR="00000000" w:rsidDel="00000000" w:rsidP="00000000" w:rsidRDefault="00000000" w:rsidRPr="00000000" w14:paraId="000001A9">
            <w:pPr>
              <w:rPr>
                <w:sz w:val="16"/>
                <w:szCs w:val="16"/>
              </w:rPr>
            </w:pPr>
            <w:r w:rsidDel="00000000" w:rsidR="00000000" w:rsidRPr="00000000">
              <w:rPr>
                <w:rtl w:val="0"/>
              </w:rPr>
            </w:r>
          </w:p>
        </w:tc>
        <w:tc>
          <w:tcPr/>
          <w:p w:rsidR="00000000" w:rsidDel="00000000" w:rsidP="00000000" w:rsidRDefault="00000000" w:rsidRPr="00000000" w14:paraId="000001AA">
            <w:pPr>
              <w:rPr>
                <w:sz w:val="16"/>
                <w:szCs w:val="16"/>
              </w:rPr>
            </w:pPr>
            <w:r w:rsidDel="00000000" w:rsidR="00000000" w:rsidRPr="00000000">
              <w:rPr>
                <w:rtl w:val="0"/>
              </w:rPr>
            </w:r>
          </w:p>
        </w:tc>
        <w:tc>
          <w:tcPr/>
          <w:p w:rsidR="00000000" w:rsidDel="00000000" w:rsidP="00000000" w:rsidRDefault="00000000" w:rsidRPr="00000000" w14:paraId="000001AB">
            <w:pPr>
              <w:rPr>
                <w:sz w:val="16"/>
                <w:szCs w:val="16"/>
              </w:rPr>
            </w:pPr>
            <w:r w:rsidDel="00000000" w:rsidR="00000000" w:rsidRPr="00000000">
              <w:rPr>
                <w:rtl w:val="0"/>
              </w:rPr>
            </w:r>
          </w:p>
        </w:tc>
        <w:tc>
          <w:tcPr/>
          <w:p w:rsidR="00000000" w:rsidDel="00000000" w:rsidP="00000000" w:rsidRDefault="00000000" w:rsidRPr="00000000" w14:paraId="000001AC">
            <w:pPr>
              <w:rPr>
                <w:sz w:val="16"/>
                <w:szCs w:val="16"/>
              </w:rPr>
            </w:pPr>
            <w:r w:rsidDel="00000000" w:rsidR="00000000" w:rsidRPr="00000000">
              <w:rPr>
                <w:rtl w:val="0"/>
              </w:rPr>
            </w:r>
          </w:p>
        </w:tc>
        <w:tc>
          <w:tcPr/>
          <w:p w:rsidR="00000000" w:rsidDel="00000000" w:rsidP="00000000" w:rsidRDefault="00000000" w:rsidRPr="00000000" w14:paraId="000001AD">
            <w:pPr>
              <w:rPr>
                <w:sz w:val="16"/>
                <w:szCs w:val="16"/>
              </w:rPr>
            </w:pPr>
            <w:r w:rsidDel="00000000" w:rsidR="00000000" w:rsidRPr="00000000">
              <w:rPr>
                <w:rtl w:val="0"/>
              </w:rPr>
            </w:r>
          </w:p>
        </w:tc>
        <w:tc>
          <w:tcPr/>
          <w:p w:rsidR="00000000" w:rsidDel="00000000" w:rsidP="00000000" w:rsidRDefault="00000000" w:rsidRPr="00000000" w14:paraId="000001AE">
            <w:pPr>
              <w:rPr>
                <w:sz w:val="16"/>
                <w:szCs w:val="16"/>
              </w:rPr>
            </w:pPr>
            <w:r w:rsidDel="00000000" w:rsidR="00000000" w:rsidRPr="00000000">
              <w:rPr>
                <w:rtl w:val="0"/>
              </w:rPr>
            </w:r>
          </w:p>
        </w:tc>
        <w:tc>
          <w:tcPr/>
          <w:p w:rsidR="00000000" w:rsidDel="00000000" w:rsidP="00000000" w:rsidRDefault="00000000" w:rsidRPr="00000000" w14:paraId="000001AF">
            <w:pPr>
              <w:rPr>
                <w:sz w:val="16"/>
                <w:szCs w:val="16"/>
              </w:rPr>
            </w:pPr>
            <w:r w:rsidDel="00000000" w:rsidR="00000000" w:rsidRPr="00000000">
              <w:rPr>
                <w:rtl w:val="0"/>
              </w:rPr>
            </w:r>
          </w:p>
        </w:tc>
        <w:tc>
          <w:tcPr/>
          <w:p w:rsidR="00000000" w:rsidDel="00000000" w:rsidP="00000000" w:rsidRDefault="00000000" w:rsidRPr="00000000" w14:paraId="000001B0">
            <w:pPr>
              <w:rPr>
                <w:sz w:val="16"/>
                <w:szCs w:val="16"/>
              </w:rPr>
            </w:pPr>
            <w:r w:rsidDel="00000000" w:rsidR="00000000" w:rsidRPr="00000000">
              <w:rPr>
                <w:rtl w:val="0"/>
              </w:rPr>
            </w:r>
          </w:p>
        </w:tc>
        <w:tc>
          <w:tcPr/>
          <w:p w:rsidR="00000000" w:rsidDel="00000000" w:rsidP="00000000" w:rsidRDefault="00000000" w:rsidRPr="00000000" w14:paraId="000001B1">
            <w:pPr>
              <w:rPr>
                <w:sz w:val="16"/>
                <w:szCs w:val="16"/>
              </w:rPr>
            </w:pPr>
            <w:r w:rsidDel="00000000" w:rsidR="00000000" w:rsidRPr="00000000">
              <w:rPr>
                <w:rtl w:val="0"/>
              </w:rPr>
            </w:r>
          </w:p>
        </w:tc>
        <w:tc>
          <w:tcPr/>
          <w:p w:rsidR="00000000" w:rsidDel="00000000" w:rsidP="00000000" w:rsidRDefault="00000000" w:rsidRPr="00000000" w14:paraId="000001B2">
            <w:pPr>
              <w:rPr>
                <w:sz w:val="16"/>
                <w:szCs w:val="16"/>
              </w:rPr>
            </w:pPr>
            <w:r w:rsidDel="00000000" w:rsidR="00000000" w:rsidRPr="00000000">
              <w:rPr>
                <w:rtl w:val="0"/>
              </w:rPr>
            </w:r>
          </w:p>
        </w:tc>
        <w:tc>
          <w:tcPr/>
          <w:p w:rsidR="00000000" w:rsidDel="00000000" w:rsidP="00000000" w:rsidRDefault="00000000" w:rsidRPr="00000000" w14:paraId="000001B3">
            <w:pPr>
              <w:rPr>
                <w:sz w:val="16"/>
                <w:szCs w:val="16"/>
              </w:rPr>
            </w:pPr>
            <w:r w:rsidDel="00000000" w:rsidR="00000000" w:rsidRPr="00000000">
              <w:rPr>
                <w:rtl w:val="0"/>
              </w:rPr>
            </w:r>
          </w:p>
        </w:tc>
        <w:tc>
          <w:tcPr/>
          <w:p w:rsidR="00000000" w:rsidDel="00000000" w:rsidP="00000000" w:rsidRDefault="00000000" w:rsidRPr="00000000" w14:paraId="000001B4">
            <w:pPr>
              <w:rPr>
                <w:sz w:val="16"/>
                <w:szCs w:val="16"/>
              </w:rPr>
            </w:pPr>
            <w:r w:rsidDel="00000000" w:rsidR="00000000" w:rsidRPr="00000000">
              <w:rPr>
                <w:rtl w:val="0"/>
              </w:rPr>
            </w:r>
          </w:p>
        </w:tc>
        <w:tc>
          <w:tcPr/>
          <w:p w:rsidR="00000000" w:rsidDel="00000000" w:rsidP="00000000" w:rsidRDefault="00000000" w:rsidRPr="00000000" w14:paraId="000001B5">
            <w:pPr>
              <w:rPr>
                <w:sz w:val="16"/>
                <w:szCs w:val="16"/>
              </w:rPr>
            </w:pPr>
            <w:r w:rsidDel="00000000" w:rsidR="00000000" w:rsidRPr="00000000">
              <w:rPr>
                <w:rtl w:val="0"/>
              </w:rPr>
            </w:r>
          </w:p>
        </w:tc>
        <w:tc>
          <w:tcPr>
            <w:gridSpan w:val="2"/>
          </w:tcPr>
          <w:p w:rsidR="00000000" w:rsidDel="00000000" w:rsidP="00000000" w:rsidRDefault="00000000" w:rsidRPr="00000000" w14:paraId="000001B6">
            <w:pPr>
              <w:rPr>
                <w:sz w:val="16"/>
                <w:szCs w:val="16"/>
              </w:rPr>
            </w:pPr>
            <w:r w:rsidDel="00000000" w:rsidR="00000000" w:rsidRPr="00000000">
              <w:rPr>
                <w:rtl w:val="0"/>
              </w:rPr>
            </w:r>
          </w:p>
        </w:tc>
        <w:tc>
          <w:tcPr/>
          <w:p w:rsidR="00000000" w:rsidDel="00000000" w:rsidP="00000000" w:rsidRDefault="00000000" w:rsidRPr="00000000" w14:paraId="000001B8">
            <w:pPr>
              <w:rPr>
                <w:sz w:val="16"/>
                <w:szCs w:val="16"/>
              </w:rPr>
            </w:pPr>
            <w:r w:rsidDel="00000000" w:rsidR="00000000" w:rsidRPr="00000000">
              <w:rPr>
                <w:rtl w:val="0"/>
              </w:rPr>
            </w:r>
          </w:p>
        </w:tc>
        <w:tc>
          <w:tcPr/>
          <w:p w:rsidR="00000000" w:rsidDel="00000000" w:rsidP="00000000" w:rsidRDefault="00000000" w:rsidRPr="00000000" w14:paraId="000001B9">
            <w:pPr>
              <w:rPr>
                <w:sz w:val="16"/>
                <w:szCs w:val="16"/>
              </w:rPr>
            </w:pPr>
            <w:r w:rsidDel="00000000" w:rsidR="00000000" w:rsidRPr="00000000">
              <w:rPr>
                <w:rtl w:val="0"/>
              </w:rPr>
            </w:r>
          </w:p>
        </w:tc>
      </w:tr>
      <w:tr>
        <w:trPr>
          <w:cantSplit w:val="0"/>
          <w:trHeight w:val="294"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1BA">
            <w:pPr>
              <w:rPr>
                <w:sz w:val="16"/>
                <w:szCs w:val="16"/>
              </w:rPr>
            </w:pPr>
            <w:r w:rsidDel="00000000" w:rsidR="00000000" w:rsidRPr="00000000">
              <w:rPr>
                <w:sz w:val="16"/>
                <w:szCs w:val="16"/>
                <w:rtl w:val="0"/>
              </w:rPr>
              <w:t xml:space="preserve">Preparación presentación y entrega final</w:t>
            </w:r>
          </w:p>
        </w:tc>
        <w:tc>
          <w:tcPr>
            <w:tcBorders>
              <w:left w:color="bfbfbf" w:space="0" w:sz="8" w:val="single"/>
            </w:tcBorders>
          </w:tcPr>
          <w:p w:rsidR="00000000" w:rsidDel="00000000" w:rsidP="00000000" w:rsidRDefault="00000000" w:rsidRPr="00000000" w14:paraId="000001BB">
            <w:pPr>
              <w:rPr>
                <w:sz w:val="16"/>
                <w:szCs w:val="16"/>
              </w:rPr>
            </w:pPr>
            <w:r w:rsidDel="00000000" w:rsidR="00000000" w:rsidRPr="00000000">
              <w:rPr>
                <w:rtl w:val="0"/>
              </w:rPr>
            </w:r>
          </w:p>
        </w:tc>
        <w:tc>
          <w:tcPr/>
          <w:p w:rsidR="00000000" w:rsidDel="00000000" w:rsidP="00000000" w:rsidRDefault="00000000" w:rsidRPr="00000000" w14:paraId="000001BC">
            <w:pPr>
              <w:rPr>
                <w:sz w:val="16"/>
                <w:szCs w:val="16"/>
              </w:rPr>
            </w:pPr>
            <w:r w:rsidDel="00000000" w:rsidR="00000000" w:rsidRPr="00000000">
              <w:rPr>
                <w:rtl w:val="0"/>
              </w:rPr>
            </w:r>
          </w:p>
        </w:tc>
        <w:tc>
          <w:tcPr/>
          <w:p w:rsidR="00000000" w:rsidDel="00000000" w:rsidP="00000000" w:rsidRDefault="00000000" w:rsidRPr="00000000" w14:paraId="000001BD">
            <w:pPr>
              <w:rPr>
                <w:sz w:val="16"/>
                <w:szCs w:val="16"/>
              </w:rPr>
            </w:pPr>
            <w:r w:rsidDel="00000000" w:rsidR="00000000" w:rsidRPr="00000000">
              <w:rPr>
                <w:rtl w:val="0"/>
              </w:rPr>
            </w:r>
          </w:p>
        </w:tc>
        <w:tc>
          <w:tcPr/>
          <w:p w:rsidR="00000000" w:rsidDel="00000000" w:rsidP="00000000" w:rsidRDefault="00000000" w:rsidRPr="00000000" w14:paraId="000001BE">
            <w:pPr>
              <w:rPr>
                <w:sz w:val="16"/>
                <w:szCs w:val="16"/>
              </w:rPr>
            </w:pPr>
            <w:r w:rsidDel="00000000" w:rsidR="00000000" w:rsidRPr="00000000">
              <w:rPr>
                <w:rtl w:val="0"/>
              </w:rPr>
            </w:r>
          </w:p>
        </w:tc>
        <w:tc>
          <w:tcPr/>
          <w:p w:rsidR="00000000" w:rsidDel="00000000" w:rsidP="00000000" w:rsidRDefault="00000000" w:rsidRPr="00000000" w14:paraId="000001BF">
            <w:pPr>
              <w:rPr>
                <w:sz w:val="16"/>
                <w:szCs w:val="16"/>
              </w:rPr>
            </w:pPr>
            <w:r w:rsidDel="00000000" w:rsidR="00000000" w:rsidRPr="00000000">
              <w:rPr>
                <w:rtl w:val="0"/>
              </w:rPr>
            </w:r>
          </w:p>
        </w:tc>
        <w:tc>
          <w:tcPr/>
          <w:p w:rsidR="00000000" w:rsidDel="00000000" w:rsidP="00000000" w:rsidRDefault="00000000" w:rsidRPr="00000000" w14:paraId="000001C0">
            <w:pPr>
              <w:rPr>
                <w:sz w:val="16"/>
                <w:szCs w:val="16"/>
              </w:rPr>
            </w:pPr>
            <w:r w:rsidDel="00000000" w:rsidR="00000000" w:rsidRPr="00000000">
              <w:rPr>
                <w:rtl w:val="0"/>
              </w:rPr>
            </w:r>
          </w:p>
        </w:tc>
        <w:tc>
          <w:tcPr/>
          <w:p w:rsidR="00000000" w:rsidDel="00000000" w:rsidP="00000000" w:rsidRDefault="00000000" w:rsidRPr="00000000" w14:paraId="000001C1">
            <w:pPr>
              <w:rPr>
                <w:sz w:val="16"/>
                <w:szCs w:val="16"/>
              </w:rPr>
            </w:pPr>
            <w:r w:rsidDel="00000000" w:rsidR="00000000" w:rsidRPr="00000000">
              <w:rPr>
                <w:rtl w:val="0"/>
              </w:rPr>
            </w:r>
          </w:p>
        </w:tc>
        <w:tc>
          <w:tcPr/>
          <w:p w:rsidR="00000000" w:rsidDel="00000000" w:rsidP="00000000" w:rsidRDefault="00000000" w:rsidRPr="00000000" w14:paraId="000001C2">
            <w:pPr>
              <w:rPr>
                <w:sz w:val="16"/>
                <w:szCs w:val="16"/>
              </w:rPr>
            </w:pPr>
            <w:r w:rsidDel="00000000" w:rsidR="00000000" w:rsidRPr="00000000">
              <w:rPr>
                <w:rtl w:val="0"/>
              </w:rPr>
            </w:r>
          </w:p>
        </w:tc>
        <w:tc>
          <w:tcPr/>
          <w:p w:rsidR="00000000" w:rsidDel="00000000" w:rsidP="00000000" w:rsidRDefault="00000000" w:rsidRPr="00000000" w14:paraId="000001C3">
            <w:pPr>
              <w:rPr>
                <w:sz w:val="16"/>
                <w:szCs w:val="16"/>
              </w:rPr>
            </w:pPr>
            <w:r w:rsidDel="00000000" w:rsidR="00000000" w:rsidRPr="00000000">
              <w:rPr>
                <w:rtl w:val="0"/>
              </w:rPr>
            </w:r>
          </w:p>
        </w:tc>
        <w:tc>
          <w:tcPr/>
          <w:p w:rsidR="00000000" w:rsidDel="00000000" w:rsidP="00000000" w:rsidRDefault="00000000" w:rsidRPr="00000000" w14:paraId="000001C4">
            <w:pPr>
              <w:rPr>
                <w:sz w:val="16"/>
                <w:szCs w:val="16"/>
              </w:rPr>
            </w:pPr>
            <w:r w:rsidDel="00000000" w:rsidR="00000000" w:rsidRPr="00000000">
              <w:rPr>
                <w:rtl w:val="0"/>
              </w:rPr>
            </w:r>
          </w:p>
        </w:tc>
        <w:tc>
          <w:tcPr/>
          <w:p w:rsidR="00000000" w:rsidDel="00000000" w:rsidP="00000000" w:rsidRDefault="00000000" w:rsidRPr="00000000" w14:paraId="000001C5">
            <w:pPr>
              <w:rPr>
                <w:sz w:val="16"/>
                <w:szCs w:val="16"/>
              </w:rPr>
            </w:pPr>
            <w:r w:rsidDel="00000000" w:rsidR="00000000" w:rsidRPr="00000000">
              <w:rPr>
                <w:rtl w:val="0"/>
              </w:rPr>
            </w:r>
          </w:p>
        </w:tc>
        <w:tc>
          <w:tcPr/>
          <w:p w:rsidR="00000000" w:rsidDel="00000000" w:rsidP="00000000" w:rsidRDefault="00000000" w:rsidRPr="00000000" w14:paraId="000001C6">
            <w:pPr>
              <w:rPr>
                <w:sz w:val="16"/>
                <w:szCs w:val="16"/>
              </w:rPr>
            </w:pPr>
            <w:r w:rsidDel="00000000" w:rsidR="00000000" w:rsidRPr="00000000">
              <w:rPr>
                <w:rtl w:val="0"/>
              </w:rPr>
            </w:r>
          </w:p>
        </w:tc>
        <w:tc>
          <w:tcPr/>
          <w:p w:rsidR="00000000" w:rsidDel="00000000" w:rsidP="00000000" w:rsidRDefault="00000000" w:rsidRPr="00000000" w14:paraId="000001C7">
            <w:pPr>
              <w:rPr>
                <w:sz w:val="16"/>
                <w:szCs w:val="16"/>
              </w:rPr>
            </w:pPr>
            <w:r w:rsidDel="00000000" w:rsidR="00000000" w:rsidRPr="00000000">
              <w:rPr>
                <w:rtl w:val="0"/>
              </w:rPr>
            </w:r>
          </w:p>
        </w:tc>
        <w:tc>
          <w:tcPr/>
          <w:p w:rsidR="00000000" w:rsidDel="00000000" w:rsidP="00000000" w:rsidRDefault="00000000" w:rsidRPr="00000000" w14:paraId="000001C8">
            <w:pPr>
              <w:rPr>
                <w:sz w:val="16"/>
                <w:szCs w:val="16"/>
              </w:rPr>
            </w:pPr>
            <w:r w:rsidDel="00000000" w:rsidR="00000000" w:rsidRPr="00000000">
              <w:rPr>
                <w:rtl w:val="0"/>
              </w:rPr>
            </w:r>
          </w:p>
        </w:tc>
        <w:tc>
          <w:tcPr/>
          <w:p w:rsidR="00000000" w:rsidDel="00000000" w:rsidP="00000000" w:rsidRDefault="00000000" w:rsidRPr="00000000" w14:paraId="000001C9">
            <w:pPr>
              <w:rPr>
                <w:sz w:val="16"/>
                <w:szCs w:val="16"/>
              </w:rPr>
            </w:pPr>
            <w:r w:rsidDel="00000000" w:rsidR="00000000" w:rsidRPr="00000000">
              <w:rPr>
                <w:rtl w:val="0"/>
              </w:rPr>
            </w:r>
          </w:p>
        </w:tc>
        <w:tc>
          <w:tcPr>
            <w:gridSpan w:val="2"/>
          </w:tcPr>
          <w:p w:rsidR="00000000" w:rsidDel="00000000" w:rsidP="00000000" w:rsidRDefault="00000000" w:rsidRPr="00000000" w14:paraId="000001CA">
            <w:pPr>
              <w:rPr>
                <w:sz w:val="16"/>
                <w:szCs w:val="16"/>
              </w:rPr>
            </w:pPr>
            <w:r w:rsidDel="00000000" w:rsidR="00000000" w:rsidRPr="00000000">
              <w:rPr>
                <w:rtl w:val="0"/>
              </w:rPr>
            </w:r>
          </w:p>
        </w:tc>
        <w:tc>
          <w:tcPr/>
          <w:p w:rsidR="00000000" w:rsidDel="00000000" w:rsidP="00000000" w:rsidRDefault="00000000" w:rsidRPr="00000000" w14:paraId="000001CC">
            <w:pPr>
              <w:rPr>
                <w:sz w:val="16"/>
                <w:szCs w:val="16"/>
              </w:rPr>
            </w:pPr>
            <w:r w:rsidDel="00000000" w:rsidR="00000000" w:rsidRPr="00000000">
              <w:rPr>
                <w:rtl w:val="0"/>
              </w:rPr>
            </w:r>
          </w:p>
        </w:tc>
        <w:tc>
          <w:tcPr/>
          <w:p w:rsidR="00000000" w:rsidDel="00000000" w:rsidP="00000000" w:rsidRDefault="00000000" w:rsidRPr="00000000" w14:paraId="000001CD">
            <w:pPr>
              <w:rPr>
                <w:sz w:val="16"/>
                <w:szCs w:val="16"/>
              </w:rPr>
            </w:pPr>
            <w:r w:rsidDel="00000000" w:rsidR="00000000" w:rsidRPr="00000000">
              <w:rPr>
                <w:rtl w:val="0"/>
              </w:rPr>
            </w:r>
          </w:p>
        </w:tc>
      </w:tr>
    </w:tbl>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sectPr>
      <w:headerReference r:id="rId8" w:type="default"/>
      <w:foot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D5">
          <w:pPr>
            <w:spacing w:after="0" w:lineRule="auto"/>
            <w:rPr/>
          </w:pPr>
          <w:r w:rsidDel="00000000" w:rsidR="00000000" w:rsidRPr="00000000">
            <w:rPr>
              <w:rFonts w:ascii="Century Gothic" w:cs="Century Gothic" w:eastAsia="Century Gothic" w:hAnsi="Century Gothic"/>
              <w:b w:val="1"/>
              <w:color w:val="1d2763"/>
              <w:sz w:val="24"/>
              <w:szCs w:val="24"/>
              <w:rtl w:val="0"/>
            </w:rPr>
            <w:t xml:space="preserve">Fase 1</w:t>
          </w:r>
          <w:r w:rsidDel="00000000" w:rsidR="00000000" w:rsidRPr="00000000">
            <w:rPr>
              <w:rtl w:val="0"/>
            </w:rPr>
          </w:r>
        </w:p>
        <w:p w:rsidR="00000000" w:rsidDel="00000000" w:rsidP="00000000" w:rsidRDefault="00000000" w:rsidRPr="00000000" w14:paraId="000001D6">
          <w:pPr>
            <w:spacing w:after="0" w:lineRule="auto"/>
            <w:rPr>
              <w:rFonts w:ascii="Century Gothic" w:cs="Century Gothic" w:eastAsia="Century Gothic" w:hAnsi="Century Gothic"/>
              <w:b w:val="1"/>
              <w:color w:val="1d276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Pm0kBgUKQRKEPLalOo9xLxoC/A==">CgMxLjAyDmgudDk3Z2ZxNHBmcTFiMg5oLnJlb3FweTM5c3A5djIOaC42cHh5ODJxN2YzbjE4AHIhMXdZb2tFVTk5endZV3pjZmRUeEd5dFpoSExTMTNzT3Rk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