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ind w:left="1416" w:firstLine="0"/>
        <w:jc w:val="right"/>
        <w:rPr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Documento de </w:t>
      </w:r>
    </w:p>
    <w:p w:rsidR="00000000" w:rsidDel="00000000" w:rsidP="00000000" w:rsidRDefault="00000000" w:rsidRPr="00000000" w14:paraId="0000000C">
      <w:pPr>
        <w:spacing w:after="0" w:line="240" w:lineRule="auto"/>
        <w:ind w:left="1416" w:firstLine="0"/>
        <w:jc w:val="right"/>
        <w:rPr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Épicas e Historias de Usuario</w:t>
      </w:r>
    </w:p>
    <w:p w:rsidR="00000000" w:rsidDel="00000000" w:rsidP="00000000" w:rsidRDefault="00000000" w:rsidRPr="00000000" w14:paraId="0000000D">
      <w:pPr>
        <w:spacing w:after="0" w:line="240" w:lineRule="auto"/>
        <w:jc w:val="right"/>
        <w:rPr>
          <w:b w:val="1"/>
          <w:bCs w:val="1"/>
          <w:i w:val="1"/>
          <w:iCs w:val="1"/>
          <w:color w:val="00b050"/>
          <w:sz w:val="36"/>
          <w:szCs w:val="36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 “</w:t>
      </w: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Sistema de reportes y analítica de consumo</w:t>
      </w: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right"/>
        <w:rPr>
          <w:rFonts w:ascii="Calibri" w:cs="Calibri" w:eastAsia="Calibri" w:hAnsi="Calibri"/>
          <w:b w:val="1"/>
          <w:bCs w:val="1"/>
          <w:i w:val="1"/>
          <w:iCs w:val="1"/>
          <w:color w:val="365f91"/>
          <w:sz w:val="36"/>
          <w:szCs w:val="36"/>
        </w:rPr>
      </w:pPr>
      <w:r w:rsidDel="00000000" w:rsidR="00000000" w:rsidRPr="00000000">
        <w:rPr>
          <w:b w:val="1"/>
          <w:bCs w:val="1"/>
          <w:i w:val="1"/>
          <w:iCs w:val="1"/>
          <w:sz w:val="36"/>
          <w:szCs w:val="36"/>
          <w:rtl w:val="0"/>
        </w:rPr>
        <w:t xml:space="preserve">Fecha:15/09/2025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bkn7wkvfhpn8" w:id="0"/>
      <w:bookmarkEnd w:id="0"/>
      <w:r w:rsidDel="00000000" w:rsidR="00000000" w:rsidRPr="00000000">
        <w:rPr>
          <w:b w:val="1"/>
          <w:bCs w:val="1"/>
          <w:color w:val="365f91"/>
          <w:sz w:val="32"/>
          <w:szCs w:val="32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Contenido</w:t>
      </w:r>
    </w:p>
    <w:sdt>
      <w:sdtPr>
        <w:id w:val="139527405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d1m0d15dwtvx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Datos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xjoeqad1ab9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Épicas para el proyecto “ nombre del proyecto”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j907gjpu6ko3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Priorización de Épicas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d7jaezcx9zd9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Historias de Usuario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pegj3k5risqx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E01: Ingesta y procesamiento de datos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lxqr8xcsawb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E02: Gestión y almacenamiento de datos en Firebase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82k7ejsr6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E03: Análisis y visualización en Power BI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eglqsb55z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E04: Escalabilidad y extensibilidad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i15wwgnp6jky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E05: Seguridad, disponibilidad y usabilidad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1">
      <w:pPr>
        <w:rPr>
          <w:rFonts w:ascii="Cambria" w:cs="Cambria" w:eastAsia="Cambria" w:hAnsi="Cambria"/>
          <w:b w:val="1"/>
          <w:bCs w:val="1"/>
          <w:color w:val="36609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rPr/>
      </w:pPr>
      <w:bookmarkStart w:colFirst="0" w:colLast="0" w:name="_heading=h.d1m0d15dwtvx" w:id="1"/>
      <w:bookmarkEnd w:id="1"/>
      <w:r w:rsidDel="00000000" w:rsidR="00000000" w:rsidRPr="00000000">
        <w:rPr>
          <w:rtl w:val="0"/>
        </w:rPr>
        <w:t xml:space="preserve">Datos del documento</w:t>
      </w:r>
    </w:p>
    <w:p w:rsidR="00000000" w:rsidDel="00000000" w:rsidP="00000000" w:rsidRDefault="00000000" w:rsidRPr="00000000" w14:paraId="00000033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Histórico de Revisiones</w:t>
      </w:r>
    </w:p>
    <w:tbl>
      <w:tblPr>
        <w:tblStyle w:val="Table1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96"/>
        <w:gridCol w:w="1790"/>
        <w:gridCol w:w="3049"/>
        <w:gridCol w:w="2193"/>
        <w:tblGridChange w:id="0">
          <w:tblGrid>
            <w:gridCol w:w="1796"/>
            <w:gridCol w:w="1790"/>
            <w:gridCol w:w="3049"/>
            <w:gridCol w:w="219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36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37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Descripción/cambio</w:t>
            </w:r>
          </w:p>
        </w:tc>
        <w:tc>
          <w:tcPr/>
          <w:p w:rsidR="00000000" w:rsidDel="00000000" w:rsidP="00000000" w:rsidRDefault="00000000" w:rsidRPr="00000000" w14:paraId="00000038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0.1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14/09/2025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Versión inicial del documento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Sebastián Solar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5">
      <w:pPr>
        <w:tabs>
          <w:tab w:val="left" w:leader="none" w:pos="1276"/>
        </w:tabs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7dzal45i3nz7" w:id="2"/>
      <w:bookmarkEnd w:id="2"/>
      <w:r w:rsidDel="00000000" w:rsidR="00000000" w:rsidRPr="00000000">
        <w:rPr>
          <w:color w:val="000000"/>
          <w:sz w:val="24"/>
          <w:szCs w:val="24"/>
          <w:rtl w:val="0"/>
        </w:rPr>
        <w:t xml:space="preserve">Información del Proyecto</w:t>
      </w:r>
    </w:p>
    <w:tbl>
      <w:tblPr>
        <w:tblStyle w:val="Table2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71"/>
        <w:gridCol w:w="5649"/>
        <w:tblGridChange w:id="0">
          <w:tblGrid>
            <w:gridCol w:w="3071"/>
            <w:gridCol w:w="564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7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Organización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8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Duoc UC. Escuela de Informática y Telecomunicaciones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9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Sección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001D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B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Proyecto (Nombre)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C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Sistema de reportes y analítica de consumo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D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Inicio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E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11/08/2025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F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Término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0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08/12/2025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1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Docente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Juan Pablo Mellado Alarcon</w:t>
            </w:r>
          </w:p>
          <w:p w:rsidR="00000000" w:rsidDel="00000000" w:rsidP="00000000" w:rsidRDefault="00000000" w:rsidRPr="00000000" w14:paraId="00000053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Jazna</w:t>
            </w:r>
            <w:r w:rsidDel="00000000" w:rsidR="00000000" w:rsidRPr="00000000">
              <w:rPr>
                <w:rtl w:val="0"/>
              </w:rPr>
              <w:t xml:space="preserve"> Patricia Meza Hidalgo</w:t>
            </w:r>
          </w:p>
        </w:tc>
      </w:tr>
    </w:tbl>
    <w:p w:rsidR="00000000" w:rsidDel="00000000" w:rsidP="00000000" w:rsidRDefault="00000000" w:rsidRPr="00000000" w14:paraId="00000054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wtgmy2zb2oku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Integrantes</w:t>
      </w:r>
    </w:p>
    <w:tbl>
      <w:tblPr>
        <w:tblStyle w:val="Table3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4"/>
        <w:gridCol w:w="3452"/>
        <w:gridCol w:w="3184"/>
        <w:tblGridChange w:id="0">
          <w:tblGrid>
            <w:gridCol w:w="2084"/>
            <w:gridCol w:w="3452"/>
            <w:gridCol w:w="3184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56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Rut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7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8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9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21.269.606-4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A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Sebastián Solar Aburto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B">
            <w:pPr>
              <w:spacing w:after="0" w:line="240" w:lineRule="auto"/>
              <w:jc w:val="center"/>
              <w:rPr>
                <w:b w:val="1"/>
                <w:bCs w:val="1"/>
              </w:rPr>
            </w:pPr>
            <w:hyperlink r:id="rId7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  <w:rtl w:val="0"/>
                </w:rPr>
                <w:t xml:space="preserve">s.solar@duocuc.cl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D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18.623.670-K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E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Carlos Catalán Donoso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F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hyperlink r:id="rId8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  <w:rtl w:val="0"/>
                </w:rPr>
                <w:t xml:space="preserve">carl.catalan@duocuc.cl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0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1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2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3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4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5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6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7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8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9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1"/>
        <w:rPr/>
      </w:pPr>
      <w:bookmarkStart w:colFirst="0" w:colLast="0" w:name="_heading=h.txjoeqad1ab9" w:id="4"/>
      <w:bookmarkEnd w:id="4"/>
      <w:r w:rsidDel="00000000" w:rsidR="00000000" w:rsidRPr="00000000">
        <w:rPr>
          <w:rtl w:val="0"/>
        </w:rPr>
        <w:t xml:space="preserve">Épicas para el proyecto “ nombre del proyecto” 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89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46"/>
        <w:gridCol w:w="8080"/>
        <w:tblGridChange w:id="0">
          <w:tblGrid>
            <w:gridCol w:w="846"/>
            <w:gridCol w:w="8080"/>
          </w:tblGrid>
        </w:tblGridChange>
      </w:tblGrid>
      <w:tr>
        <w:trPr>
          <w:cantSplit w:val="0"/>
          <w:tblHeader w:val="0"/>
        </w:trPr>
        <w:tc>
          <w:tcPr>
            <w:shd w:fill="c6d9f1" w:val="clear"/>
          </w:tcPr>
          <w:p w:rsidR="00000000" w:rsidDel="00000000" w:rsidP="00000000" w:rsidRDefault="00000000" w:rsidRPr="00000000" w14:paraId="00000071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7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Épica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E01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Ingesta y Scraping de Datos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E02</w:t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Gestión de Datos en MongoDB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E03</w:t>
            </w:r>
          </w:p>
        </w:tc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Analítica y Visualización Web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E04</w:t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Administración y Escalabilidad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E05</w:t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Seguridad y Acceso</w:t>
            </w:r>
          </w:p>
        </w:tc>
      </w:tr>
    </w:tbl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1"/>
        <w:rPr/>
      </w:pPr>
      <w:bookmarkStart w:colFirst="0" w:colLast="0" w:name="_heading=h.j907gjpu6ko3" w:id="5"/>
      <w:bookmarkEnd w:id="5"/>
      <w:r w:rsidDel="00000000" w:rsidR="00000000" w:rsidRPr="00000000">
        <w:rPr>
          <w:rtl w:val="0"/>
        </w:rPr>
        <w:t xml:space="preserve">Priorización de Épicas 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828"/>
        <w:tblGridChange w:id="0">
          <w:tblGrid>
            <w:gridCol w:w="88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Descripción de la técnica de estimación utilizada</w:t>
            </w:r>
          </w:p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Técnica utilizada: MoSCoW (Must,Should,Could,Won’t)</w:t>
            </w:r>
          </w:p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46"/>
        <w:gridCol w:w="6187"/>
        <w:gridCol w:w="1795"/>
        <w:tblGridChange w:id="0">
          <w:tblGrid>
            <w:gridCol w:w="846"/>
            <w:gridCol w:w="6187"/>
            <w:gridCol w:w="1795"/>
          </w:tblGrid>
        </w:tblGridChange>
      </w:tblGrid>
      <w:tr>
        <w:trPr>
          <w:cantSplit w:val="0"/>
          <w:tblHeader w:val="0"/>
        </w:trPr>
        <w:tc>
          <w:tcPr>
            <w:shd w:fill="c6d9f1" w:val="clear"/>
          </w:tcPr>
          <w:p w:rsidR="00000000" w:rsidDel="00000000" w:rsidP="00000000" w:rsidRDefault="00000000" w:rsidRPr="00000000" w14:paraId="0000008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8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Épica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8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Priorización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E01</w:t>
            </w:r>
          </w:p>
        </w:tc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Ingesta y procesamiento de datos</w:t>
            </w:r>
          </w:p>
        </w:tc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Must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E02</w:t>
            </w:r>
          </w:p>
        </w:tc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Gestión y almacenamiento de datos en Firebase</w:t>
            </w:r>
          </w:p>
        </w:tc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Must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E03</w:t>
            </w:r>
          </w:p>
        </w:tc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Análisis y visualización en Power BI</w:t>
            </w:r>
          </w:p>
        </w:tc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Must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E04</w:t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Escalabilidad y extensibilidad del sistema</w:t>
            </w:r>
          </w:p>
        </w:tc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Should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E05</w:t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Seguridad,disponibilidad y usabilidad</w:t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Must</w:t>
            </w:r>
          </w:p>
        </w:tc>
      </w:tr>
    </w:tbl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1"/>
        <w:rPr/>
      </w:pPr>
      <w:bookmarkStart w:colFirst="0" w:colLast="0" w:name="_heading=h.d7jaezcx9zd9" w:id="6"/>
      <w:bookmarkEnd w:id="6"/>
      <w:r w:rsidDel="00000000" w:rsidR="00000000" w:rsidRPr="00000000">
        <w:rPr>
          <w:rtl w:val="0"/>
        </w:rPr>
        <w:t xml:space="preserve">Historias de Usuario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4"/>
        <w:keepNext w:val="0"/>
        <w:widowControl w:val="1"/>
        <w:spacing w:after="40" w:before="240" w:lineRule="auto"/>
        <w:jc w:val="left"/>
        <w:rPr>
          <w:rFonts w:ascii="Calibri" w:cs="Calibri" w:eastAsia="Calibri" w:hAnsi="Calibri"/>
          <w:b w:val="1"/>
          <w:bCs w:val="1"/>
          <w:sz w:val="26"/>
          <w:szCs w:val="26"/>
        </w:rPr>
      </w:pPr>
      <w:bookmarkStart w:colFirst="0" w:colLast="0" w:name="_heading=h.uatm0yqqa2pd" w:id="7"/>
      <w:bookmarkEnd w:id="7"/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ÉPICA E01: Ingesta y Scraping de Datos</w:t>
      </w:r>
    </w:p>
    <w:p w:rsidR="00000000" w:rsidDel="00000000" w:rsidP="00000000" w:rsidRDefault="00000000" w:rsidRPr="00000000" w14:paraId="000000A5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HU01: Extracción de precios de supermercados</w:t>
      </w:r>
    </w:p>
    <w:p w:rsidR="00000000" w:rsidDel="00000000" w:rsidP="00000000" w:rsidRDefault="00000000" w:rsidRPr="00000000" w14:paraId="000000A6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Como administrador del sistema,</w:t>
      </w:r>
    </w:p>
    <w:p w:rsidR="00000000" w:rsidDel="00000000" w:rsidP="00000000" w:rsidRDefault="00000000" w:rsidRPr="00000000" w14:paraId="000000A7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Quiero ejecutar scripts que extraigan el catálogo de "Despensa" de Jumbo, Tottus, Unimarc y Acuenta,</w:t>
      </w:r>
    </w:p>
    <w:p w:rsidR="00000000" w:rsidDel="00000000" w:rsidP="00000000" w:rsidRDefault="00000000" w:rsidRPr="00000000" w14:paraId="000000A8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Para mantener la base de datos actualizada con los precios del día sin intervención manual.</w:t>
      </w:r>
    </w:p>
    <w:p w:rsidR="00000000" w:rsidDel="00000000" w:rsidP="00000000" w:rsidRDefault="00000000" w:rsidRPr="00000000" w14:paraId="000000A9">
      <w:pPr>
        <w:numPr>
          <w:ilvl w:val="1"/>
          <w:numId w:val="2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Criterio de aceptación:</w:t>
      </w:r>
      <w:r w:rsidDel="00000000" w:rsidR="00000000" w:rsidRPr="00000000">
        <w:rPr>
          <w:rtl w:val="0"/>
        </w:rPr>
        <w:t xml:space="preserve"> Los scripts usan Playwright y guardan los datos en la colección </w:t>
      </w:r>
      <w:r w:rsidDel="00000000" w:rsidR="00000000" w:rsidRPr="00000000">
        <w:rPr>
          <w:rtl w:val="0"/>
        </w:rPr>
        <w:t xml:space="preserve">productos</w:t>
      </w:r>
      <w:r w:rsidDel="00000000" w:rsidR="00000000" w:rsidRPr="00000000">
        <w:rPr>
          <w:rtl w:val="0"/>
        </w:rPr>
        <w:t xml:space="preserve"> de MongoDB.</w:t>
      </w:r>
    </w:p>
    <w:p w:rsidR="00000000" w:rsidDel="00000000" w:rsidP="00000000" w:rsidRDefault="00000000" w:rsidRPr="00000000" w14:paraId="000000AA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HU02: Ejecución asíncrona (Workers)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Como sistema,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Quiero ejecutar los procesos de scraping en segundo plano (workers),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Para que el servidor principal no se congele ni deje de responder a los usuarios mientras se descargan los datos.</w:t>
      </w:r>
    </w:p>
    <w:p w:rsidR="00000000" w:rsidDel="00000000" w:rsidP="00000000" w:rsidRDefault="00000000" w:rsidRPr="00000000" w14:paraId="000000AE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HU03: Manejo de errores en scraping</w:t>
      </w:r>
    </w:p>
    <w:p w:rsidR="00000000" w:rsidDel="00000000" w:rsidP="00000000" w:rsidRDefault="00000000" w:rsidRPr="00000000" w14:paraId="000000AF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Como desarrollador,</w:t>
      </w:r>
    </w:p>
    <w:p w:rsidR="00000000" w:rsidDel="00000000" w:rsidP="00000000" w:rsidRDefault="00000000" w:rsidRPr="00000000" w14:paraId="000000B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Quiero que el sistema detecte si un selector HTML cambió en la web del supermercado,</w:t>
      </w:r>
    </w:p>
    <w:p w:rsidR="00000000" w:rsidDel="00000000" w:rsidP="00000000" w:rsidRDefault="00000000" w:rsidRPr="00000000" w14:paraId="000000B1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Para recibir una alerta en el log y corregir el script rápidamente.</w:t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4"/>
        <w:keepNext w:val="0"/>
        <w:widowControl w:val="1"/>
        <w:spacing w:after="40" w:before="240" w:lineRule="auto"/>
        <w:jc w:val="left"/>
        <w:rPr>
          <w:rFonts w:ascii="Calibri" w:cs="Calibri" w:eastAsia="Calibri" w:hAnsi="Calibri"/>
          <w:b w:val="1"/>
          <w:bCs w:val="1"/>
          <w:sz w:val="28"/>
          <w:szCs w:val="28"/>
        </w:rPr>
      </w:pPr>
      <w:bookmarkStart w:colFirst="0" w:colLast="0" w:name="_heading=h.sakw97kqyqvm" w:id="8"/>
      <w:bookmarkEnd w:id="8"/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ÉPICA E02: Gestión de Datos en MongoDB</w:t>
      </w:r>
    </w:p>
    <w:p w:rsidR="00000000" w:rsidDel="00000000" w:rsidP="00000000" w:rsidRDefault="00000000" w:rsidRPr="00000000" w14:paraId="000000B9">
      <w:pPr>
        <w:spacing w:after="240" w:before="240" w:lineRule="auto"/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HU04: Modelo de datos flexible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Como arquitecto de software,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Quiero almacenar los productos en documentos JSON flexibles (NoSQL),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Para poder guardar atributos distintos según el supermercado (ej: unos tienen </w:t>
      </w:r>
      <w:r w:rsidDel="00000000" w:rsidR="00000000" w:rsidRPr="00000000">
        <w:rPr>
          <w:rtl w:val="0"/>
        </w:rPr>
        <w:t xml:space="preserve">pricePerUnit</w:t>
      </w:r>
      <w:r w:rsidDel="00000000" w:rsidR="00000000" w:rsidRPr="00000000">
        <w:rPr>
          <w:rtl w:val="0"/>
        </w:rPr>
        <w:t xml:space="preserve">, otros no) sin errores.</w:t>
      </w:r>
    </w:p>
    <w:p w:rsidR="00000000" w:rsidDel="00000000" w:rsidP="00000000" w:rsidRDefault="00000000" w:rsidRPr="00000000" w14:paraId="000000BD">
      <w:pPr>
        <w:spacing w:after="240" w:before="240" w:lineRule="auto"/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HU05: Historial de precios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Como analista,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Quiero que cada actualización de precio genere un nuevo documento en la colección </w:t>
      </w:r>
      <w:r w:rsidDel="00000000" w:rsidR="00000000" w:rsidRPr="00000000">
        <w:rPr>
          <w:rtl w:val="0"/>
        </w:rPr>
        <w:t xml:space="preserve">priceHistory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Para poder construir gráficos de tendencia de precios en el tiempo.</w:t>
      </w:r>
    </w:p>
    <w:p w:rsidR="00000000" w:rsidDel="00000000" w:rsidP="00000000" w:rsidRDefault="00000000" w:rsidRPr="00000000" w14:paraId="000000C1">
      <w:pPr>
        <w:spacing w:after="240" w:before="240" w:lineRule="auto"/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HU06: Registro de clics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Como sistema,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Quiero registrar automáticamente cada clic que un usuario hace en un producto,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Para alimentar el análisis de "Fuga de Interés" y preferencias del consumidor.</w:t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4"/>
        <w:keepNext w:val="0"/>
        <w:widowControl w:val="1"/>
        <w:spacing w:after="40" w:before="240" w:lineRule="auto"/>
        <w:jc w:val="left"/>
        <w:rPr>
          <w:rFonts w:ascii="Calibri" w:cs="Calibri" w:eastAsia="Calibri" w:hAnsi="Calibri"/>
          <w:b w:val="1"/>
          <w:bCs w:val="1"/>
          <w:sz w:val="28"/>
          <w:szCs w:val="28"/>
        </w:rPr>
      </w:pPr>
      <w:bookmarkStart w:colFirst="0" w:colLast="0" w:name="_heading=h.kxyttl5tx8pm" w:id="9"/>
      <w:bookmarkEnd w:id="9"/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ÉPICA E03: Analítica y Visualización Web</w:t>
      </w:r>
    </w:p>
    <w:p w:rsidR="00000000" w:rsidDel="00000000" w:rsidP="00000000" w:rsidRDefault="00000000" w:rsidRPr="00000000" w14:paraId="000000D1">
      <w:pPr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HU07: Dashboard de tendencias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Como dueño de supermercado,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Quiero ver un gráfico de barras con los productos que más han subido o bajado de precio en la última semana,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Para ajustar mi estrategia de precios competitivos.</w:t>
      </w:r>
    </w:p>
    <w:p w:rsidR="00000000" w:rsidDel="00000000" w:rsidP="00000000" w:rsidRDefault="00000000" w:rsidRPr="00000000" w14:paraId="000000D5">
      <w:pPr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HU08: Visualización de fuga de interés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Como gerente comercial,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Quiero saber cuántos usuarios vieron mi producto pero hicieron clic en el de la competencia,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Para identificar oportunidades de venta perdidas.</w:t>
      </w:r>
    </w:p>
    <w:p w:rsidR="00000000" w:rsidDel="00000000" w:rsidP="00000000" w:rsidRDefault="00000000" w:rsidRPr="00000000" w14:paraId="000000D9">
      <w:pPr>
        <w:spacing w:after="240" w:before="240" w:lineRule="auto"/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HU09: Filtros dinámicos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Como usuario del dashboard,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Quiero filtrar los gráficos por región, género o rango de fechas,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Para obtener análisis específicos de un segmento de mercado.</w:t>
      </w:r>
    </w:p>
    <w:p w:rsidR="00000000" w:rsidDel="00000000" w:rsidP="00000000" w:rsidRDefault="00000000" w:rsidRPr="00000000" w14:paraId="000000D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4"/>
        <w:keepNext w:val="0"/>
        <w:widowControl w:val="1"/>
        <w:spacing w:after="40" w:before="240" w:lineRule="auto"/>
        <w:jc w:val="left"/>
        <w:rPr>
          <w:i w:val="1"/>
          <w:iCs w:val="1"/>
          <w:sz w:val="26"/>
          <w:szCs w:val="26"/>
        </w:rPr>
      </w:pPr>
      <w:bookmarkStart w:colFirst="0" w:colLast="0" w:name="_heading=h.8x7ocrc4ltzd" w:id="10"/>
      <w:bookmarkEnd w:id="10"/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ÉPICA E04: Administración y Control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240" w:before="240" w:lineRule="auto"/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HU10: Panel de control de scrapers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Como administrador,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Quiero tener botones en una interfaz web para iniciar manualmente el scraping de cada supermercado,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Para forzar una actualización inmediata si detecto datos obsoletos.</w:t>
      </w:r>
    </w:p>
    <w:p w:rsidR="00000000" w:rsidDel="00000000" w:rsidP="00000000" w:rsidRDefault="00000000" w:rsidRPr="00000000" w14:paraId="000000E4">
      <w:pPr>
        <w:spacing w:after="240" w:before="240" w:lineRule="auto"/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HU11: Monitoreo en tiempo real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Como administrador,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Quiero ver una consola de logs en vivo en la pantalla mientras corre el scraper,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Para confirmar que el proceso está avanzando correctamente (ej: "Página 1 procesada").</w:t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3"/>
        <w:keepNext w:val="0"/>
        <w:widowControl w:val="1"/>
        <w:spacing w:after="80" w:before="280" w:lineRule="auto"/>
        <w:jc w:val="left"/>
        <w:rPr>
          <w:rFonts w:ascii="Calibri" w:cs="Calibri" w:eastAsia="Calibri" w:hAnsi="Calibri"/>
          <w:b w:val="1"/>
          <w:bCs w:val="1"/>
          <w:i w:val="0"/>
          <w:iCs w:val="0"/>
          <w:sz w:val="26"/>
          <w:szCs w:val="26"/>
        </w:rPr>
      </w:pPr>
      <w:bookmarkStart w:colFirst="0" w:colLast="0" w:name="_heading=h.2fbc25c2sjjv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4"/>
        <w:keepNext w:val="0"/>
        <w:widowControl w:val="1"/>
        <w:spacing w:after="40" w:before="240" w:lineRule="auto"/>
        <w:jc w:val="left"/>
        <w:rPr>
          <w:rFonts w:ascii="Calibri" w:cs="Calibri" w:eastAsia="Calibri" w:hAnsi="Calibri"/>
          <w:b w:val="1"/>
          <w:bCs w:val="1"/>
          <w:sz w:val="28"/>
          <w:szCs w:val="28"/>
        </w:rPr>
      </w:pPr>
      <w:bookmarkStart w:colFirst="0" w:colLast="0" w:name="_heading=h.mfi5e5pi2mci" w:id="12"/>
      <w:bookmarkEnd w:id="12"/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ÉPICA E05: Seguridad y Acceso</w:t>
      </w:r>
    </w:p>
    <w:p w:rsidR="00000000" w:rsidDel="00000000" w:rsidP="00000000" w:rsidRDefault="00000000" w:rsidRPr="00000000" w14:paraId="000000EB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240" w:before="240" w:lineRule="auto"/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HU12: Autenticación segura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Como usuario,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Quiero poder registrarme e iniciar sesión con mi correo y contraseña encriptada,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Para proteger mi información personal y mis preferencias.</w:t>
      </w:r>
    </w:p>
    <w:p w:rsidR="00000000" w:rsidDel="00000000" w:rsidP="00000000" w:rsidRDefault="00000000" w:rsidRPr="00000000" w14:paraId="000000F0">
      <w:pPr>
        <w:spacing w:after="240" w:before="240" w:lineRule="auto"/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HU13: Roles de usuario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Como sistema,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Quiero distinguir entre usuarios "Cliente" y "Administrador",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Para restringir el acceso al Panel de Control de Scrapers solo al personal autorizado.</w:t>
      </w:r>
    </w:p>
    <w:p w:rsidR="00000000" w:rsidDel="00000000" w:rsidP="00000000" w:rsidRDefault="00000000" w:rsidRPr="00000000" w14:paraId="000000F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sectPr>
      <w:headerReference r:id="rId9" w:type="default"/>
      <w:footerReference r:id="rId10" w:type="default"/>
      <w:pgSz w:h="15840" w:w="12240" w:orient="portrait"/>
      <w:pgMar w:bottom="1418" w:top="1418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Arial"/>
  <w:font w:name="Verdana"/>
  <w:font w:name="Georgia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F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A">
    <w:pPr>
      <w:widowControl w:val="0"/>
      <w:spacing w:after="0" w:line="276" w:lineRule="auto"/>
      <w:rPr>
        <w:color w:val="595959"/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7"/>
      <w:tblW w:w="4216.0" w:type="dxa"/>
      <w:jc w:val="left"/>
      <w:tblInd w:w="-709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216"/>
      <w:tblGridChange w:id="0">
        <w:tblGrid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FB">
          <w:pPr>
            <w:spacing w:after="160" w:line="259" w:lineRule="auto"/>
            <w:jc w:val="center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4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FC">
    <w:pPr>
      <w:tabs>
        <w:tab w:val="center" w:leader="none" w:pos="4419"/>
        <w:tab w:val="right" w:leader="none" w:pos="8838"/>
      </w:tabs>
      <w:spacing w:after="0" w:line="24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i w:val="1"/>
      <w:iCs w:val="1"/>
      <w:color w:val="000000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color w:val="000000"/>
      <w:sz w:val="20"/>
      <w:szCs w:val="20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  <w:i w:val="1"/>
      <w:iCs w:val="1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Ttulo7">
    <w:name w:val="heading 7"/>
    <w:basedOn w:val="Normal"/>
    <w:next w:val="Normal"/>
    <w:link w:val="Ttulo7Car"/>
    <w:qFormat w:val="1"/>
    <w:rsid w:val="000A2611"/>
    <w:pPr>
      <w:widowControl w:val="0"/>
      <w:spacing w:after="60" w:before="240" w:line="240" w:lineRule="atLeast"/>
      <w:ind w:left="2880"/>
      <w:jc w:val="both"/>
      <w:outlineLvl w:val="6"/>
    </w:pPr>
    <w:rPr>
      <w:rFonts w:ascii="Verdana" w:cs="Times New Roman" w:eastAsia="Times New Roman" w:hAnsi="Verdana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 w:val="1"/>
    <w:rsid w:val="000A2611"/>
    <w:pPr>
      <w:widowControl w:val="0"/>
      <w:spacing w:after="60" w:before="240" w:line="240" w:lineRule="atLeast"/>
      <w:ind w:left="2880"/>
      <w:jc w:val="both"/>
      <w:outlineLvl w:val="7"/>
    </w:pPr>
    <w:rPr>
      <w:rFonts w:ascii="Verdana" w:cs="Times New Roman" w:eastAsia="Times New Roman" w:hAnsi="Verdana"/>
      <w:i w:val="1"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 w:val="1"/>
    <w:rsid w:val="000A2611"/>
    <w:pPr>
      <w:widowControl w:val="0"/>
      <w:spacing w:after="60" w:before="240" w:line="240" w:lineRule="atLeast"/>
      <w:ind w:left="2880"/>
      <w:jc w:val="both"/>
      <w:outlineLvl w:val="8"/>
    </w:pPr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rrafodelista">
    <w:name w:val="List Paragraph"/>
    <w:basedOn w:val="Normal"/>
    <w:uiPriority w:val="34"/>
    <w:qFormat w:val="1"/>
    <w:rsid w:val="00403D57"/>
    <w:pPr>
      <w:ind w:left="720"/>
      <w:contextualSpacing w:val="1"/>
    </w:pPr>
  </w:style>
  <w:style w:type="paragraph" w:styleId="NormalWeb">
    <w:name w:val="Normal (Web)"/>
    <w:basedOn w:val="Normal"/>
    <w:uiPriority w:val="99"/>
    <w:unhideWhenUsed w:val="1"/>
    <w:rsid w:val="00B8371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1A7D2F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1A7D2F"/>
    <w:rPr>
      <w:rFonts w:ascii="Tahoma" w:cs="Tahoma" w:hAnsi="Tahoma"/>
      <w:sz w:val="16"/>
      <w:szCs w:val="16"/>
    </w:rPr>
  </w:style>
  <w:style w:type="character" w:styleId="TtuloCar" w:customStyle="1">
    <w:name w:val="Título Car"/>
    <w:basedOn w:val="Fuentedeprrafopredeter"/>
    <w:link w:val="Ttulo"/>
    <w:rsid w:val="005F3456"/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paragraph" w:styleId="tabletext" w:customStyle="1">
    <w:name w:val="tabletext"/>
    <w:basedOn w:val="Normal"/>
    <w:rsid w:val="005F3456"/>
    <w:pPr>
      <w:spacing w:after="120" w:line="240" w:lineRule="atLeast"/>
    </w:pPr>
    <w:rPr>
      <w:rFonts w:ascii="Arial" w:cs="Times New Roman" w:eastAsia="Times New Roman" w:hAnsi="Arial"/>
      <w:sz w:val="20"/>
      <w:szCs w:val="20"/>
      <w:lang w:eastAsia="es-ES" w:val="es-ES"/>
    </w:rPr>
  </w:style>
  <w:style w:type="paragraph" w:styleId="Sinespaciado">
    <w:name w:val="No Spacing"/>
    <w:link w:val="SinespaciadoCar"/>
    <w:uiPriority w:val="1"/>
    <w:qFormat w:val="1"/>
    <w:rsid w:val="009E382B"/>
    <w:pPr>
      <w:spacing w:after="0" w:line="240" w:lineRule="auto"/>
    </w:pPr>
    <w:rPr>
      <w:rFonts w:eastAsiaTheme="minorEastAsia"/>
      <w:lang w:val="es-E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styleId="Estilo1" w:customStyle="1">
    <w:name w:val="Estilo1"/>
    <w:basedOn w:val="Normal"/>
    <w:link w:val="Estilo1Car"/>
    <w:qFormat w:val="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1Car" w:customStyle="1">
    <w:name w:val="Título 1 Car"/>
    <w:basedOn w:val="Fuentedeprrafopredeter"/>
    <w:link w:val="Ttulo1"/>
    <w:uiPriority w:val="9"/>
    <w:rsid w:val="00616CDB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Estilo1Car" w:customStyle="1">
    <w:name w:val="Estilo1 Car"/>
    <w:basedOn w:val="Fuentedeprrafopredeter"/>
    <w:link w:val="Estilo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616CDB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005FA5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 w:val="1"/>
    <w:rsid w:val="00005FA5"/>
    <w:rPr>
      <w:color w:val="0000ff" w:themeColor="hyperlink"/>
      <w:u w:val="single"/>
    </w:rPr>
  </w:style>
  <w:style w:type="paragraph" w:styleId="TableText0" w:customStyle="1">
    <w:name w:val="Table Text"/>
    <w:basedOn w:val="Normal"/>
    <w:rsid w:val="002D4AD6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0"/>
      <w:szCs w:val="24"/>
      <w:lang w:val="es-CO"/>
    </w:rPr>
  </w:style>
  <w:style w:type="character" w:styleId="Ttulo3Car" w:customStyle="1">
    <w:name w:val="Título 3 Car"/>
    <w:basedOn w:val="Fuentedeprrafopredeter"/>
    <w:link w:val="Ttulo3"/>
    <w:rsid w:val="000A2611"/>
    <w:rPr>
      <w:rFonts w:ascii="Arial" w:cs="Times New Roman" w:eastAsia="Times New Roman" w:hAnsi="Arial"/>
      <w:i w:val="1"/>
      <w:sz w:val="20"/>
      <w:szCs w:val="20"/>
      <w:lang w:val="en-US"/>
    </w:rPr>
  </w:style>
  <w:style w:type="character" w:styleId="Ttulo4Car" w:customStyle="1">
    <w:name w:val="Título 4 Car"/>
    <w:basedOn w:val="Fuentedeprrafopredeter"/>
    <w:link w:val="Ttulo4"/>
    <w:rsid w:val="000A2611"/>
    <w:rPr>
      <w:rFonts w:ascii="Arial" w:cs="Times New Roman" w:eastAsia="Times New Roman" w:hAnsi="Arial"/>
      <w:sz w:val="20"/>
      <w:szCs w:val="20"/>
      <w:lang w:val="en-US"/>
    </w:rPr>
  </w:style>
  <w:style w:type="character" w:styleId="Ttulo5Car" w:customStyle="1">
    <w:name w:val="Título 5 Car"/>
    <w:basedOn w:val="Fuentedeprrafopredeter"/>
    <w:link w:val="Ttulo5"/>
    <w:rsid w:val="000A2611"/>
    <w:rPr>
      <w:rFonts w:ascii="Verdana" w:cs="Times New Roman" w:eastAsia="Times New Roman" w:hAnsi="Verdana"/>
      <w:szCs w:val="20"/>
      <w:lang w:val="en-US"/>
    </w:rPr>
  </w:style>
  <w:style w:type="character" w:styleId="Ttulo6Car" w:customStyle="1">
    <w:name w:val="Título 6 Car"/>
    <w:basedOn w:val="Fuentedeprrafopredeter"/>
    <w:link w:val="Ttulo6"/>
    <w:rsid w:val="000A2611"/>
    <w:rPr>
      <w:rFonts w:ascii="Verdana" w:cs="Times New Roman" w:eastAsia="Times New Roman" w:hAnsi="Verdana"/>
      <w:i w:val="1"/>
      <w:szCs w:val="20"/>
      <w:lang w:val="en-US"/>
    </w:rPr>
  </w:style>
  <w:style w:type="character" w:styleId="Ttulo7Car" w:customStyle="1">
    <w:name w:val="Título 7 Car"/>
    <w:basedOn w:val="Fuentedeprrafopredeter"/>
    <w:link w:val="Ttulo7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Ttulo8Car" w:customStyle="1">
    <w:name w:val="Título 8 Car"/>
    <w:basedOn w:val="Fuentedeprrafopredeter"/>
    <w:link w:val="Ttulo8"/>
    <w:rsid w:val="000A2611"/>
    <w:rPr>
      <w:rFonts w:ascii="Verdana" w:cs="Times New Roman" w:eastAsia="Times New Roman" w:hAnsi="Verdana"/>
      <w:i w:val="1"/>
      <w:sz w:val="20"/>
      <w:szCs w:val="20"/>
      <w:lang w:val="en-US"/>
    </w:rPr>
  </w:style>
  <w:style w:type="character" w:styleId="Ttulo9Car" w:customStyle="1">
    <w:name w:val="Título 9 Car"/>
    <w:basedOn w:val="Fuentedeprrafopredeter"/>
    <w:link w:val="Ttulo9"/>
    <w:rsid w:val="000A2611"/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 w:val="1"/>
      <w:widowControl w:val="0"/>
      <w:spacing w:after="120" w:line="240" w:lineRule="atLeast"/>
      <w:ind w:left="720"/>
      <w:jc w:val="both"/>
    </w:pPr>
    <w:rPr>
      <w:rFonts w:ascii="Verdana" w:cs="Times New Roman" w:eastAsia="Times New Roman" w:hAnsi="Verdana"/>
      <w:sz w:val="20"/>
      <w:szCs w:val="20"/>
      <w:lang w:val="en-US"/>
    </w:rPr>
  </w:style>
  <w:style w:type="character" w:styleId="TextoindependienteCar" w:customStyle="1">
    <w:name w:val="Texto independiente Car"/>
    <w:basedOn w:val="Fuentedeprrafopredeter"/>
    <w:link w:val="Textoindependiente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s.solar@duocuc.cl" TargetMode="External"/><Relationship Id="rId8" Type="http://schemas.openxmlformats.org/officeDocument/2006/relationships/hyperlink" Target="mailto:carl.catalan@duocuc.cl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82d0dMliz2LhCqAtY/iBlL9nfpA==">CgMxLjAyDmguYmtuN3drdmZocG44Mg5oLmQxbTBkMTVkd3R2eDIOaC43ZHphbDQ1aTNuejcyDmgud3RnbXkyemIyb2t1Mg5oLnR4am9lcWFkMWFiOTIOaC5qOTA3Z2pwdTZrbzMyDmguZDdqYWV6Y3g5emQ5Mg5oLnVhdG0weXFxYTJwZDIOaC5zYWt3OTdrcXlxdm0yDmgua3h5dHRsNXR4OHBtMg5oLjh4N29jcmM0bHR6ZDIOaC4yZmJjMjVjMnNqanYyDmgubWZpNWU1cGkybWNpOAByITEwQ0tvaWpPaWFNNTlrZzk1TnFLRTQ2eXo4ZHlxTWk0Q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2020-02-08T04:24:00Z</dcterms:created>
  <dc:creator>Administrador</dc:creator>
</cp:coreProperties>
</file>