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D5E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Domain Design Document (DDD-lite)</w:t>
      </w:r>
    </w:p>
    <w:p w14:paraId="1733F54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 документа</w:t>
      </w:r>
    </w:p>
    <w:p w14:paraId="3F568AE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описывает доменную модель приложения Memory Map на уровне DDD-lite.</w:t>
      </w:r>
    </w:p>
    <w:p w14:paraId="761A8F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определяет:</w:t>
      </w:r>
    </w:p>
    <w:p w14:paraId="740164A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центральную сущность продукта;</w:t>
      </w:r>
    </w:p>
    <w:p w14:paraId="747EDABD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 доменные области;</w:t>
      </w:r>
    </w:p>
    <w:p w14:paraId="419A8BE8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агрегаты;</w:t>
      </w:r>
    </w:p>
    <w:p w14:paraId="60F617E0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value objects;</w:t>
      </w:r>
    </w:p>
    <w:p w14:paraId="5BFEC8FC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базовые доменные инварианты;</w:t>
      </w:r>
    </w:p>
    <w:p w14:paraId="587158DE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границы ответственности Domain и Repository;</w:t>
      </w:r>
    </w:p>
    <w:p w14:paraId="0F6B1704" w14:textId="77777777" w:rsidR="005050A9" w:rsidRPr="005050A9" w:rsidRDefault="005050A9" w:rsidP="005050A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общие технические принципы моделирования.</w:t>
      </w:r>
    </w:p>
    <w:p w14:paraId="1A5EAA2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не описывает:</w:t>
      </w:r>
    </w:p>
    <w:p w14:paraId="3CB36341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REST API;</w:t>
      </w:r>
    </w:p>
    <w:p w14:paraId="48F38576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DTO;</w:t>
      </w:r>
    </w:p>
    <w:p w14:paraId="4153D955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DDL;</w:t>
      </w:r>
    </w:p>
    <w:p w14:paraId="48C56712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JDBC-реализацию;</w:t>
      </w:r>
    </w:p>
    <w:p w14:paraId="58100B88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контроллеры;</w:t>
      </w:r>
    </w:p>
    <w:p w14:paraId="7A97531E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реализацию Use Cases;</w:t>
      </w:r>
    </w:p>
    <w:p w14:paraId="1A5CA9A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инфраструктуру хранения файлов;</w:t>
      </w:r>
    </w:p>
    <w:p w14:paraId="6FE41F30" w14:textId="77777777" w:rsidR="005050A9" w:rsidRPr="005050A9" w:rsidRDefault="005050A9" w:rsidP="005050A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Flutter UI.</w:t>
      </w:r>
    </w:p>
    <w:p w14:paraId="1D8D59E5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B2392C0">
          <v:rect id="_x0000_i1100" style="width:0;height:1.5pt" o:hralign="center" o:hrstd="t" o:hr="t" fillcolor="#a0a0a0" stroked="f"/>
        </w:pict>
      </w:r>
    </w:p>
    <w:p w14:paraId="52BE579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Основная идея домена</w:t>
      </w:r>
    </w:p>
    <w:p w14:paraId="6B324A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 не пользователь.</w:t>
      </w:r>
    </w:p>
    <w:p w14:paraId="035D9E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центре системы находится:</w:t>
      </w:r>
    </w:p>
    <w:p w14:paraId="398ACE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D1AA1D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представляет пространство совместных воспоминаний.</w:t>
      </w:r>
    </w:p>
    <w:p w14:paraId="21BFA4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История объединяет:</w:t>
      </w:r>
    </w:p>
    <w:p w14:paraId="502305D2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AA33AF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1319918A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медиафайлы;</w:t>
      </w:r>
    </w:p>
    <w:p w14:paraId="56F10804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77CD53B9" w14:textId="77777777" w:rsidR="005050A9" w:rsidRPr="005050A9" w:rsidRDefault="005050A9" w:rsidP="005050A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доступа.</w:t>
      </w:r>
    </w:p>
    <w:p w14:paraId="1B11CA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может участвовать в нескольких историях, однако все основные действия приложения выполняются в контексте конкретной Story.</w:t>
      </w:r>
    </w:p>
    <w:p w14:paraId="14A4D2E2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3EC1A206">
          <v:rect id="_x0000_i1101" style="width:0;height:1.5pt" o:hralign="center" o:hrstd="t" o:hr="t" fillcolor="#a0a0a0" stroked="f"/>
        </w:pict>
      </w:r>
    </w:p>
    <w:p w14:paraId="123AD77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Domain Areas</w:t>
      </w:r>
    </w:p>
    <w:p w14:paraId="76687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MVP выделяются следующие основные доменные области:</w:t>
      </w:r>
    </w:p>
    <w:p w14:paraId="2072781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Identity / Auth</w:t>
      </w:r>
    </w:p>
    <w:p w14:paraId="6275EA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60B198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184660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F02119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Access Control</w:t>
      </w:r>
    </w:p>
    <w:p w14:paraId="6D6A648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Identity / Auth</w:t>
      </w:r>
    </w:p>
    <w:p w14:paraId="259EE3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5B87FE40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User;</w:t>
      </w:r>
    </w:p>
    <w:p w14:paraId="0B31D0CB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Authentication;</w:t>
      </w:r>
    </w:p>
    <w:p w14:paraId="1123B2AC" w14:textId="77777777" w:rsidR="005050A9" w:rsidRPr="005050A9" w:rsidRDefault="005050A9" w:rsidP="005050A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RefreshToken.</w:t>
      </w:r>
    </w:p>
    <w:p w14:paraId="218A29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</w:t>
      </w:r>
    </w:p>
    <w:p w14:paraId="4C643C9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3C75990B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067CFE36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StoryParticipant;</w:t>
      </w:r>
    </w:p>
    <w:p w14:paraId="04310E79" w14:textId="77777777" w:rsidR="005050A9" w:rsidRPr="005050A9" w:rsidRDefault="005050A9" w:rsidP="005050A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Invite.</w:t>
      </w:r>
    </w:p>
    <w:p w14:paraId="6904FBE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Memory</w:t>
      </w:r>
    </w:p>
    <w:p w14:paraId="7F41368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3D659FA" w14:textId="77777777" w:rsidR="005050A9" w:rsidRPr="005050A9" w:rsidRDefault="005050A9" w:rsidP="005050A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Memory.</w:t>
      </w:r>
    </w:p>
    <w:p w14:paraId="5146797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Media</w:t>
      </w:r>
    </w:p>
    <w:p w14:paraId="17AE225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0E69581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MediaFile;</w:t>
      </w:r>
    </w:p>
    <w:p w14:paraId="7A64A844" w14:textId="77777777" w:rsidR="005050A9" w:rsidRPr="005050A9" w:rsidRDefault="005050A9" w:rsidP="005050A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MediaType.</w:t>
      </w:r>
    </w:p>
    <w:p w14:paraId="029830F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Access Control</w:t>
      </w:r>
    </w:p>
    <w:p w14:paraId="239B3B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 за:</w:t>
      </w:r>
    </w:p>
    <w:p w14:paraId="154F8A7F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StoryRole;</w:t>
      </w:r>
    </w:p>
    <w:p w14:paraId="2780E389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авторизационные политики;</w:t>
      </w:r>
    </w:p>
    <w:p w14:paraId="16A5B77E" w14:textId="77777777" w:rsidR="005050A9" w:rsidRPr="005050A9" w:rsidRDefault="005050A9" w:rsidP="005050A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определение разрешённых операций внутри Story.</w:t>
      </w:r>
    </w:p>
    <w:p w14:paraId="6E7D2381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25718497">
          <v:rect id="_x0000_i1102" style="width:0;height:1.5pt" o:hralign="center" o:hrstd="t" o:hr="t" fillcolor="#a0a0a0" stroked="f"/>
        </w:pict>
      </w:r>
    </w:p>
    <w:p w14:paraId="51C7F7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Feature-Based Package Structure</w:t>
      </w:r>
    </w:p>
    <w:p w14:paraId="7F75DD1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коде доменные области дополнительно разделяются на feature packages:</w:t>
      </w:r>
    </w:p>
    <w:p w14:paraId="67AFF0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63B6F2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7C8E3B2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77803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0BF1BF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</w:p>
    <w:p w14:paraId="5443FD8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4F6306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auth</w:t>
      </w:r>
    </w:p>
    <w:p w14:paraId="25012FD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Такое разделение является реализационной детализацией feature-based architecture.</w:t>
      </w:r>
    </w:p>
    <w:p w14:paraId="39961D0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отдельного package не означает, что для каждого package создаётся самостоятельный bounded context.</w:t>
      </w:r>
    </w:p>
    <w:p w14:paraId="4EE49D6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Например:</w:t>
      </w:r>
    </w:p>
    <w:p w14:paraId="3376C4DE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относятся к области Story;</w:t>
      </w:r>
    </w:p>
    <w:p w14:paraId="6E6B53AF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auth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будущую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authentication-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логику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;</w:t>
      </w:r>
    </w:p>
    <w:p w14:paraId="26765504" w14:textId="77777777" w:rsidR="005050A9" w:rsidRPr="005050A9" w:rsidRDefault="005050A9" w:rsidP="005050A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MediaFile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MediaType.</w:t>
      </w:r>
    </w:p>
    <w:p w14:paraId="24A8386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F8687B">
          <v:rect id="_x0000_i1103" style="width:0;height:1.5pt" o:hralign="center" o:hrstd="t" o:hr="t" fillcolor="#a0a0a0" stroked="f"/>
        </w:pict>
      </w:r>
    </w:p>
    <w:p w14:paraId="6489430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№1 — User</w:t>
      </w:r>
    </w:p>
    <w:p w14:paraId="00DD3B7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423DED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представляет человека, вошедшего в приложение через Google Sign-In.</w:t>
      </w:r>
    </w:p>
    <w:p w14:paraId="5CD257A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содержит только минимальный набор данных, необходимый продукту.</w:t>
      </w:r>
    </w:p>
    <w:p w14:paraId="0C79E4B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3B47C65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4B903E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7B811D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B909B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5B9B5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googleSubject;</w:t>
      </w:r>
    </w:p>
    <w:p w14:paraId="606470B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84616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displayName;</w:t>
      </w:r>
    </w:p>
    <w:p w14:paraId="03E8276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C3D663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avatarUrl;</w:t>
      </w:r>
    </w:p>
    <w:p w14:paraId="5A8698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8842FB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02278F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2B8B3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updatedAt;</w:t>
      </w:r>
    </w:p>
    <w:p w14:paraId="42BC06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4263779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Обязательные поля</w:t>
      </w:r>
    </w:p>
    <w:p w14:paraId="7CEF91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D9F7E7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AC2C523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D11B4DE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B548ABC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55AF8DB" w14:textId="77777777" w:rsidR="005050A9" w:rsidRPr="005050A9" w:rsidRDefault="005050A9" w:rsidP="005050A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09C9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6896E65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000FAC58" w14:textId="77777777" w:rsidR="005050A9" w:rsidRPr="005050A9" w:rsidRDefault="005050A9" w:rsidP="005050A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avatarUrl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534E6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Бизнес-инварианты</w:t>
      </w:r>
    </w:p>
    <w:p w14:paraId="3AF4E77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уникален.</w:t>
      </w:r>
    </w:p>
    <w:p w14:paraId="605FCFE9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6B81322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Google account соответствует одному User.</w:t>
      </w:r>
    </w:p>
    <w:p w14:paraId="6EC2D1FF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User не удаляется физически в рамках текущей модели.</w:t>
      </w:r>
    </w:p>
    <w:p w14:paraId="42FF0AE3" w14:textId="77777777" w:rsidR="005050A9" w:rsidRPr="005050A9" w:rsidRDefault="005050A9" w:rsidP="005050A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является частью доменной модели.</w:t>
      </w:r>
    </w:p>
    <w:p w14:paraId="4D518BF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4C746DD5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9A66710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FCC8CC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displayName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540ADF2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D5DCAB1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235E7D4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 до сохранения.</w:t>
      </w:r>
    </w:p>
    <w:p w14:paraId="290B8FDA" w14:textId="77777777" w:rsidR="005050A9" w:rsidRPr="005050A9" w:rsidRDefault="005050A9" w:rsidP="005050A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3B9A5DE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Почему не хранится email</w:t>
      </w:r>
    </w:p>
    <w:p w14:paraId="2C1090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Email не хранится, потому что:</w:t>
      </w:r>
    </w:p>
    <w:p w14:paraId="1274151A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 не нужен бизнес-функциям MVP;</w:t>
      </w:r>
    </w:p>
    <w:p w14:paraId="0A5A450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 работают через одноразовые ссылки;</w:t>
      </w:r>
    </w:p>
    <w:p w14:paraId="44165144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хранение email увеличивает объём персональных данных;</w:t>
      </w:r>
    </w:p>
    <w:p w14:paraId="27387AFE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отсутствие email снижает риски утечки;</w:t>
      </w:r>
    </w:p>
    <w:p w14:paraId="3CD31B38" w14:textId="77777777" w:rsidR="005050A9" w:rsidRPr="005050A9" w:rsidRDefault="005050A9" w:rsidP="005050A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соответствует принципу data minimization.</w:t>
      </w:r>
    </w:p>
    <w:p w14:paraId="09C80EF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Google Subject является стабильным идентификатором пользователя у Identity Provider.</w:t>
      </w:r>
    </w:p>
    <w:p w14:paraId="5AF392A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Persistence naming, например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google_subject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определяется PostgreSQL Data Model и не является отдельным доменным полем.</w:t>
      </w:r>
    </w:p>
    <w:p w14:paraId="4D4D8727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pict w14:anchorId="6ACCDF11">
          <v:rect id="_x0000_i1104" style="width:0;height:1.5pt" o:hralign="center" o:hrstd="t" o:hr="t" fillcolor="#a0a0a0" stroked="f"/>
        </w:pict>
      </w:r>
    </w:p>
    <w:p w14:paraId="3246BA6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№2 — Story</w:t>
      </w:r>
    </w:p>
    <w:p w14:paraId="5E692B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3C6F34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является центральной сущностью приложения и главным контейнером совместных воспоминаний.</w:t>
      </w:r>
    </w:p>
    <w:p w14:paraId="026F8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объединяет:</w:t>
      </w:r>
    </w:p>
    <w:p w14:paraId="0B62F96B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участников;</w:t>
      </w:r>
    </w:p>
    <w:p w14:paraId="6F07422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воспоминания;</w:t>
      </w:r>
    </w:p>
    <w:p w14:paraId="0480EF08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приглашения;</w:t>
      </w:r>
    </w:p>
    <w:p w14:paraId="615EC49F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доступа;</w:t>
      </w:r>
    </w:p>
    <w:p w14:paraId="0BA9E2E1" w14:textId="77777777" w:rsidR="005050A9" w:rsidRPr="005050A9" w:rsidRDefault="005050A9" w:rsidP="005050A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будущий режим воспроизведения истории.</w:t>
      </w:r>
    </w:p>
    <w:p w14:paraId="0F7180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05868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ABE470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{</w:t>
      </w:r>
    </w:p>
    <w:p w14:paraId="60B8C0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id;</w:t>
      </w:r>
    </w:p>
    <w:p w14:paraId="2AC559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019F2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UUID ownerId;</w:t>
      </w:r>
    </w:p>
    <w:p w14:paraId="2E88B0B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4CF0D8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title;</w:t>
      </w:r>
    </w:p>
    <w:p w14:paraId="4EBE60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789553F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String description;</w:t>
      </w:r>
    </w:p>
    <w:p w14:paraId="13C4333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68ED3C8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createdAt;</w:t>
      </w:r>
    </w:p>
    <w:p w14:paraId="703759A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7699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Instant updatedAt;</w:t>
      </w:r>
    </w:p>
    <w:p w14:paraId="5EE05BB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02C91E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8E5BA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101FB050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BB9EE4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ACB62A6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79461A1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27249E9" w14:textId="77777777" w:rsidR="005050A9" w:rsidRPr="005050A9" w:rsidRDefault="005050A9" w:rsidP="005050A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58A431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143D96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19CBA288" w14:textId="77777777" w:rsidR="005050A9" w:rsidRPr="005050A9" w:rsidRDefault="005050A9" w:rsidP="005050A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26E9C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3E3AE9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Название Story не может быть пустым.</w:t>
      </w:r>
    </w:p>
    <w:p w14:paraId="60ACD5C1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иметь минимум одного участника.</w:t>
      </w:r>
    </w:p>
    <w:p w14:paraId="61912839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 Story должен существовать минимум один участник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8C10E1E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не может существовать как полноценное пространство воспоминаний без участников.</w:t>
      </w:r>
    </w:p>
    <w:p w14:paraId="41474E98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представляет первоначального владельца и создателя Story.</w:t>
      </w:r>
    </w:p>
    <w:p w14:paraId="679EF1D0" w14:textId="77777777" w:rsidR="005050A9" w:rsidRPr="005050A9" w:rsidRDefault="005050A9" w:rsidP="005050A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Фактическое участие и текущая роль владельца определяются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7AF95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05FAA64F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BCAD8B2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2FE8271E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8316683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A36ADC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3EB533E9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создаётся приложением.</w:t>
      </w:r>
    </w:p>
    <w:p w14:paraId="48954736" w14:textId="77777777" w:rsidR="005050A9" w:rsidRPr="005050A9" w:rsidRDefault="005050A9" w:rsidP="005050A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Временные метки создаются приложением.</w:t>
      </w:r>
    </w:p>
    <w:p w14:paraId="21D9CD1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Бизнес-смысл</w:t>
      </w:r>
    </w:p>
    <w:p w14:paraId="3B9DC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— это пространство воспоминаний, которыми пользователь может делиться с близкими людьми.</w:t>
      </w:r>
    </w:p>
    <w:p w14:paraId="2F46B9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4745D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Наша история </w:t>
      </w:r>
      <w:r w:rsidRPr="005050A9">
        <w:rPr>
          <w:rFonts w:ascii="Segoe UI Emoji" w:eastAsia="Times New Roman" w:hAnsi="Segoe UI Emoji" w:cs="Segoe UI Emoji"/>
          <w:sz w:val="20"/>
          <w:szCs w:val="20"/>
          <w:lang w:eastAsia="ru-RU"/>
        </w:rPr>
        <w:t>❤️</w:t>
      </w:r>
    </w:p>
    <w:p w14:paraId="5E8501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Семья Ивановых</w:t>
      </w:r>
    </w:p>
    <w:p w14:paraId="2F895E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Наши путешествия</w:t>
      </w:r>
    </w:p>
    <w:p w14:paraId="43FD21F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История нашей дружбы</w:t>
      </w:r>
    </w:p>
    <w:p w14:paraId="610CB2E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Story и участники</w:t>
      </w:r>
    </w:p>
    <w:p w14:paraId="3F3949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фиксирует первоначального владельца Story.</w:t>
      </w:r>
    </w:p>
    <w:p w14:paraId="13B723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этом все текущие права доступа определяются через:</w:t>
      </w:r>
    </w:p>
    <w:p w14:paraId="73D3D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20A673B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2CB144D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27A9AE8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3399A8D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28EF2F9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обязательную запись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ролью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B01E53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создании новой Story application layer должен создать:</w:t>
      </w:r>
    </w:p>
    <w:p w14:paraId="12C32049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2BA5813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для создателя;</w:t>
      </w:r>
    </w:p>
    <w:p w14:paraId="21D1BCA7" w14:textId="77777777" w:rsidR="005050A9" w:rsidRPr="005050A9" w:rsidRDefault="005050A9" w:rsidP="005050A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этого участника.</w:t>
      </w:r>
    </w:p>
    <w:p w14:paraId="063F0D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Эта операция должна выполняться атомарно на уровне Use Case.</w:t>
      </w:r>
    </w:p>
    <w:p w14:paraId="3C00BD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Unresolved / Future Story State</w:t>
      </w:r>
    </w:p>
    <w:p w14:paraId="0382E1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отдельных документах ранее упоминалось поле:</w:t>
      </w:r>
    </w:p>
    <w:p w14:paraId="4F1C37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</w:p>
    <w:p w14:paraId="0877058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текущем domain record и в схеме Phase 1 это поле отсутствует.</w:t>
      </w:r>
    </w:p>
    <w:p w14:paraId="591C79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 отдельного решения:</w:t>
      </w:r>
    </w:p>
    <w:p w14:paraId="3476419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archived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 частью текущей доменной модели;</w:t>
      </w:r>
    </w:p>
    <w:p w14:paraId="37BFFF99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archive state не должен предполагаться Repository или Domain;</w:t>
      </w:r>
    </w:p>
    <w:p w14:paraId="5BBD6912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вопрос включения архивирования в MVP должен быть рассмотрен отдельно;</w:t>
      </w:r>
    </w:p>
    <w:p w14:paraId="0C74C53D" w14:textId="77777777" w:rsidR="005050A9" w:rsidRPr="005050A9" w:rsidRDefault="005050A9" w:rsidP="005050A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возможное добавление поля в будущем потребует изменения Domain, API и новой Flyway migration.</w:t>
      </w:r>
    </w:p>
    <w:p w14:paraId="76BF65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Также отдельная выбираемая обложка Story не входит в текущий persisted state.</w:t>
      </w:r>
    </w:p>
    <w:p w14:paraId="27AB0C1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Фотографии воспоминаний могут использоваться UI как визуальное превью, но это не означает наличия отдельного поля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coverMediaFileId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текущей модели.</w:t>
      </w:r>
    </w:p>
    <w:p w14:paraId="67FA8060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968BB5">
          <v:rect id="_x0000_i1105" style="width:0;height:1.5pt" o:hralign="center" o:hrstd="t" o:hr="t" fillcolor="#a0a0a0" stroked="f"/>
        </w:pict>
      </w:r>
    </w:p>
    <w:p w14:paraId="101BD66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№3 — StoryParticipant</w:t>
      </w:r>
    </w:p>
    <w:p w14:paraId="16FD7D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15CFB4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представляет участие User в Story.</w:t>
      </w:r>
    </w:p>
    <w:p w14:paraId="5C3B5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связь:</w:t>
      </w:r>
    </w:p>
    <w:p w14:paraId="6BC790A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 ↔ Story</w:t>
      </w:r>
    </w:p>
    <w:p w14:paraId="6205B3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StoryParticipant хранит роль пользователя внутри конкретной истории.</w:t>
      </w:r>
    </w:p>
    <w:p w14:paraId="0FBD9B2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7F6B1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4E142A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69E695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363D5F3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B7B9F9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00A579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74299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StoryRole role;</w:t>
      </w:r>
    </w:p>
    <w:p w14:paraId="010453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1DF3BD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joinedAt;</w:t>
      </w:r>
    </w:p>
    <w:p w14:paraId="2AB970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271BE3C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Identity</w:t>
      </w:r>
    </w:p>
    <w:p w14:paraId="73FE0C0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StoryParticipant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отдельного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UUID.</w:t>
      </w:r>
    </w:p>
    <w:p w14:paraId="741FD8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Его identity определяется составным естественным ключом:</w:t>
      </w:r>
    </w:p>
    <w:p w14:paraId="04D1A15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 + userId</w:t>
      </w:r>
    </w:p>
    <w:p w14:paraId="792744B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означает, что один User может участвовать в одной Story только один раз.</w:t>
      </w:r>
    </w:p>
    <w:p w14:paraId="728436E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553C64D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8F542E2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13831C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99AD0D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190AA6F" w14:textId="77777777" w:rsidR="005050A9" w:rsidRPr="005050A9" w:rsidRDefault="005050A9" w:rsidP="005050A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5E72E9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40F2BDD4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Один User может участвовать в одной Story только один раз.</w:t>
      </w:r>
    </w:p>
    <w:p w14:paraId="3B6954BE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существующую Story.</w:t>
      </w:r>
    </w:p>
    <w:p w14:paraId="52E4D7FC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Участник должен ссылаться на существующего User.</w:t>
      </w:r>
    </w:p>
    <w:p w14:paraId="303ECC0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Story должна иметь минимум одного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4259DC0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6221C8F5" w14:textId="77777777" w:rsidR="005050A9" w:rsidRPr="005050A9" w:rsidRDefault="005050A9" w:rsidP="005050A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Роль участника должна быть одним из значений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52742B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Multi-Aggregate Policies</w:t>
      </w:r>
    </w:p>
    <w:p w14:paraId="0E37F71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не должны реализовываться внутри Repository или конструктора одного record:</w:t>
      </w:r>
    </w:p>
    <w:p w14:paraId="140E400A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покинуть Story;</w:t>
      </w:r>
    </w:p>
    <w:p w14:paraId="01BB7297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удалён;</w:t>
      </w:r>
    </w:p>
    <w:p w14:paraId="0F27ABC1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последний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OWNER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понижен;</w:t>
      </w:r>
    </w:p>
    <w:p w14:paraId="7FF4B49F" w14:textId="77777777" w:rsidR="005050A9" w:rsidRPr="005050A9" w:rsidRDefault="005050A9" w:rsidP="005050A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пользователя может изменяться только участником с соответствующими правами.</w:t>
      </w:r>
    </w:p>
    <w:p w14:paraId="69C240B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политики, затрагивающие несколько записей и агрегатов.</w:t>
      </w:r>
    </w:p>
    <w:p w14:paraId="5C3A21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Они должны выполняться на уровне application Use Case с использованием Repository и AccessService.</w:t>
      </w:r>
    </w:p>
    <w:p w14:paraId="3D1B3E04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A7A7466">
          <v:rect id="_x0000_i1106" style="width:0;height:1.5pt" o:hralign="center" o:hrstd="t" o:hr="t" fillcolor="#a0a0a0" stroked="f"/>
        </w:pict>
      </w:r>
    </w:p>
    <w:p w14:paraId="5926F3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StoryRole</w:t>
      </w:r>
    </w:p>
    <w:p w14:paraId="464ACE8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3EE1BC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5120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OWNER</w:t>
      </w:r>
    </w:p>
    <w:p w14:paraId="4ECE05A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CO_OWNER</w:t>
      </w:r>
    </w:p>
    <w:p w14:paraId="50BC652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EDITOR</w:t>
      </w:r>
    </w:p>
    <w:p w14:paraId="6682A3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 xml:space="preserve">    VIEWER</w:t>
      </w:r>
    </w:p>
    <w:p w14:paraId="3CD1CB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5782895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OWNER</w:t>
      </w:r>
    </w:p>
    <w:p w14:paraId="45DCEE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полный контроль над Story.</w:t>
      </w:r>
    </w:p>
    <w:p w14:paraId="47BD7C0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4AF054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изменять Story;</w:t>
      </w:r>
    </w:p>
    <w:p w14:paraId="14F2A8AD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3C3DA66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ролями;</w:t>
      </w:r>
    </w:p>
    <w:p w14:paraId="24248D30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участников;</w:t>
      </w:r>
    </w:p>
    <w:p w14:paraId="29493BE3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воспоминаниями;</w:t>
      </w:r>
    </w:p>
    <w:p w14:paraId="798B37F2" w14:textId="77777777" w:rsidR="005050A9" w:rsidRPr="005050A9" w:rsidRDefault="005050A9" w:rsidP="005050A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административные операции Story.</w:t>
      </w:r>
    </w:p>
    <w:p w14:paraId="6CEE3FD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CO_OWNER</w:t>
      </w:r>
    </w:p>
    <w:p w14:paraId="0B14F2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почти полный контроль над Story.</w:t>
      </w:r>
    </w:p>
    <w:p w14:paraId="3DA244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Роль предназначена в том числе для пар и других равноправных владельцев общей истории.</w:t>
      </w:r>
    </w:p>
    <w:p w14:paraId="152252F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60D60BF9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приглашать участников;</w:t>
      </w:r>
    </w:p>
    <w:p w14:paraId="0E96306B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управлять большинством участников;</w:t>
      </w:r>
    </w:p>
    <w:p w14:paraId="32CC2DFF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воспоминания;</w:t>
      </w:r>
    </w:p>
    <w:p w14:paraId="5E0D6128" w14:textId="77777777" w:rsidR="005050A9" w:rsidRPr="005050A9" w:rsidRDefault="005050A9" w:rsidP="005050A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и удалять воспоминания в рамках политик доступа.</w:t>
      </w:r>
    </w:p>
    <w:p w14:paraId="42552D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Ограничения CO_OWNER относительно OWNER определяются Business Rules и AccessService.</w:t>
      </w:r>
    </w:p>
    <w:p w14:paraId="58B985C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EDITOR</w:t>
      </w:r>
    </w:p>
    <w:p w14:paraId="604ED47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Может:</w:t>
      </w:r>
    </w:p>
    <w:p w14:paraId="4B3A1F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просматривать Story;</w:t>
      </w:r>
    </w:p>
    <w:p w14:paraId="0FD13057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собственные воспоминания;</w:t>
      </w:r>
    </w:p>
    <w:p w14:paraId="67382403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редактировать собственные воспоминания;</w:t>
      </w:r>
    </w:p>
    <w:p w14:paraId="6FCA7FF2" w14:textId="77777777" w:rsidR="005050A9" w:rsidRPr="005050A9" w:rsidRDefault="005050A9" w:rsidP="005050A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удалять собственные воспоминания.</w:t>
      </w:r>
    </w:p>
    <w:p w14:paraId="469B669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EDITOR не получает автоматического права изменять чужие воспоминания.</w:t>
      </w:r>
    </w:p>
    <w:p w14:paraId="52BB9C7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VIEWER</w:t>
      </w:r>
    </w:p>
    <w:p w14:paraId="026EC43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право только на просмотр:</w:t>
      </w:r>
    </w:p>
    <w:p w14:paraId="6E697DC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Story;</w:t>
      </w:r>
    </w:p>
    <w:p w14:paraId="600AAC9C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воспоминаний;</w:t>
      </w:r>
    </w:p>
    <w:p w14:paraId="148CB684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карты;</w:t>
      </w:r>
    </w:p>
    <w:p w14:paraId="75429142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хронологии;</w:t>
      </w:r>
    </w:p>
    <w:p w14:paraId="15CB90BB" w14:textId="77777777" w:rsidR="005050A9" w:rsidRPr="005050A9" w:rsidRDefault="005050A9" w:rsidP="005050A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режима Story Playback.</w:t>
      </w:r>
    </w:p>
    <w:p w14:paraId="3D7C243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Роль предназначена в том числе для будущего семейного режима.</w:t>
      </w:r>
    </w:p>
    <w:p w14:paraId="5E86E484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6D03823">
          <v:rect id="_x0000_i1107" style="width:0;height:1.5pt" o:hralign="center" o:hrstd="t" o:hr="t" fillcolor="#a0a0a0" stroked="f"/>
        </w:pict>
      </w:r>
    </w:p>
    <w:p w14:paraId="77F98A2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№4 — Memory</w:t>
      </w:r>
    </w:p>
    <w:p w14:paraId="3B369B3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8EE6A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представляет событие, связанное:</w:t>
      </w:r>
    </w:p>
    <w:p w14:paraId="2D7F177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конкретной Story;</w:t>
      </w:r>
    </w:p>
    <w:p w14:paraId="7FB3CE93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автором;</w:t>
      </w:r>
    </w:p>
    <w:p w14:paraId="3008CCE6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датой;</w:t>
      </w:r>
    </w:p>
    <w:p w14:paraId="5CA951D2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географической точкой;</w:t>
      </w:r>
    </w:p>
    <w:p w14:paraId="66B4BCF4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текстовым содержанием;</w:t>
      </w:r>
    </w:p>
    <w:p w14:paraId="3EC1CA69" w14:textId="77777777" w:rsidR="005050A9" w:rsidRPr="005050A9" w:rsidRDefault="005050A9" w:rsidP="005050A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 медиафайлами.</w:t>
      </w:r>
    </w:p>
    <w:p w14:paraId="2B7EFB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является основной содержательной сущностью продукта.</w:t>
      </w:r>
    </w:p>
    <w:p w14:paraId="4194A95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7F3239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4E58E4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358FBE1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667B53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3431E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016C663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699C4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4416A2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3716E2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title;</w:t>
      </w:r>
    </w:p>
    <w:p w14:paraId="219B2D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935F9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description;</w:t>
      </w:r>
    </w:p>
    <w:p w14:paraId="06AFE2E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9FC8B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placeName;</w:t>
      </w:r>
    </w:p>
    <w:p w14:paraId="20E44C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1496F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latitude;</w:t>
      </w:r>
    </w:p>
    <w:p w14:paraId="2949145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39F312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double longitude;</w:t>
      </w:r>
    </w:p>
    <w:p w14:paraId="3D2D077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3856FA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LocalDate eventDate;</w:t>
      </w:r>
    </w:p>
    <w:p w14:paraId="3119FF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78933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5B4F3C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F9261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updatedAt;</w:t>
      </w:r>
    </w:p>
    <w:p w14:paraId="5636D9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132D2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65B7952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4EE18E5F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E1FBBDD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276CF98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306F0E9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54C355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AD65F90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D1CCCF6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EFD5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D6E64E" w14:textId="77777777" w:rsidR="005050A9" w:rsidRPr="005050A9" w:rsidRDefault="005050A9" w:rsidP="005050A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24E176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78E589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18D19E4D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description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CB2BA87" w14:textId="77777777" w:rsidR="005050A9" w:rsidRPr="005050A9" w:rsidRDefault="005050A9" w:rsidP="005050A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AA9C9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3F472F7E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принадлежит одной Story.</w:t>
      </w:r>
    </w:p>
    <w:p w14:paraId="28F5C34D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автора.</w:t>
      </w:r>
    </w:p>
    <w:p w14:paraId="7752223B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дату события.</w:t>
      </w:r>
    </w:p>
    <w:p w14:paraId="24F839A8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Memory всегда имеет координаты.</w:t>
      </w:r>
    </w:p>
    <w:p w14:paraId="61C89E3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Название Memory не может быть пустым.</w:t>
      </w:r>
    </w:p>
    <w:p w14:paraId="6869DEE5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90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098E543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должна находиться в диапазоне от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-180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180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включительно.</w:t>
      </w:r>
    </w:p>
    <w:p w14:paraId="44A00EA9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NaN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B5F42A2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latitude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longitude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могут быть положительной или отрицательной бесконечностью.</w:t>
      </w:r>
    </w:p>
    <w:p w14:paraId="208C2781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 Memory должен быть существующим User.</w:t>
      </w:r>
    </w:p>
    <w:p w14:paraId="3BD453DC" w14:textId="77777777" w:rsidR="005050A9" w:rsidRPr="005050A9" w:rsidRDefault="005050A9" w:rsidP="005050A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должна существовать.</w:t>
      </w:r>
    </w:p>
    <w:p w14:paraId="5BA1EA2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Технические инварианты</w:t>
      </w:r>
    </w:p>
    <w:p w14:paraId="6DA09BBA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45832C4D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4475805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0088DAF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title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7330528E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1FDC0594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6CEB922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обязателен.</w:t>
      </w:r>
    </w:p>
    <w:p w14:paraId="53A13A4C" w14:textId="77777777" w:rsidR="005050A9" w:rsidRPr="005050A9" w:rsidRDefault="005050A9" w:rsidP="005050A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6B46537E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Event Date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Creation Time</w:t>
      </w:r>
    </w:p>
    <w:p w14:paraId="03FDF9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eventDate</w:t>
      </w:r>
    </w:p>
    <w:p w14:paraId="41582B4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и:</w:t>
      </w:r>
    </w:p>
    <w:p w14:paraId="6E808BC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</w:p>
    <w:p w14:paraId="547FDE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представляют разные понятия.</w:t>
      </w:r>
    </w:p>
    <w:p w14:paraId="488813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дата реального события.</w:t>
      </w:r>
    </w:p>
    <w:p w14:paraId="2760A2B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— момент создания записи в приложении.</w:t>
      </w:r>
    </w:p>
    <w:p w14:paraId="414E12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Пример:</w:t>
      </w:r>
    </w:p>
    <w:p w14:paraId="6B2B8D0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Свадьба состоялась в 2019 году.</w:t>
      </w:r>
    </w:p>
    <w:p w14:paraId="00CE60E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0867135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Запись о свадьбе была добавлена в Memory Map в 2026 году.</w:t>
      </w:r>
    </w:p>
    <w:p w14:paraId="755CEF2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Положение Memory в хронологии определяется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eventDate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а не по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94EAF2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placeName</w:t>
      </w:r>
    </w:p>
    <w:p w14:paraId="2AA130A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необязательной пользовательской подписью места.</w:t>
      </w:r>
    </w:p>
    <w:p w14:paraId="04D50C5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Она может содержать:</w:t>
      </w:r>
    </w:p>
    <w:p w14:paraId="7C47B8AD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 найденное название;</w:t>
      </w:r>
    </w:p>
    <w:p w14:paraId="6684B8D6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отредактированный адрес;</w:t>
      </w:r>
    </w:p>
    <w:p w14:paraId="0CB3CA7A" w14:textId="77777777" w:rsidR="005050A9" w:rsidRPr="005050A9" w:rsidRDefault="005050A9" w:rsidP="005050A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эмоциональную подпись пользователя.</w:t>
      </w:r>
    </w:p>
    <w:p w14:paraId="686B70E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Примеры:</w:t>
      </w:r>
    </w:p>
    <w:p w14:paraId="7CD72B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Наш любимый пляж</w:t>
      </w:r>
    </w:p>
    <w:p w14:paraId="65B8482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Место первого свидания</w:t>
      </w:r>
    </w:p>
    <w:p w14:paraId="69B554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Дом бабушки</w:t>
      </w:r>
    </w:p>
    <w:p w14:paraId="6C6F7D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Тбилиси</w:t>
      </w:r>
    </w:p>
    <w:p w14:paraId="0C28400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placeName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заменяет координаты.</w:t>
      </w:r>
    </w:p>
    <w:p w14:paraId="7F2C58A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 обязательны даже при наличии текстового названия места.</w:t>
      </w:r>
    </w:p>
    <w:p w14:paraId="6350F267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Domain-to-Persistence Mapping</w:t>
      </w:r>
    </w:p>
    <w:p w14:paraId="3370320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координаты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двумя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23D3EB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</w:t>
      </w:r>
    </w:p>
    <w:p w14:paraId="329BE7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longitude</w:t>
      </w:r>
    </w:p>
    <w:p w14:paraId="220AC8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 они хранятся как единая географическая точка:</w:t>
      </w:r>
    </w:p>
    <w:p w14:paraId="12C31F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GEOGRAPHY(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Point, 4326)</w:t>
      </w:r>
    </w:p>
    <w:p w14:paraId="629E1C7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Это два представления одного доменного значения, а не противоречие моделей.</w:t>
      </w:r>
    </w:p>
    <w:p w14:paraId="66B7F7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сохранении persistence layer использует порядок:</w:t>
      </w:r>
    </w:p>
    <w:p w14:paraId="3A9BC86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Point(longitude, latitude)</w:t>
      </w:r>
    </w:p>
    <w:p w14:paraId="0564971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F0484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ST_Y(location::geometry) → latitude</w:t>
      </w:r>
    </w:p>
    <w:p w14:paraId="6B5A13B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ST_X(location::geometry) → longitude</w:t>
      </w:r>
    </w:p>
    <w:p w14:paraId="79B3D2C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Domain не должен зависеть от:</w:t>
      </w:r>
    </w:p>
    <w:p w14:paraId="02A956FD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PostGIS;</w:t>
      </w:r>
    </w:p>
    <w:p w14:paraId="357ADACA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JDBC;</w:t>
      </w:r>
    </w:p>
    <w:p w14:paraId="452837A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PGobject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2ECAC7C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JTS;</w:t>
      </w:r>
    </w:p>
    <w:p w14:paraId="3CA1D336" w14:textId="77777777" w:rsidR="005050A9" w:rsidRPr="005050A9" w:rsidRDefault="005050A9" w:rsidP="005050A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SQL geography types.</w:t>
      </w:r>
    </w:p>
    <w:p w14:paraId="27308101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D064A56">
          <v:rect id="_x0000_i1108" style="width:0;height:1.5pt" o:hralign="center" o:hrstd="t" o:hr="t" fillcolor="#a0a0a0" stroked="f"/>
        </w:pict>
      </w:r>
    </w:p>
    <w:p w14:paraId="0AD1DAA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№5 — MediaFile</w:t>
      </w:r>
    </w:p>
    <w:p w14:paraId="2FBE29F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2D5C8E6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представляет metadata файла, связанного с конкретным Memory.</w:t>
      </w:r>
    </w:p>
    <w:p w14:paraId="52D086B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Фактическое содержимое файла хранится в private object storage.</w:t>
      </w:r>
    </w:p>
    <w:p w14:paraId="24CD379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PostgreSQL хранит только metadata.</w:t>
      </w:r>
    </w:p>
    <w:p w14:paraId="6FDB0B5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14E5D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MediaFile</w:t>
      </w:r>
    </w:p>
    <w:p w14:paraId="765567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56B1C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393F78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30F9EE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memoryId;</w:t>
      </w:r>
    </w:p>
    <w:p w14:paraId="194FC6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7495C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MediaType type;</w:t>
      </w:r>
    </w:p>
    <w:p w14:paraId="27A2028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D47C0B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Long fileSize;</w:t>
      </w:r>
    </w:p>
    <w:p w14:paraId="14B93E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194A8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mimeType;</w:t>
      </w:r>
    </w:p>
    <w:p w14:paraId="5F239FB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4B222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storageKey;</w:t>
      </w:r>
    </w:p>
    <w:p w14:paraId="70E10E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505FF3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createdAt;</w:t>
      </w:r>
    </w:p>
    <w:p w14:paraId="521C19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1B08328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24874D4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75AC1CF1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6DF3153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memoryId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B742D06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EFF9EC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B53BC28" w14:textId="77777777" w:rsidR="005050A9" w:rsidRPr="005050A9" w:rsidRDefault="005050A9" w:rsidP="005050A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6663A2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0AD29C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Могут отсутствовать:</w:t>
      </w:r>
    </w:p>
    <w:p w14:paraId="4CCC9CA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lastRenderedPageBreak/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0A25475" w14:textId="77777777" w:rsidR="005050A9" w:rsidRPr="005050A9" w:rsidRDefault="005050A9" w:rsidP="005050A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mimeType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E8F09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607172B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не существует без Memory.</w:t>
      </w:r>
    </w:p>
    <w:p w14:paraId="7B4B3277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MediaFile принадлежит ровно одному Memory.</w:t>
      </w:r>
    </w:p>
    <w:p w14:paraId="0EDC0AD3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Права доступа к MediaFile наследуются от Memory и Story.</w:t>
      </w:r>
    </w:p>
    <w:p w14:paraId="2A98036A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24C7CD48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fileSize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, если указано, не может быть отрицательным.</w:t>
      </w:r>
    </w:p>
    <w:p w14:paraId="201AF97B" w14:textId="77777777" w:rsidR="005050A9" w:rsidRPr="005050A9" w:rsidRDefault="005050A9" w:rsidP="005050A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время создаются приложением.</w:t>
      </w:r>
    </w:p>
    <w:p w14:paraId="45E1B19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storageKey</w:t>
      </w:r>
    </w:p>
    <w:p w14:paraId="7E6783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является внутренним ключом объекта в private object storage.</w:t>
      </w:r>
    </w:p>
    <w:p w14:paraId="643C847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 структуры:</w:t>
      </w:r>
    </w:p>
    <w:p w14:paraId="00B2CF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memories/&lt;memory-id&gt;/&lt;media-file-id&gt;</w:t>
      </w:r>
    </w:p>
    <w:p w14:paraId="66C0EF2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storageKey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является:</w:t>
      </w:r>
    </w:p>
    <w:p w14:paraId="12A417B9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публичным URL;</w:t>
      </w:r>
    </w:p>
    <w:p w14:paraId="3C2EBDA5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signed URL;</w:t>
      </w:r>
    </w:p>
    <w:p w14:paraId="682E2793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пользовательским именем файла;</w:t>
      </w:r>
    </w:p>
    <w:p w14:paraId="4DB11AED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URL MinIO;</w:t>
      </w:r>
    </w:p>
    <w:p w14:paraId="1E62DEDA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локальным путём Flutter;</w:t>
      </w:r>
    </w:p>
    <w:p w14:paraId="520C021F" w14:textId="77777777" w:rsidR="005050A9" w:rsidRPr="005050A9" w:rsidRDefault="005050A9" w:rsidP="005050A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содержимым файла.</w:t>
      </w:r>
    </w:p>
    <w:p w14:paraId="31BA508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Публичные URL не являются частью domain state.</w:t>
      </w:r>
    </w:p>
    <w:p w14:paraId="53B123A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 к файлу должен предоставляться только backend после проверки прав.</w:t>
      </w:r>
    </w:p>
    <w:p w14:paraId="4DB10C1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Хранение содержимого</w:t>
      </w:r>
    </w:p>
    <w:p w14:paraId="1C28B89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Содержимое файла не хранится в PostgreSQL.</w:t>
      </w:r>
    </w:p>
    <w:p w14:paraId="613DB56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содержать:</w:t>
      </w:r>
    </w:p>
    <w:p w14:paraId="1765B7CB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byte[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]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448AC21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InputStream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3004F78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MultipartFile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1DF59480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MinIO-клиент;</w:t>
      </w:r>
    </w:p>
    <w:p w14:paraId="714EA72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HTTP request;</w:t>
      </w:r>
    </w:p>
    <w:p w14:paraId="7170376C" w14:textId="77777777" w:rsidR="005050A9" w:rsidRPr="005050A9" w:rsidRDefault="005050A9" w:rsidP="005050A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upload/download methods.</w:t>
      </w:r>
    </w:p>
    <w:p w14:paraId="790B0E8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 с физическим объектом будет выполняться через отдельную storage abstraction на infrastructure/application layer.</w:t>
      </w:r>
    </w:p>
    <w:p w14:paraId="383A8C8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Изменяемость metadata</w:t>
      </w:r>
    </w:p>
    <w:p w14:paraId="392E8F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В текущем scope metadata MediaFile считается immutable после создания.</w:t>
      </w:r>
    </w:p>
    <w:p w14:paraId="4A414E1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Поэтому Repository Contract не содержит метод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65EC8F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Если в будущем возникнет реальный сценарий изменения metadata, контракт может быть расширен отдельным решением.</w:t>
      </w:r>
    </w:p>
    <w:p w14:paraId="3D506D12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55ECB36">
          <v:rect id="_x0000_i1109" style="width:0;height:1.5pt" o:hralign="center" o:hrstd="t" o:hr="t" fillcolor="#a0a0a0" stroked="f"/>
        </w:pict>
      </w:r>
    </w:p>
    <w:p w14:paraId="51750E0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US" w:eastAsia="ru-RU"/>
        </w:rPr>
        <w:t>Value Object — MediaType</w:t>
      </w:r>
    </w:p>
    <w:p w14:paraId="12A6F44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</w:t>
      </w:r>
    </w:p>
    <w:p w14:paraId="29F575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489BFF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PHOTO</w:t>
      </w:r>
    </w:p>
    <w:p w14:paraId="239B5EC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VOICE</w:t>
      </w:r>
    </w:p>
    <w:p w14:paraId="1A8F410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04BD4E8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6D7A6D5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MVP</w:t>
      </w:r>
    </w:p>
    <w:p w14:paraId="0CC20D8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MVP используется только:</w:t>
      </w:r>
    </w:p>
    <w:p w14:paraId="0B8CF8C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PHOTO</w:t>
      </w:r>
    </w:p>
    <w:p w14:paraId="3A31189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Future Extension Points</w:t>
      </w:r>
    </w:p>
    <w:p w14:paraId="0888AC4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Значения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7E45D05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VOICE</w:t>
      </w:r>
    </w:p>
    <w:p w14:paraId="5756B4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VIDEO</w:t>
      </w:r>
    </w:p>
    <w:p w14:paraId="34623D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являются согласованными точками будущего расширения.</w:t>
      </w:r>
    </w:p>
    <w:p w14:paraId="37D9EBE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Наличие этих значений в enum не означает, что соответствующие пользовательские сценарии входят в текущий MVP.</w:t>
      </w:r>
    </w:p>
    <w:p w14:paraId="3E3C278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автоматически связывать MediaType с конкретным MIME type.</w:t>
      </w:r>
    </w:p>
    <w:p w14:paraId="24C556B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Проверка допустимого MIME type относится к будущей upload/security policy.</w:t>
      </w:r>
    </w:p>
    <w:p w14:paraId="419D4B54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0A6CE21">
          <v:rect id="_x0000_i1110" style="width:0;height:1.5pt" o:hralign="center" o:hrstd="t" o:hr="t" fillcolor="#a0a0a0" stroked="f"/>
        </w:pict>
      </w:r>
    </w:p>
    <w:p w14:paraId="4A5FB7F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Aggregate №6 — Invite</w:t>
      </w:r>
    </w:p>
    <w:p w14:paraId="552198D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04F1FBC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представляет одноразовое приглашение пользователя в Story.</w:t>
      </w:r>
    </w:p>
    <w:p w14:paraId="5253C7B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позволяет присоединиться к Story без хранения email приглашённого пользователя.</w:t>
      </w:r>
    </w:p>
    <w:p w14:paraId="7320D4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Поля</w:t>
      </w:r>
    </w:p>
    <w:p w14:paraId="4D822E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Invite</w:t>
      </w:r>
    </w:p>
    <w:p w14:paraId="163E69F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737432E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4BD1794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E27270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storyId;</w:t>
      </w:r>
    </w:p>
    <w:p w14:paraId="7F124B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BD830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FD471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03C3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createdBy;</w:t>
      </w:r>
    </w:p>
    <w:p w14:paraId="1F6DAD7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DA408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28D7491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61C2F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6260D9A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889B9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usedAt;</w:t>
      </w:r>
    </w:p>
    <w:p w14:paraId="1690C1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}</w:t>
      </w:r>
    </w:p>
    <w:p w14:paraId="4A5AEA3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1CD72C3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05C8590F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720D3976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06259BC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192A22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createdBy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7233F7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0407C40" w14:textId="77777777" w:rsidR="005050A9" w:rsidRPr="005050A9" w:rsidRDefault="005050A9" w:rsidP="005050A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4EB5DD8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447C02F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648A4286" w14:textId="77777777" w:rsidR="005050A9" w:rsidRPr="005050A9" w:rsidRDefault="005050A9" w:rsidP="005050A9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727007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1E4ADE9B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принадлежит одной Story.</w:t>
      </w:r>
    </w:p>
    <w:p w14:paraId="394AAB5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создаётся существующим User.</w:t>
      </w:r>
    </w:p>
    <w:p w14:paraId="009AEF16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имеет срок действия.</w:t>
      </w:r>
    </w:p>
    <w:p w14:paraId="52D2DC5C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Invite может быть использован только один раз.</w:t>
      </w:r>
    </w:p>
    <w:p w14:paraId="7E5C8631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3E950A20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B23F12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2F2A8063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0C8C30B5" w14:textId="77777777" w:rsidR="005050A9" w:rsidRPr="005050A9" w:rsidRDefault="005050A9" w:rsidP="005050A9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Token hash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создания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Invite state.</w:t>
      </w:r>
    </w:p>
    <w:p w14:paraId="793541F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Token Hash</w:t>
      </w:r>
    </w:p>
    <w:p w14:paraId="0B30224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invite token может кратковременно существовать только внутри application flow:</w:t>
      </w:r>
    </w:p>
    <w:p w14:paraId="50A0DD2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Secure random token</w:t>
      </w:r>
    </w:p>
    <w:p w14:paraId="465030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0D550B7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12A665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48D9DC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17E9AD7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AB05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Invite</w:t>
      </w:r>
    </w:p>
    <w:p w14:paraId="594B495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Persisted Invite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848DBE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5E2821B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domain field.</w:t>
      </w:r>
    </w:p>
    <w:p w14:paraId="44A1BD7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token не должен сохраняться:</w:t>
      </w:r>
    </w:p>
    <w:p w14:paraId="0BEF9971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PostgreSQL;</w:t>
      </w:r>
    </w:p>
    <w:p w14:paraId="01DE3189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441F1210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7704B99E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0B51D006" w14:textId="77777777" w:rsidR="005050A9" w:rsidRPr="005050A9" w:rsidRDefault="005050A9" w:rsidP="005050A9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telemetry.</w:t>
      </w:r>
    </w:p>
    <w:p w14:paraId="5CA61F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Пользователь получает raw token как часть invite link.</w:t>
      </w:r>
    </w:p>
    <w:p w14:paraId="6C1D74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принятии приглашения application layer:</w:t>
      </w:r>
    </w:p>
    <w:p w14:paraId="4115B036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получает raw token;</w:t>
      </w:r>
    </w:p>
    <w:p w14:paraId="7815F13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вычисляет его hash;</w:t>
      </w:r>
    </w:p>
    <w:p w14:paraId="7CD2BC0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ищет Invite через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findByTokenHash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B83CFC7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проверяет срок действия;</w:t>
      </w:r>
    </w:p>
    <w:p w14:paraId="4AC6D58A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FAFD94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добавляет StoryParticipant;</w:t>
      </w:r>
    </w:p>
    <w:p w14:paraId="5FDEE690" w14:textId="77777777" w:rsidR="005050A9" w:rsidRPr="005050A9" w:rsidRDefault="005050A9" w:rsidP="005050A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сохраняет новое immutable состояние Invite с заполненным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400D5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Одноразовость и срок действия</w:t>
      </w:r>
    </w:p>
    <w:p w14:paraId="054B783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Наличие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показывает факт использования приглашения.</w:t>
      </w:r>
    </w:p>
    <w:p w14:paraId="3B500B7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 == null</w:t>
      </w:r>
    </w:p>
    <w:p w14:paraId="08D45EC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означает, что приглашение ещё не использовано на уровне persisted state.</w:t>
      </w:r>
    </w:p>
    <w:p w14:paraId="5645830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 решение о возможности принять приглашение принимает Use Case.</w:t>
      </w:r>
    </w:p>
    <w:p w14:paraId="43C0E2A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самостоятельно:</w:t>
      </w:r>
    </w:p>
    <w:p w14:paraId="59C53B6C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получать текущее время;</w:t>
      </w:r>
    </w:p>
    <w:p w14:paraId="7E8594FE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проверять expiration относительно </w:t>
      </w: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5B1D0A7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помечать себя использованным;</w:t>
      </w:r>
    </w:p>
    <w:p w14:paraId="719E8496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участника;</w:t>
      </w:r>
    </w:p>
    <w:p w14:paraId="69515A3D" w14:textId="77777777" w:rsidR="005050A9" w:rsidRPr="005050A9" w:rsidRDefault="005050A9" w:rsidP="005050A9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создателя.</w:t>
      </w:r>
    </w:p>
    <w:p w14:paraId="70FFB7CA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2A3E970A">
          <v:rect id="_x0000_i1111" style="width:0;height:1.5pt" o:hralign="center" o:hrstd="t" o:hr="t" fillcolor="#a0a0a0" stroked="f"/>
        </w:pict>
      </w:r>
    </w:p>
    <w:p w14:paraId="1D3AB439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Aggregate №7 — RefreshToken</w:t>
      </w:r>
    </w:p>
    <w:p w14:paraId="7020C1A6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Назначение</w:t>
      </w:r>
    </w:p>
    <w:p w14:paraId="33B2006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представляет persisted metadata refresh token, используемого authentication-системой.</w:t>
      </w:r>
    </w:p>
    <w:p w14:paraId="4EC751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хранится только hash токена.</w:t>
      </w:r>
    </w:p>
    <w:p w14:paraId="4F7B736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Поля</w:t>
      </w:r>
    </w:p>
    <w:p w14:paraId="4E07CAD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1BFD03A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{</w:t>
      </w:r>
    </w:p>
    <w:p w14:paraId="5480FE7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id;</w:t>
      </w:r>
    </w:p>
    <w:p w14:paraId="73AE35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D51EF6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UUID userId;</w:t>
      </w:r>
    </w:p>
    <w:p w14:paraId="4B593F3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9DB1F3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String tokenHash;</w:t>
      </w:r>
    </w:p>
    <w:p w14:paraId="264A1D1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44B8C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createdAt;</w:t>
      </w:r>
    </w:p>
    <w:p w14:paraId="615E74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7F9E6F7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Instant expiresAt;</w:t>
      </w:r>
    </w:p>
    <w:p w14:paraId="7C2765F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0E7EF1D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  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 revokedAt;</w:t>
      </w:r>
    </w:p>
    <w:p w14:paraId="370FD7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}</w:t>
      </w:r>
    </w:p>
    <w:p w14:paraId="75C4D41B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Обязательные поля</w:t>
      </w:r>
    </w:p>
    <w:p w14:paraId="1B0A162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Обязательны:</w:t>
      </w:r>
    </w:p>
    <w:p w14:paraId="6D00CA3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25B2122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userId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0D12FE2E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CADE29C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5DB417B" w14:textId="77777777" w:rsidR="005050A9" w:rsidRPr="005050A9" w:rsidRDefault="005050A9" w:rsidP="005050A9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76BD81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Nullable-поля</w:t>
      </w:r>
    </w:p>
    <w:p w14:paraId="2F4E8E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Может отсутствовать:</w:t>
      </w:r>
    </w:p>
    <w:p w14:paraId="73BDA6A7" w14:textId="77777777" w:rsidR="005050A9" w:rsidRPr="005050A9" w:rsidRDefault="005050A9" w:rsidP="005050A9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4DAF52EC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Инварианты</w:t>
      </w:r>
    </w:p>
    <w:p w14:paraId="5A0D041F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RefreshToken принадлежит одному User.</w:t>
      </w:r>
    </w:p>
    <w:p w14:paraId="4063F1A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не может быть пустым.</w:t>
      </w:r>
    </w:p>
    <w:p w14:paraId="553B6093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должен быть строго позже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61F4C25D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если задан, не может быть раньше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05D15742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UUID и временные значения создаются приложением.</w:t>
      </w:r>
    </w:p>
    <w:p w14:paraId="4B0D40E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Raw refresh token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state.</w:t>
      </w:r>
    </w:p>
    <w:p w14:paraId="568024DA" w14:textId="77777777" w:rsidR="005050A9" w:rsidRPr="005050A9" w:rsidRDefault="005050A9" w:rsidP="005050A9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Token hash вычисляется до создания агрегата.</w:t>
      </w:r>
    </w:p>
    <w:p w14:paraId="0D12A2DA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lastRenderedPageBreak/>
        <w:t xml:space="preserve">Raw Token 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 xml:space="preserve"> Persisted Hash</w:t>
      </w:r>
    </w:p>
    <w:p w14:paraId="1EFE4F0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Authentication flow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образом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D29899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Raw refresh token</w:t>
      </w:r>
    </w:p>
    <w:p w14:paraId="5D914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A0413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Hashing</w:t>
      </w:r>
    </w:p>
    <w:p w14:paraId="79687B1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38469E5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0835FF1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A87329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Persisted RefreshToken</w:t>
      </w:r>
    </w:p>
    <w:p w14:paraId="4FAD085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persisted state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хранится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C26265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tokenHash</w:t>
      </w:r>
    </w:p>
    <w:p w14:paraId="1E9969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Raw refresh token не должен храниться:</w:t>
      </w:r>
    </w:p>
    <w:p w14:paraId="7E6630C1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базе данных;</w:t>
      </w:r>
    </w:p>
    <w:p w14:paraId="31694AC9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логах;</w:t>
      </w:r>
    </w:p>
    <w:p w14:paraId="2F66BF7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Domain record;</w:t>
      </w:r>
    </w:p>
    <w:p w14:paraId="13CAEAEE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Repository;</w:t>
      </w:r>
    </w:p>
    <w:p w14:paraId="6AA36BA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analytics;</w:t>
      </w:r>
    </w:p>
    <w:p w14:paraId="1A64B7B0" w14:textId="77777777" w:rsidR="005050A9" w:rsidRPr="005050A9" w:rsidRDefault="005050A9" w:rsidP="005050A9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exception messages.</w:t>
      </w:r>
    </w:p>
    <w:p w14:paraId="24E7974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Rotation</w:t>
      </w:r>
    </w:p>
    <w:p w14:paraId="63A27AE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Refresh Token Rotation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поведением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application/security layer.</w:t>
      </w:r>
    </w:p>
    <w:p w14:paraId="6B526F3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успешном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refresh:</w:t>
      </w:r>
    </w:p>
    <w:p w14:paraId="5480CB9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Old RefreshToken</w:t>
      </w:r>
    </w:p>
    <w:p w14:paraId="6C0F7EE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9853BD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revokedAt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заполняется</w:t>
      </w:r>
    </w:p>
    <w:p w14:paraId="775576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4B9A72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New RefreshToken</w:t>
      </w:r>
    </w:p>
    <w:p w14:paraId="014F33E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686F47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создаётся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отдельно</w:t>
      </w:r>
    </w:p>
    <w:p w14:paraId="125E5BDF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 не должен содержать методы:</w:t>
      </w:r>
    </w:p>
    <w:p w14:paraId="48F72DA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rotate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9EA5D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A4C60C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isExpired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3F2A6773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isRevoked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8CF6B7C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isActive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85B638B" w14:textId="77777777" w:rsidR="005050A9" w:rsidRPr="005050A9" w:rsidRDefault="005050A9" w:rsidP="005050A9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matches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550689C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изменения persisted state создаётся новый immutable record с тем же identity и новым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6DFD58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Разрешение операции и транзакционная координация выполняются Use Case.</w:t>
      </w:r>
    </w:p>
    <w:p w14:paraId="040EA3A3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3E352650">
          <v:rect id="_x0000_i1112" style="width:0;height:1.5pt" o:hralign="center" o:hrstd="t" o:hr="t" fillcolor="#a0a0a0" stroked="f"/>
        </w:pict>
      </w:r>
    </w:p>
    <w:p w14:paraId="40A85BBD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lastRenderedPageBreak/>
        <w:t>Technical Modeling Principles</w:t>
      </w:r>
    </w:p>
    <w:p w14:paraId="15D42BF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Следующие правила являются общими для всех агрегатов проекта.</w:t>
      </w:r>
    </w:p>
    <w:p w14:paraId="07A869F2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80B9013">
          <v:rect id="_x0000_i1113" style="width:0;height:1.5pt" o:hralign="center" o:hrstd="t" o:hr="t" fillcolor="#a0a0a0" stroked="f"/>
        </w:pict>
      </w:r>
    </w:p>
    <w:p w14:paraId="62F52501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Application Is Source Of Entity Identifiers</w:t>
      </w:r>
    </w:p>
    <w:p w14:paraId="71998B2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Каждая сущность получает UUID до сохранения.</w:t>
      </w:r>
    </w:p>
    <w:p w14:paraId="2A7B3CD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Источник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identifier:</w:t>
      </w:r>
    </w:p>
    <w:p w14:paraId="54D8F0D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</w:t>
      </w:r>
    </w:p>
    <w:p w14:paraId="219D77C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3108BBD3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371A5FC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Application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создаёт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09D90BC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6A53A1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Domain record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получает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готовый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6BB16C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108FD79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Repository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сохраняет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UUID</w:t>
      </w:r>
    </w:p>
    <w:p w14:paraId="794D614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289A33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PostgreSQL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хранит</w:t>
      </w: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 xml:space="preserve">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значение</w:t>
      </w:r>
    </w:p>
    <w:p w14:paraId="3EBBF9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Repository:</w:t>
      </w:r>
    </w:p>
    <w:p w14:paraId="4C6B753B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создаёт UUID;</w:t>
      </w:r>
    </w:p>
    <w:p w14:paraId="517D3C03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UUID.randomUUID()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C74284A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полагается на generated keys;</w:t>
      </w:r>
    </w:p>
    <w:p w14:paraId="1F3A79A0" w14:textId="77777777" w:rsidR="005050A9" w:rsidRPr="005050A9" w:rsidRDefault="005050A9" w:rsidP="005050A9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возвращает новый идентификатор после INSERT.</w:t>
      </w:r>
    </w:p>
    <w:p w14:paraId="2158A15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База данных не является основным источником идентификаторов приложения.</w:t>
      </w:r>
    </w:p>
    <w:p w14:paraId="6031E1D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ранних миграциях могут присутствовать DB defaults как protective fallback.</w:t>
      </w:r>
    </w:p>
    <w:p w14:paraId="74B0E1A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Однако:</w:t>
      </w:r>
    </w:p>
    <w:p w14:paraId="40CD6529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не должна полагаться на эти defaults;</w:t>
      </w:r>
    </w:p>
    <w:p w14:paraId="22AEB73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всегда передаёт готовый UUID;</w:t>
      </w:r>
    </w:p>
    <w:p w14:paraId="23B8040A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новые агрегаты создаются с полным identity до сохранения;</w:t>
      </w:r>
    </w:p>
    <w:p w14:paraId="657FB08C" w14:textId="77777777" w:rsidR="005050A9" w:rsidRPr="005050A9" w:rsidRDefault="005050A9" w:rsidP="005050A9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DB fallback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изменяет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правило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application-generated identifiers.</w:t>
      </w:r>
    </w:p>
    <w:p w14:paraId="6EA4DE8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0EA2E78C">
          <v:rect id="_x0000_i1114" style="width:0;height:1.5pt" o:hralign="center" o:hrstd="t" o:hr="t" fillcolor="#a0a0a0" stroked="f"/>
        </w:pict>
      </w:r>
    </w:p>
    <w:p w14:paraId="45FA8C1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Application Is Source Of Time</w:t>
      </w:r>
    </w:p>
    <w:p w14:paraId="37DCD8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Все временные значения создаются приложением.</w:t>
      </w:r>
    </w:p>
    <w:p w14:paraId="2E74E0EC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будущем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application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54E592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lastRenderedPageBreak/>
        <w:t>java.time.Clock</w:t>
      </w:r>
    </w:p>
    <w:p w14:paraId="061FFD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Поток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14527A6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Clock</w:t>
      </w:r>
    </w:p>
    <w:p w14:paraId="3B2DDA7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922F16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Application / Use Case</w:t>
      </w:r>
    </w:p>
    <w:p w14:paraId="7C93E50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50C5BA2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 record</w:t>
      </w:r>
    </w:p>
    <w:p w14:paraId="4C83FD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7E9692B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Repository</w:t>
      </w:r>
    </w:p>
    <w:p w14:paraId="7186EE2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↓</w:t>
      </w:r>
    </w:p>
    <w:p w14:paraId="606B94F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PostgreSQL</w:t>
      </w:r>
    </w:p>
    <w:p w14:paraId="1A3E2A7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Repository:</w:t>
      </w:r>
    </w:p>
    <w:p w14:paraId="5DEEBD56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вызывает </w:t>
      </w:r>
      <w:proofErr w:type="gramStart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Instant.now(</w:t>
      </w:r>
      <w:proofErr w:type="gramEnd"/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)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2AE2845B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создаёт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Clock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EFC510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timestamps;</w:t>
      </w:r>
    </w:p>
    <w:p w14:paraId="40BE5031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вычисляет TTL;</w:t>
      </w:r>
    </w:p>
    <w:p w14:paraId="601733ED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обновляет время автоматически;</w:t>
      </w:r>
    </w:p>
    <w:p w14:paraId="752FF9EA" w14:textId="77777777" w:rsidR="005050A9" w:rsidRPr="005050A9" w:rsidRDefault="005050A9" w:rsidP="005050A9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преобразует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time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JDBC representation.</w:t>
      </w:r>
    </w:p>
    <w:p w14:paraId="4C9378A6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DB defaults времени, если они присутствуют в ранних миграциях, не являются основным механизмом.</w:t>
      </w:r>
    </w:p>
    <w:p w14:paraId="50884ED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Application всегда должна передавать готовые:</w:t>
      </w:r>
    </w:p>
    <w:p w14:paraId="1845ACCE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createdAt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40329BC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updatedAt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864F567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joinedAt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64273DAB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expiresAt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5075AD6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;</w:t>
      </w:r>
    </w:p>
    <w:p w14:paraId="4D891710" w14:textId="77777777" w:rsidR="005050A9" w:rsidRPr="005050A9" w:rsidRDefault="005050A9" w:rsidP="005050A9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revokedAt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1F469CD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Автоматические triggers для timestamps не используются.</w:t>
      </w:r>
    </w:p>
    <w:p w14:paraId="72FB2696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A9993A5">
          <v:rect id="_x0000_i1115" style="width:0;height:1.5pt" o:hralign="center" o:hrstd="t" o:hr="t" fillcolor="#a0a0a0" stroked="f"/>
        </w:pict>
      </w:r>
    </w:p>
    <w:p w14:paraId="280443D3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Aggregate Completeness</w:t>
      </w:r>
    </w:p>
    <w:p w14:paraId="46AACEE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Каждый domain record должен находиться в структурно корректном состоянии сразу после создания.</w:t>
      </w:r>
    </w:p>
    <w:p w14:paraId="21CFE77B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Обязательные reference-поля не могут быть </w:t>
      </w: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null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FF02DA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проверяют базовые локальные инварианты, например:</w:t>
      </w:r>
    </w:p>
    <w:p w14:paraId="7C15377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идентификаторов;</w:t>
      </w:r>
    </w:p>
    <w:p w14:paraId="54FCAB9D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обязательность timestamps;</w:t>
      </w:r>
    </w:p>
    <w:p w14:paraId="7C507D79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непустое название;</w:t>
      </w:r>
    </w:p>
    <w:p w14:paraId="36EA8A30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диапазон координат;</w:t>
      </w:r>
    </w:p>
    <w:p w14:paraId="5EC41765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корректный порядок собственных временных значений;</w:t>
      </w:r>
    </w:p>
    <w:p w14:paraId="23C2743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непустой token hash;</w:t>
      </w:r>
    </w:p>
    <w:p w14:paraId="75F1BC8B" w14:textId="77777777" w:rsidR="005050A9" w:rsidRPr="005050A9" w:rsidRDefault="005050A9" w:rsidP="005050A9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неотрицательный file size.</w:t>
      </w:r>
    </w:p>
    <w:p w14:paraId="55DB1AC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Records не должны проверять multi-aggregate policies, например:</w:t>
      </w:r>
    </w:p>
    <w:p w14:paraId="519F2EE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связанная Story;</w:t>
      </w:r>
    </w:p>
    <w:p w14:paraId="62D7B30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User участником;</w:t>
      </w:r>
    </w:p>
    <w:p w14:paraId="07FCF715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является ли участник последним OWNER;</w:t>
      </w:r>
    </w:p>
    <w:p w14:paraId="0E9F8FB0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имеет ли пользователь право на действие;</w:t>
      </w:r>
    </w:p>
    <w:p w14:paraId="1A58091D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истёк ли token относительно текущего Clock;</w:t>
      </w:r>
    </w:p>
    <w:p w14:paraId="3E625D86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использован ли Invite другим запросом;</w:t>
      </w:r>
    </w:p>
    <w:p w14:paraId="5EAABC2A" w14:textId="77777777" w:rsidR="005050A9" w:rsidRPr="005050A9" w:rsidRDefault="005050A9" w:rsidP="005050A9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существует ли файл в object storage.</w:t>
      </w:r>
    </w:p>
    <w:p w14:paraId="570172F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Такие правила реализуются на уровне Use Cases, AccessService и транзакционных application operations.</w:t>
      </w:r>
    </w:p>
    <w:p w14:paraId="6DA47A85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0C1D3BF">
          <v:rect id="_x0000_i1116" style="width:0;height:1.5pt" o:hralign="center" o:hrstd="t" o:hr="t" fillcolor="#a0a0a0" stroked="f"/>
        </w:pict>
      </w:r>
    </w:p>
    <w:p w14:paraId="59FD25C5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Immutable Domain State</w:t>
      </w:r>
    </w:p>
    <w:p w14:paraId="5F9ECE4E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Phase 1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реализуются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как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Java records.</w:t>
      </w:r>
    </w:p>
    <w:p w14:paraId="6A5D7B12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records:</w:t>
      </w:r>
    </w:p>
    <w:p w14:paraId="1F47619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immutable;</w:t>
      </w:r>
    </w:p>
    <w:p w14:paraId="1077C7F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имеют setters;</w:t>
      </w:r>
    </w:p>
    <w:p w14:paraId="5E3EBD45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содержат mutable collections;</w:t>
      </w:r>
    </w:p>
    <w:p w14:paraId="27EFF3E8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генерируют собственные identifiers;</w:t>
      </w:r>
    </w:p>
    <w:p w14:paraId="3B6CDE14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создают время;</w:t>
      </w:r>
    </w:p>
    <w:p w14:paraId="5A907417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Spring;</w:t>
      </w:r>
    </w:p>
    <w:p w14:paraId="72C2737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JDBC;</w:t>
      </w:r>
    </w:p>
    <w:p w14:paraId="28D57A26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persistence types;</w:t>
      </w:r>
    </w:p>
    <w:p w14:paraId="20BBC179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зависят от HTTP;</w:t>
      </w:r>
    </w:p>
    <w:p w14:paraId="5DFA053D" w14:textId="77777777" w:rsidR="005050A9" w:rsidRPr="005050A9" w:rsidRDefault="005050A9" w:rsidP="005050A9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выполняют инфраструктурные операции.</w:t>
      </w:r>
    </w:p>
    <w:p w14:paraId="5BA7DD8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Изменение persisted state представляется созданием нового immutable record.</w:t>
      </w:r>
    </w:p>
    <w:p w14:paraId="51EAAB9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Repository затем сохраняет это новое состояние.</w:t>
      </w:r>
    </w:p>
    <w:p w14:paraId="32C552AA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76E4FFB4">
          <v:rect id="_x0000_i1117" style="width:0;height:1.5pt" o:hralign="center" o:hrstd="t" o:hr="t" fillcolor="#a0a0a0" stroked="f"/>
        </w:pict>
      </w:r>
    </w:p>
    <w:p w14:paraId="57010DF0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val="en-US" w:eastAsia="ru-RU"/>
        </w:rPr>
        <w:t>Repository Responsibility</w:t>
      </w:r>
    </w:p>
    <w:p w14:paraId="5E808348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03394BDC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сохранение domain records;</w:t>
      </w:r>
    </w:p>
    <w:p w14:paraId="481FDD36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чтение domain records;</w:t>
      </w:r>
    </w:p>
    <w:p w14:paraId="0976337E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обновление разрешённого persisted state;</w:t>
      </w:r>
    </w:p>
    <w:p w14:paraId="16A22F35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удаление записей;</w:t>
      </w:r>
    </w:p>
    <w:p w14:paraId="66F9D433" w14:textId="77777777" w:rsidR="005050A9" w:rsidRPr="005050A9" w:rsidRDefault="005050A9" w:rsidP="005050A9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domain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persistence representations.</w:t>
      </w:r>
    </w:p>
    <w:p w14:paraId="194EA17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Repository не должен:</w:t>
      </w:r>
    </w:p>
    <w:p w14:paraId="78950C26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UUID;</w:t>
      </w:r>
    </w:p>
    <w:p w14:paraId="08FFF74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создавать timestamps;</w:t>
      </w:r>
    </w:p>
    <w:p w14:paraId="5EBF3B9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генерировать token;</w:t>
      </w:r>
    </w:p>
    <w:p w14:paraId="695DB192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хешировать token;</w:t>
      </w:r>
    </w:p>
    <w:p w14:paraId="4A72243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права доступа;</w:t>
      </w:r>
    </w:p>
    <w:p w14:paraId="17E3A387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StoryRole;</w:t>
      </w:r>
    </w:p>
    <w:p w14:paraId="13053435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реализовывать last OWNER policy;</w:t>
      </w:r>
    </w:p>
    <w:p w14:paraId="49B097A4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проверять expiration;</w:t>
      </w:r>
    </w:p>
    <w:p w14:paraId="16B645DF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принимать Invite;</w:t>
      </w:r>
    </w:p>
    <w:p w14:paraId="69A346F0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выполнять refresh rotation;</w:t>
      </w:r>
    </w:p>
    <w:p w14:paraId="37E5579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обращаться напрямую к HTTP;</w:t>
      </w:r>
    </w:p>
    <w:p w14:paraId="745E96CB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DTO;</w:t>
      </w:r>
    </w:p>
    <w:p w14:paraId="6BCBE081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 бизнес-политику;</w:t>
      </w:r>
    </w:p>
    <w:p w14:paraId="0770B153" w14:textId="77777777" w:rsidR="005050A9" w:rsidRPr="005050A9" w:rsidRDefault="005050A9" w:rsidP="005050A9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открывать транзакции.</w:t>
      </w:r>
    </w:p>
    <w:p w14:paraId="094F656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Транзакции открываются на уровне Use Case, когда одна бизнес-операция затрагивает несколько Repository или инфраструктурных ресурсов.</w:t>
      </w:r>
    </w:p>
    <w:p w14:paraId="45F1758F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4A329ADF">
          <v:rect id="_x0000_i1118" style="width:0;height:1.5pt" o:hralign="center" o:hrstd="t" o:hr="t" fillcolor="#a0a0a0" stroked="f"/>
        </w:pict>
      </w:r>
    </w:p>
    <w:p w14:paraId="5B37CCAF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Domain and Persistence Separation</w:t>
      </w:r>
    </w:p>
    <w:p w14:paraId="06B4385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Domain не должен зависеть от конкретной базы данных.</w:t>
      </w:r>
    </w:p>
    <w:p w14:paraId="4AE1D7CA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Примеры допустимых различий представления:</w:t>
      </w:r>
    </w:p>
    <w:p w14:paraId="5520421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19440C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latitude + longitude</w:t>
      </w:r>
    </w:p>
    <w:p w14:paraId="3F86C72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3092CC0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0AA91BF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GEOGRAPHY(Point, 4326)</w:t>
      </w:r>
    </w:p>
    <w:p w14:paraId="14A328F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266D80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MediaType type</w:t>
      </w:r>
    </w:p>
    <w:p w14:paraId="4E7A780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4B5ABB0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72C6786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media_type VARCHAR</w:t>
      </w:r>
    </w:p>
    <w:p w14:paraId="4306C8D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7654830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Instant</w:t>
      </w:r>
    </w:p>
    <w:p w14:paraId="23346F7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DA568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3DA98D4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TIMESTAMPTZ</w:t>
      </w:r>
    </w:p>
    <w:p w14:paraId="2C9E51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Domain:</w:t>
      </w:r>
    </w:p>
    <w:p w14:paraId="50A6EB5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tokenHash</w:t>
      </w:r>
    </w:p>
    <w:p w14:paraId="2E9F1E2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29559FA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Persistence:</w:t>
      </w:r>
    </w:p>
    <w:p w14:paraId="54DBAF4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token_hash VARCHAR</w:t>
      </w:r>
    </w:p>
    <w:p w14:paraId="0AE0F5B1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Persistence layer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отвечает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за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преобразование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между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этими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представлениями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.</w:t>
      </w:r>
    </w:p>
    <w:p w14:paraId="733E3D2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126C27DE">
          <v:rect id="_x0000_i1119" style="width:0;height:1.5pt" o:hralign="center" o:hrstd="t" o:hr="t" fillcolor="#a0a0a0" stroked="f"/>
        </w:pict>
      </w:r>
    </w:p>
    <w:p w14:paraId="35BDB1D4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Authorization Is Story-Based</w:t>
      </w:r>
    </w:p>
    <w:p w14:paraId="495BDAC5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Права доступа определяются не глобальной ролью пользователя, а его ролью внутри конкретной Story.</w:t>
      </w:r>
    </w:p>
    <w:p w14:paraId="63E49FB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Модель:</w:t>
      </w:r>
    </w:p>
    <w:p w14:paraId="54D01BC0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User</w:t>
      </w:r>
    </w:p>
    <w:p w14:paraId="4EC580A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09E5295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StoryParticipant</w:t>
      </w:r>
    </w:p>
    <w:p w14:paraId="37708C1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3BADD6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StoryRole</w:t>
      </w:r>
    </w:p>
    <w:p w14:paraId="62CD18E7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↓</w:t>
      </w:r>
    </w:p>
    <w:p w14:paraId="7141373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Operation</w:t>
      </w:r>
    </w:p>
    <w:p w14:paraId="6DF16A37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Проверки доступа должны выполняться централизованно через AccessService.</w:t>
      </w:r>
    </w:p>
    <w:p w14:paraId="6184A369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Domain records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Repository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не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должны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содержать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access checks.</w:t>
      </w:r>
    </w:p>
    <w:p w14:paraId="387DCE7C" w14:textId="77777777" w:rsidR="005050A9" w:rsidRPr="005050A9" w:rsidRDefault="005050A9" w:rsidP="005050A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pict w14:anchorId="5A4234BB">
          <v:rect id="_x0000_i1120" style="width:0;height:1.5pt" o:hralign="center" o:hrstd="t" o:hr="t" fillcolor="#a0a0a0" stroked="f"/>
        </w:pict>
      </w:r>
    </w:p>
    <w:p w14:paraId="4D672EA2" w14:textId="77777777" w:rsidR="005050A9" w:rsidRPr="005050A9" w:rsidRDefault="005050A9" w:rsidP="005050A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</w:pPr>
      <w:r w:rsidRPr="005050A9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ru-RU"/>
        </w:rPr>
        <w:t>Итоговая модель Phase 1</w:t>
      </w:r>
    </w:p>
    <w:p w14:paraId="0A74D08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В Phase 1 определены следующие domain records и value objects:</w:t>
      </w:r>
    </w:p>
    <w:p w14:paraId="3E7160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1E92DFD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03A1046F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StoryParticipant</w:t>
      </w:r>
    </w:p>
    <w:p w14:paraId="5333CFF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StoryRole</w:t>
      </w:r>
    </w:p>
    <w:p w14:paraId="05BD448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8FB42D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MediaFile</w:t>
      </w:r>
    </w:p>
    <w:p w14:paraId="6A41053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MediaType</w:t>
      </w:r>
    </w:p>
    <w:p w14:paraId="5B728651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Invite</w:t>
      </w:r>
    </w:p>
    <w:p w14:paraId="5397C21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RefreshToken</w:t>
      </w:r>
    </w:p>
    <w:p w14:paraId="7FFED9ED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Основные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 xml:space="preserve"> </w:t>
      </w: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связи</w:t>
      </w:r>
      <w:r w:rsidRPr="005050A9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:</w:t>
      </w:r>
    </w:p>
    <w:p w14:paraId="6EFB61E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User</w:t>
      </w:r>
    </w:p>
    <w:p w14:paraId="3CE841E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 owner</w:t>
      </w:r>
    </w:p>
    <w:p w14:paraId="3535D493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6D28DD12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 author</w:t>
      </w:r>
    </w:p>
    <w:p w14:paraId="53B5FB4A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Invite creator</w:t>
      </w:r>
    </w:p>
    <w:p w14:paraId="07763A8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RefreshToken</w:t>
      </w:r>
    </w:p>
    <w:p w14:paraId="5DB0DF94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657E1EFC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Story</w:t>
      </w:r>
    </w:p>
    <w:p w14:paraId="32778ACE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StoryParticipant</w:t>
      </w:r>
    </w:p>
    <w:p w14:paraId="2F14D1D6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├── Memory</w:t>
      </w:r>
    </w:p>
    <w:p w14:paraId="4CC2BFC8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Invite</w:t>
      </w:r>
    </w:p>
    <w:p w14:paraId="6644289B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</w:p>
    <w:p w14:paraId="5FD6B10D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Memory</w:t>
      </w:r>
    </w:p>
    <w:p w14:paraId="4A532B65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US"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val="en-US" w:eastAsia="ru-RU"/>
        </w:rPr>
        <w:t>└── MediaFile</w:t>
      </w:r>
    </w:p>
    <w:p w14:paraId="73B49C34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Центральной сущностью всей модели остаётся:</w:t>
      </w:r>
    </w:p>
    <w:p w14:paraId="72D960E9" w14:textId="77777777" w:rsidR="005050A9" w:rsidRPr="005050A9" w:rsidRDefault="005050A9" w:rsidP="005050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ru-RU"/>
        </w:rPr>
      </w:pPr>
      <w:r w:rsidRPr="005050A9">
        <w:rPr>
          <w:rFonts w:ascii="Courier New" w:eastAsia="Times New Roman" w:hAnsi="Courier New" w:cs="Courier New"/>
          <w:sz w:val="20"/>
          <w:szCs w:val="20"/>
          <w:lang w:eastAsia="ru-RU"/>
        </w:rPr>
        <w:t>Story</w:t>
      </w:r>
    </w:p>
    <w:p w14:paraId="1867CBC0" w14:textId="77777777" w:rsidR="005050A9" w:rsidRPr="005050A9" w:rsidRDefault="005050A9" w:rsidP="005050A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050A9">
        <w:rPr>
          <w:rFonts w:ascii="Times New Roman" w:eastAsia="Times New Roman" w:hAnsi="Times New Roman" w:cs="Times New Roman"/>
          <w:sz w:val="24"/>
          <w:szCs w:val="24"/>
          <w:lang w:eastAsia="ru-RU"/>
        </w:rPr>
        <w:t>Story объединяет людей, события, места и фотографии в единое пространство совместных воспоминаний.</w:t>
      </w:r>
    </w:p>
    <w:p w14:paraId="72C77525" w14:textId="77777777" w:rsidR="00050E76" w:rsidRPr="005050A9" w:rsidRDefault="00050E76" w:rsidP="005050A9"/>
    <w:sectPr w:rsidR="00050E76" w:rsidRPr="005050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C6872"/>
    <w:multiLevelType w:val="multilevel"/>
    <w:tmpl w:val="627E0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57731"/>
    <w:multiLevelType w:val="multilevel"/>
    <w:tmpl w:val="D5129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41996"/>
    <w:multiLevelType w:val="multilevel"/>
    <w:tmpl w:val="8A763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46536"/>
    <w:multiLevelType w:val="multilevel"/>
    <w:tmpl w:val="07A00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2625BB"/>
    <w:multiLevelType w:val="multilevel"/>
    <w:tmpl w:val="6CAC6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B2D47"/>
    <w:multiLevelType w:val="multilevel"/>
    <w:tmpl w:val="846EE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060E6"/>
    <w:multiLevelType w:val="multilevel"/>
    <w:tmpl w:val="246E0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0252AC"/>
    <w:multiLevelType w:val="multilevel"/>
    <w:tmpl w:val="C512F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706B96"/>
    <w:multiLevelType w:val="multilevel"/>
    <w:tmpl w:val="402C3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646FC8"/>
    <w:multiLevelType w:val="multilevel"/>
    <w:tmpl w:val="4E48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5013A"/>
    <w:multiLevelType w:val="multilevel"/>
    <w:tmpl w:val="7742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151D0"/>
    <w:multiLevelType w:val="multilevel"/>
    <w:tmpl w:val="9EB86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994B18"/>
    <w:multiLevelType w:val="multilevel"/>
    <w:tmpl w:val="534C2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824D1"/>
    <w:multiLevelType w:val="multilevel"/>
    <w:tmpl w:val="48B4B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DC55F8"/>
    <w:multiLevelType w:val="multilevel"/>
    <w:tmpl w:val="A25E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515BBD"/>
    <w:multiLevelType w:val="multilevel"/>
    <w:tmpl w:val="58042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E051C2"/>
    <w:multiLevelType w:val="multilevel"/>
    <w:tmpl w:val="893EB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0674406"/>
    <w:multiLevelType w:val="multilevel"/>
    <w:tmpl w:val="CB5C0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4BA2987"/>
    <w:multiLevelType w:val="multilevel"/>
    <w:tmpl w:val="988CC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D44D35"/>
    <w:multiLevelType w:val="multilevel"/>
    <w:tmpl w:val="61B49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AEB2C22"/>
    <w:multiLevelType w:val="multilevel"/>
    <w:tmpl w:val="85581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527729"/>
    <w:multiLevelType w:val="multilevel"/>
    <w:tmpl w:val="47D6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CD0A09"/>
    <w:multiLevelType w:val="multilevel"/>
    <w:tmpl w:val="3348B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2CD0F18"/>
    <w:multiLevelType w:val="multilevel"/>
    <w:tmpl w:val="858CC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311363"/>
    <w:multiLevelType w:val="multilevel"/>
    <w:tmpl w:val="F182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56653C4"/>
    <w:multiLevelType w:val="multilevel"/>
    <w:tmpl w:val="A7863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6384632"/>
    <w:multiLevelType w:val="multilevel"/>
    <w:tmpl w:val="4D203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86E1CD1"/>
    <w:multiLevelType w:val="multilevel"/>
    <w:tmpl w:val="4DDC70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97C1C78"/>
    <w:multiLevelType w:val="multilevel"/>
    <w:tmpl w:val="D7D8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A323CE3"/>
    <w:multiLevelType w:val="multilevel"/>
    <w:tmpl w:val="0EB0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B26E74"/>
    <w:multiLevelType w:val="multilevel"/>
    <w:tmpl w:val="4550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B073F84"/>
    <w:multiLevelType w:val="multilevel"/>
    <w:tmpl w:val="DC2E5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BD404A5"/>
    <w:multiLevelType w:val="multilevel"/>
    <w:tmpl w:val="C09A6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881CE7"/>
    <w:multiLevelType w:val="multilevel"/>
    <w:tmpl w:val="FEDE1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103EE7"/>
    <w:multiLevelType w:val="multilevel"/>
    <w:tmpl w:val="C78E3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5493B31"/>
    <w:multiLevelType w:val="multilevel"/>
    <w:tmpl w:val="E8BC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BA7EAB"/>
    <w:multiLevelType w:val="multilevel"/>
    <w:tmpl w:val="72C6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F80216F"/>
    <w:multiLevelType w:val="multilevel"/>
    <w:tmpl w:val="8C4E0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0337782"/>
    <w:multiLevelType w:val="multilevel"/>
    <w:tmpl w:val="0E9CE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03A0005"/>
    <w:multiLevelType w:val="multilevel"/>
    <w:tmpl w:val="D886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45347E"/>
    <w:multiLevelType w:val="multilevel"/>
    <w:tmpl w:val="0F4A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3F11A16"/>
    <w:multiLevelType w:val="multilevel"/>
    <w:tmpl w:val="F6DE3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50F5A34"/>
    <w:multiLevelType w:val="multilevel"/>
    <w:tmpl w:val="6604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7DD77C6"/>
    <w:multiLevelType w:val="multilevel"/>
    <w:tmpl w:val="7AB04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87C545C"/>
    <w:multiLevelType w:val="multilevel"/>
    <w:tmpl w:val="4E34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D9021E0"/>
    <w:multiLevelType w:val="multilevel"/>
    <w:tmpl w:val="68B0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3090DD7"/>
    <w:multiLevelType w:val="multilevel"/>
    <w:tmpl w:val="394E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4EB64B5"/>
    <w:multiLevelType w:val="multilevel"/>
    <w:tmpl w:val="92E01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8D862A4"/>
    <w:multiLevelType w:val="multilevel"/>
    <w:tmpl w:val="F6721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8DE4C8C"/>
    <w:multiLevelType w:val="multilevel"/>
    <w:tmpl w:val="B0C89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E2419E0"/>
    <w:multiLevelType w:val="multilevel"/>
    <w:tmpl w:val="B14E7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F7E1174"/>
    <w:multiLevelType w:val="multilevel"/>
    <w:tmpl w:val="95764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F9F6AE0"/>
    <w:multiLevelType w:val="multilevel"/>
    <w:tmpl w:val="C8F28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FA60DB1"/>
    <w:multiLevelType w:val="multilevel"/>
    <w:tmpl w:val="F83CB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22C51B0"/>
    <w:multiLevelType w:val="multilevel"/>
    <w:tmpl w:val="0F22F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7251F04"/>
    <w:multiLevelType w:val="multilevel"/>
    <w:tmpl w:val="147E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7D7488E"/>
    <w:multiLevelType w:val="multilevel"/>
    <w:tmpl w:val="6D5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97725A3"/>
    <w:multiLevelType w:val="multilevel"/>
    <w:tmpl w:val="359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996335A"/>
    <w:multiLevelType w:val="multilevel"/>
    <w:tmpl w:val="893A0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AA26F75"/>
    <w:multiLevelType w:val="multilevel"/>
    <w:tmpl w:val="7AFA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6"/>
  </w:num>
  <w:num w:numId="2">
    <w:abstractNumId w:val="3"/>
  </w:num>
  <w:num w:numId="3">
    <w:abstractNumId w:val="58"/>
  </w:num>
  <w:num w:numId="4">
    <w:abstractNumId w:val="40"/>
  </w:num>
  <w:num w:numId="5">
    <w:abstractNumId w:val="38"/>
  </w:num>
  <w:num w:numId="6">
    <w:abstractNumId w:val="23"/>
  </w:num>
  <w:num w:numId="7">
    <w:abstractNumId w:val="59"/>
  </w:num>
  <w:num w:numId="8">
    <w:abstractNumId w:val="51"/>
  </w:num>
  <w:num w:numId="9">
    <w:abstractNumId w:val="42"/>
  </w:num>
  <w:num w:numId="10">
    <w:abstractNumId w:val="25"/>
  </w:num>
  <w:num w:numId="11">
    <w:abstractNumId w:val="18"/>
  </w:num>
  <w:num w:numId="12">
    <w:abstractNumId w:val="53"/>
  </w:num>
  <w:num w:numId="13">
    <w:abstractNumId w:val="5"/>
  </w:num>
  <w:num w:numId="14">
    <w:abstractNumId w:val="17"/>
  </w:num>
  <w:num w:numId="15">
    <w:abstractNumId w:val="9"/>
  </w:num>
  <w:num w:numId="16">
    <w:abstractNumId w:val="1"/>
  </w:num>
  <w:num w:numId="17">
    <w:abstractNumId w:val="45"/>
  </w:num>
  <w:num w:numId="18">
    <w:abstractNumId w:val="44"/>
  </w:num>
  <w:num w:numId="19">
    <w:abstractNumId w:val="34"/>
  </w:num>
  <w:num w:numId="20">
    <w:abstractNumId w:val="19"/>
  </w:num>
  <w:num w:numId="21">
    <w:abstractNumId w:val="24"/>
  </w:num>
  <w:num w:numId="22">
    <w:abstractNumId w:val="13"/>
  </w:num>
  <w:num w:numId="23">
    <w:abstractNumId w:val="33"/>
  </w:num>
  <w:num w:numId="24">
    <w:abstractNumId w:val="4"/>
  </w:num>
  <w:num w:numId="25">
    <w:abstractNumId w:val="37"/>
  </w:num>
  <w:num w:numId="26">
    <w:abstractNumId w:val="6"/>
  </w:num>
  <w:num w:numId="27">
    <w:abstractNumId w:val="57"/>
  </w:num>
  <w:num w:numId="28">
    <w:abstractNumId w:val="20"/>
  </w:num>
  <w:num w:numId="29">
    <w:abstractNumId w:val="48"/>
  </w:num>
  <w:num w:numId="30">
    <w:abstractNumId w:val="7"/>
  </w:num>
  <w:num w:numId="31">
    <w:abstractNumId w:val="49"/>
  </w:num>
  <w:num w:numId="32">
    <w:abstractNumId w:val="11"/>
  </w:num>
  <w:num w:numId="33">
    <w:abstractNumId w:val="47"/>
  </w:num>
  <w:num w:numId="34">
    <w:abstractNumId w:val="32"/>
  </w:num>
  <w:num w:numId="35">
    <w:abstractNumId w:val="8"/>
  </w:num>
  <w:num w:numId="36">
    <w:abstractNumId w:val="54"/>
  </w:num>
  <w:num w:numId="37">
    <w:abstractNumId w:val="39"/>
  </w:num>
  <w:num w:numId="38">
    <w:abstractNumId w:val="31"/>
  </w:num>
  <w:num w:numId="39">
    <w:abstractNumId w:val="56"/>
  </w:num>
  <w:num w:numId="40">
    <w:abstractNumId w:val="12"/>
  </w:num>
  <w:num w:numId="41">
    <w:abstractNumId w:val="2"/>
  </w:num>
  <w:num w:numId="42">
    <w:abstractNumId w:val="21"/>
  </w:num>
  <w:num w:numId="43">
    <w:abstractNumId w:val="52"/>
  </w:num>
  <w:num w:numId="44">
    <w:abstractNumId w:val="15"/>
  </w:num>
  <w:num w:numId="45">
    <w:abstractNumId w:val="27"/>
  </w:num>
  <w:num w:numId="46">
    <w:abstractNumId w:val="30"/>
  </w:num>
  <w:num w:numId="47">
    <w:abstractNumId w:val="55"/>
  </w:num>
  <w:num w:numId="48">
    <w:abstractNumId w:val="43"/>
  </w:num>
  <w:num w:numId="49">
    <w:abstractNumId w:val="29"/>
  </w:num>
  <w:num w:numId="50">
    <w:abstractNumId w:val="46"/>
  </w:num>
  <w:num w:numId="51">
    <w:abstractNumId w:val="50"/>
  </w:num>
  <w:num w:numId="52">
    <w:abstractNumId w:val="35"/>
  </w:num>
  <w:num w:numId="53">
    <w:abstractNumId w:val="0"/>
  </w:num>
  <w:num w:numId="54">
    <w:abstractNumId w:val="26"/>
  </w:num>
  <w:num w:numId="55">
    <w:abstractNumId w:val="16"/>
  </w:num>
  <w:num w:numId="56">
    <w:abstractNumId w:val="41"/>
  </w:num>
  <w:num w:numId="57">
    <w:abstractNumId w:val="22"/>
  </w:num>
  <w:num w:numId="58">
    <w:abstractNumId w:val="10"/>
  </w:num>
  <w:num w:numId="59">
    <w:abstractNumId w:val="14"/>
  </w:num>
  <w:num w:numId="60">
    <w:abstractNumId w:val="28"/>
  </w:num>
  <w:numIdMacAtCleanup w:val="6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5982"/>
    <w:rsid w:val="00050E76"/>
    <w:rsid w:val="005050A9"/>
    <w:rsid w:val="00863523"/>
    <w:rsid w:val="00B009EA"/>
    <w:rsid w:val="00E5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0406E"/>
  <w15:chartTrackingRefBased/>
  <w15:docId w15:val="{33544CBB-2DE1-4241-982E-D98FE6D3FC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86352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86352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86352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6352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86352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6352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8635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8635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6352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863523"/>
    <w:rPr>
      <w:rFonts w:ascii="Courier New" w:eastAsia="Times New Roman" w:hAnsi="Courier New" w:cs="Courier New"/>
      <w:sz w:val="20"/>
      <w:szCs w:val="20"/>
    </w:rPr>
  </w:style>
  <w:style w:type="character" w:customStyle="1" w:styleId="11">
    <w:name w:val="ͼ11"/>
    <w:basedOn w:val="a0"/>
    <w:rsid w:val="00863523"/>
  </w:style>
  <w:style w:type="paragraph" w:customStyle="1" w:styleId="msonormal0">
    <w:name w:val="msonormal"/>
    <w:basedOn w:val="a"/>
    <w:rsid w:val="005050A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61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8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688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2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71867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8877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001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5460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6679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817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20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78362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95629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8154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998252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8392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3456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81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6769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2634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2275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6317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23800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10083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278751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69846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3948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3090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7986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49059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0659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5918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711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232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201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0635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80082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979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40037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093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04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177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10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314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72601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57097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6149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616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7152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9307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8717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7251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2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5575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799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753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28237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4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88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35157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1612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9797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527420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15557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7925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16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097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936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2697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1031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4644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0780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325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2082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9008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32336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44235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258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5512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52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303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6058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3315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0664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26020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2225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692087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60446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06126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19289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56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0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27438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930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962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962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80142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3953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08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1776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1971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855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849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883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20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791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802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504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68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5927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2192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30689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128206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49758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25263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685253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820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226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130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66385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53659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6895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2956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210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0711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2670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01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1243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593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09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8756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723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8870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992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205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82004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95134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3755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717302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94857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9000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1149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6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5027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199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682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17834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1501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67665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834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28827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12797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17861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0983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025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2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6551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4247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5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120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9128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501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55235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99327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1818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0226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508416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19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8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949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8297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361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9801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8617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16130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07062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1514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3728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37182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75420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9840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60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7825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0202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899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693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729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278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422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9951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6064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8656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78765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0149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36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0391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226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8624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0775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55359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321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89666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15713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645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5026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85429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4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9930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4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20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235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645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8896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2517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73812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791219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2816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75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199970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57591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0987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0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4584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2215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2209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422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5858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13667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6630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42653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2832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3495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3577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543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5497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09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64713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5247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7196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4390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94668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359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3318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5035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925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27846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398093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41804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798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8480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7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758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06872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994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02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19801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49961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59057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1289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534333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968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7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5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2373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10547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101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010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50174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5576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3609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05117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33692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02201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73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93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3964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9213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708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38317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82337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77552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4057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6841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6020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7927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6976117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24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780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43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038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005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87136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2044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562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3506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84973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351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3818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580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948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62953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95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3760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5364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0496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456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03287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25512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9260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67851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4113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31296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66789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508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16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67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840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0449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344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870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42635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06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71694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51397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715932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44140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2153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7362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70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871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074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5601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675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1866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505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5314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33663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7596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8483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30649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6842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69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0681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0360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3562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291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9534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6207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331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0214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68858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18422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5985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022532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061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771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142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74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27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5382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161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160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9273466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80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9379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08910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8809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25</Pages>
  <Words>3137</Words>
  <Characters>17883</Characters>
  <Application>Microsoft Office Word</Application>
  <DocSecurity>0</DocSecurity>
  <Lines>149</Lines>
  <Paragraphs>41</Paragraphs>
  <ScaleCrop>false</ScaleCrop>
  <Company>SPecialiST RePack</Company>
  <LinksUpToDate>false</LinksUpToDate>
  <CharactersWithSpaces>20979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Георгий</dc:creator>
  <cp:keywords/>
  <dc:description/>
  <cp:lastModifiedBy>Георгий</cp:lastModifiedBy>
  <cp:revision>4</cp:revision>
  <dcterms:created xsi:type="dcterms:W3CDTF">2026-06-19T16:44:00Z</dcterms:created>
  <dcterms:modified xsi:type="dcterms:W3CDTF">2026-07-29T21:44:00Z</dcterms:modified>
</cp:coreProperties>
</file>