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D5E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Design Document (DDD-lite)</w:t>
      </w:r>
    </w:p>
    <w:p w14:paraId="1733F54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 документа</w:t>
      </w:r>
    </w:p>
    <w:p w14:paraId="3F568AE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доменную модель приложения Memory Map на уровне DDD-lite.</w:t>
      </w:r>
    </w:p>
    <w:p w14:paraId="761A8F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определяет:</w:t>
      </w:r>
    </w:p>
    <w:p w14:paraId="740164A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центральную сущность продукта;</w:t>
      </w:r>
    </w:p>
    <w:p w14:paraId="747EDABD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доменные области;</w:t>
      </w:r>
    </w:p>
    <w:p w14:paraId="419A8BE8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агрегаты;</w:t>
      </w:r>
    </w:p>
    <w:p w14:paraId="60F617E0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value objects;</w:t>
      </w:r>
    </w:p>
    <w:p w14:paraId="5BFEC8FC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базовые доменные инварианты;</w:t>
      </w:r>
    </w:p>
    <w:p w14:paraId="587158DE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границы ответственности Domain и Repository;</w:t>
      </w:r>
    </w:p>
    <w:p w14:paraId="0F6B170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технические принципы моделирования.</w:t>
      </w:r>
    </w:p>
    <w:p w14:paraId="1A5EAA2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описывает:</w:t>
      </w:r>
    </w:p>
    <w:p w14:paraId="3CB36341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API;</w:t>
      </w:r>
    </w:p>
    <w:p w14:paraId="48F38576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DTO;</w:t>
      </w:r>
    </w:p>
    <w:p w14:paraId="4153D955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DDL;</w:t>
      </w:r>
    </w:p>
    <w:p w14:paraId="48C56712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JDBC-реализацию;</w:t>
      </w:r>
    </w:p>
    <w:p w14:paraId="58100B88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контроллеры;</w:t>
      </w:r>
    </w:p>
    <w:p w14:paraId="7A97531E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реализацию Use Cases;</w:t>
      </w:r>
    </w:p>
    <w:p w14:paraId="1A5CA9A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инфраструктуру хранения файлов;</w:t>
      </w:r>
    </w:p>
    <w:p w14:paraId="6FE41F3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UI.</w:t>
      </w:r>
    </w:p>
    <w:p w14:paraId="1D8D59E5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2392C0">
          <v:rect id="_x0000_i1025" style="width:0;height:1.5pt" o:hralign="center" o:hrstd="t" o:hr="t" fillcolor="#a0a0a0" stroked="f"/>
        </w:pict>
      </w:r>
    </w:p>
    <w:p w14:paraId="52BE579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Основная идея домена</w:t>
      </w:r>
    </w:p>
    <w:p w14:paraId="6B324A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 не пользователь.</w:t>
      </w:r>
    </w:p>
    <w:p w14:paraId="035D9E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находится:</w:t>
      </w:r>
    </w:p>
    <w:p w14:paraId="398ACE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D1AA1D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представляет пространство совместных воспоминаний.</w:t>
      </w:r>
    </w:p>
    <w:p w14:paraId="21BFA4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объединяет:</w:t>
      </w:r>
    </w:p>
    <w:p w14:paraId="502305D2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AA33AF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1319918A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медиафайлы;</w:t>
      </w:r>
    </w:p>
    <w:p w14:paraId="56F1080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77CD53B9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доступа.</w:t>
      </w:r>
    </w:p>
    <w:p w14:paraId="1B11CA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участвовать в нескольких историях, однако все основные действия приложения выполняются в контексте конкретной Story.</w:t>
      </w:r>
    </w:p>
    <w:p w14:paraId="14A4D2E2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EC1A206">
          <v:rect id="_x0000_i1026" style="width:0;height:1.5pt" o:hralign="center" o:hrstd="t" o:hr="t" fillcolor="#a0a0a0" stroked="f"/>
        </w:pict>
      </w:r>
    </w:p>
    <w:p w14:paraId="123AD77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Areas</w:t>
      </w:r>
    </w:p>
    <w:p w14:paraId="76687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выделяются следующие основные доменные области:</w:t>
      </w:r>
    </w:p>
    <w:p w14:paraId="2072781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Identity / Auth</w:t>
      </w:r>
    </w:p>
    <w:p w14:paraId="6275EA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60B198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184660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F02119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Control</w:t>
      </w:r>
    </w:p>
    <w:p w14:paraId="6D6A648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Identity / Auth</w:t>
      </w:r>
    </w:p>
    <w:p w14:paraId="259EE3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5B87FE40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User;</w:t>
      </w:r>
    </w:p>
    <w:p w14:paraId="0B31D0CB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Authentication;</w:t>
      </w:r>
    </w:p>
    <w:p w14:paraId="1123B2AC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RefreshToken.</w:t>
      </w:r>
    </w:p>
    <w:p w14:paraId="218A29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4C643C9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3C75990B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067CFE36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StoryParticipant;</w:t>
      </w:r>
    </w:p>
    <w:p w14:paraId="04310E79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Invite.</w:t>
      </w:r>
    </w:p>
    <w:p w14:paraId="6904FBE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</w:t>
      </w:r>
    </w:p>
    <w:p w14:paraId="7F41368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3D659FA" w14:textId="77777777" w:rsidR="005050A9" w:rsidRPr="005050A9" w:rsidRDefault="005050A9" w:rsidP="005050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Memory.</w:t>
      </w:r>
    </w:p>
    <w:p w14:paraId="5146797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</w:t>
      </w:r>
    </w:p>
    <w:p w14:paraId="17AE225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E69581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MediaFile;</w:t>
      </w:r>
    </w:p>
    <w:p w14:paraId="7A64A84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MediaType.</w:t>
      </w:r>
    </w:p>
    <w:p w14:paraId="029830F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Access Control</w:t>
      </w:r>
    </w:p>
    <w:p w14:paraId="239B3B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54F8A7F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StoryRole;</w:t>
      </w:r>
    </w:p>
    <w:p w14:paraId="2780E389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авторизационные политики;</w:t>
      </w:r>
    </w:p>
    <w:p w14:paraId="16A5B77E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определение разрешённых операций внутри Story.</w:t>
      </w:r>
    </w:p>
    <w:p w14:paraId="6E7D2381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5718497">
          <v:rect id="_x0000_i1027" style="width:0;height:1.5pt" o:hralign="center" o:hrstd="t" o:hr="t" fillcolor="#a0a0a0" stroked="f"/>
        </w:pict>
      </w:r>
    </w:p>
    <w:p w14:paraId="51C7F7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Feature-Based Package Structure</w:t>
      </w:r>
    </w:p>
    <w:p w14:paraId="7F75DD1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коде доменные области дополнительно разделяются на feature packages:</w:t>
      </w:r>
    </w:p>
    <w:p w14:paraId="67AFF0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63B6F2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7C8E3B2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7803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0BF1BF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443FD8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4F6306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25012FD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является реализационной детализацией feature-based architecture.</w:t>
      </w:r>
    </w:p>
    <w:p w14:paraId="39961D0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отдельного package не означает, что для каждого package создаётся самостоятельный bounded context.</w:t>
      </w:r>
    </w:p>
    <w:p w14:paraId="4EE49D6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376C4DE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относятся к области Story;</w:t>
      </w:r>
    </w:p>
    <w:p w14:paraId="6E6B53AF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будущую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authentication-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6765504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MediaFile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MediaType.</w:t>
      </w:r>
    </w:p>
    <w:p w14:paraId="24A8386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F8687B">
          <v:rect id="_x0000_i1028" style="width:0;height:1.5pt" o:hralign="center" o:hrstd="t" o:hr="t" fillcolor="#a0a0a0" stroked="f"/>
        </w:pict>
      </w:r>
    </w:p>
    <w:p w14:paraId="6489430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№1 — User</w:t>
      </w:r>
    </w:p>
    <w:p w14:paraId="00DD3B7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423DED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представляет человека, вошедшего в приложение через Google Sign-In.</w:t>
      </w:r>
    </w:p>
    <w:p w14:paraId="5CD257A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содержит только минимальный набор данных, необходимый продукту.</w:t>
      </w:r>
    </w:p>
    <w:p w14:paraId="0C79E4B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3B47C65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B903E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7B811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B909B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B9B5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googleSubject;</w:t>
      </w:r>
    </w:p>
    <w:p w14:paraId="606470B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84616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displayName;</w:t>
      </w:r>
    </w:p>
    <w:p w14:paraId="03E8276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3D663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avatarUrl;</w:t>
      </w:r>
    </w:p>
    <w:p w14:paraId="5A8698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8842FB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02278F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B8B3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updatedAt;</w:t>
      </w:r>
    </w:p>
    <w:p w14:paraId="42BC06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263779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Обязательные поля</w:t>
      </w:r>
    </w:p>
    <w:p w14:paraId="7CEF91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D9F7E7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C2C52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D11B4DE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B548ABC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5AF8DB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09C9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6896E65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000FAC58" w14:textId="77777777" w:rsidR="005050A9" w:rsidRPr="005050A9" w:rsidRDefault="005050A9" w:rsidP="005050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avatarUrl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534E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Бизнес-инварианты</w:t>
      </w:r>
    </w:p>
    <w:p w14:paraId="3AF4E77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уникален.</w:t>
      </w:r>
    </w:p>
    <w:p w14:paraId="605FCFE9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6B8132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Google account соответствует одному User.</w:t>
      </w:r>
    </w:p>
    <w:p w14:paraId="6EC2D1FF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не удаляется физически в рамках текущей модели.</w:t>
      </w:r>
    </w:p>
    <w:p w14:paraId="42FF0AE3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является частью доменной модели.</w:t>
      </w:r>
    </w:p>
    <w:p w14:paraId="4D518B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4C746DD5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9A66710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FCC8CC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540ADF2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D5DCAB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235E7D4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 до сохранения.</w:t>
      </w:r>
    </w:p>
    <w:p w14:paraId="290B8FDA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3B9A5DE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Почему не хранится email</w:t>
      </w:r>
    </w:p>
    <w:p w14:paraId="2C1090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хранится, потому что:</w:t>
      </w:r>
    </w:p>
    <w:p w14:paraId="1274151A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нужен бизнес-функциям MVP;</w:t>
      </w:r>
    </w:p>
    <w:p w14:paraId="0A5A450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одноразовые ссылки;</w:t>
      </w:r>
    </w:p>
    <w:p w14:paraId="4416514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email увеличивает объём персональных данных;</w:t>
      </w:r>
    </w:p>
    <w:p w14:paraId="27387AFE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email снижает риски утечки;</w:t>
      </w:r>
    </w:p>
    <w:p w14:paraId="3CD31B38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принципу data minimization.</w:t>
      </w:r>
    </w:p>
    <w:p w14:paraId="09C80E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 является стабильным идентификатором пользователя у Identity Provider.</w:t>
      </w:r>
    </w:p>
    <w:p w14:paraId="5AF392A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Persistence naming, например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google_subject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определяется PostgreSQL Data Model и не является отдельным доменным полем.</w:t>
      </w:r>
    </w:p>
    <w:p w14:paraId="4D4D8727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ACCDF11">
          <v:rect id="_x0000_i1029" style="width:0;height:1.5pt" o:hralign="center" o:hrstd="t" o:hr="t" fillcolor="#a0a0a0" stroked="f"/>
        </w:pict>
      </w:r>
    </w:p>
    <w:p w14:paraId="3246BA6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№2 — Story</w:t>
      </w:r>
    </w:p>
    <w:p w14:paraId="5E692B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3C6F34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является центральной сущностью приложения и главным контейнером совместных воспоминаний.</w:t>
      </w:r>
    </w:p>
    <w:p w14:paraId="026F8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объединяет:</w:t>
      </w:r>
    </w:p>
    <w:p w14:paraId="0B62F96B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F07422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0480EF08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615EC49F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доступа;</w:t>
      </w:r>
    </w:p>
    <w:p w14:paraId="0BA9E2E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режим воспроизведения истории.</w:t>
      </w:r>
    </w:p>
    <w:p w14:paraId="0F7180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05868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ABE47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0B8C0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id;</w:t>
      </w:r>
    </w:p>
    <w:p w14:paraId="2AC559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019F2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ownerId;</w:t>
      </w:r>
    </w:p>
    <w:p w14:paraId="2E88B0B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F0D8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title;</w:t>
      </w:r>
    </w:p>
    <w:p w14:paraId="4EBE60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89553F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description;</w:t>
      </w:r>
    </w:p>
    <w:p w14:paraId="13C4333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>
      <w:pPr/>
      <w:r>
        <w:t xml:space="preserve">    UUID soundtrackId;</w:t>
      </w:r>
    </w:p>
    <w:p>
      <w:pPr/>
    </w:p>
    <w:p w14:paraId="68ED3C8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createdAt;</w:t>
      </w:r>
    </w:p>
    <w:p w14:paraId="703759A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7699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updatedAt;</w:t>
      </w:r>
    </w:p>
    <w:p w14:paraId="5EE05BB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02C91E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8E5BA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101FB050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BB9EE4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ACB62A6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79461A1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27249E9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8A431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143D96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19CBA288" w14:textId="77777777" w:rsidR="005050A9" w:rsidRPr="005050A9" w:rsidRDefault="005050A9" w:rsidP="005050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description;</w:t>
      </w:r>
    </w:p>
    <w:p>
      <w:pPr/>
      <w:r>
        <w:t>soundtrackId.</w:t>
      </w:r>
    </w:p>
    <w:p>
      <w:pPr/>
      <w:r>
        <w:t>soundtrackId == null означает No music.</w:t>
      </w:r>
    </w:p>
    <w:p w14:paraId="3426E9C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3E3AE9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Название Story не может быть пустым.</w:t>
      </w:r>
    </w:p>
    <w:p w14:paraId="60ACD5C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иметь минимум одного участника.</w:t>
      </w:r>
    </w:p>
    <w:p w14:paraId="61912839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Story должен существовать минимум один участник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C10E1E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не может существовать как полноценное пространство воспоминаний без участников.</w:t>
      </w:r>
    </w:p>
    <w:p w14:paraId="41474E98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представляет первоначального владельца и создателя Story.</w:t>
      </w:r>
    </w:p>
    <w:p w14:paraId="679EF1D0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Фактическое участие и текущая роль владельца определяются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AF95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05FAA64F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BCAD8B2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FE8271E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8316683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A36ADC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3EB533E9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приложением.</w:t>
      </w:r>
    </w:p>
    <w:p w14:paraId="4895473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21D9CD1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Бизнес-смысл</w:t>
      </w:r>
    </w:p>
    <w:p w14:paraId="3B9DC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— это пространство воспоминаний, которыми пользователь может делиться с близкими людьми.</w:t>
      </w:r>
    </w:p>
    <w:p w14:paraId="2F46B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4745D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Наша история </w:t>
      </w:r>
      <w:r w:rsidRPr="005050A9">
        <w:rPr>
          <w:rFonts w:ascii="Segoe UI Emoji" w:eastAsia="Times New Roman" w:hAnsi="Segoe UI Emoji" w:cs="Segoe UI Emoji"/>
          <w:sz w:val="20"/>
          <w:szCs w:val="20"/>
          <w:lang w:eastAsia="ru-RU"/>
        </w:rPr>
        <w:t>❤️</w:t>
      </w:r>
    </w:p>
    <w:p w14:paraId="5E8501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Семья Ивановых</w:t>
      </w:r>
    </w:p>
    <w:p w14:paraId="2F895E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Наши путешествия</w:t>
      </w:r>
    </w:p>
    <w:p w14:paraId="43FD21F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История нашей дружбы</w:t>
      </w:r>
    </w:p>
    <w:p w14:paraId="610CB2E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и участники</w:t>
      </w:r>
    </w:p>
    <w:p w14:paraId="3F3949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фиксирует первоначального владельца Story.</w:t>
      </w:r>
    </w:p>
    <w:p w14:paraId="13B723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все текущие права доступа определяются через:</w:t>
      </w:r>
    </w:p>
    <w:p w14:paraId="73D3D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0A673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B144D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27A9AE8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99A8D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28EF2F9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обязательную запись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01E53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создании новой Story application layer должен создать:</w:t>
      </w:r>
    </w:p>
    <w:p w14:paraId="12C32049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2BA5813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для создателя;</w:t>
      </w:r>
    </w:p>
    <w:p w14:paraId="21D1BCA7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этого участника.</w:t>
      </w:r>
    </w:p>
    <w:p w14:paraId="063F0D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 операция должна выполняться атомарно на уровне Use Case.</w:t>
      </w:r>
    </w:p>
    <w:p w14:paraId="3C00BD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Unresolved / Future Story State</w:t>
      </w:r>
    </w:p>
    <w:p w14:paraId="0382E1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отдельных документах ранее упоминалось поле:</w:t>
      </w:r>
    </w:p>
    <w:p w14:paraId="4F1C37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</w:p>
    <w:p w14:paraId="08770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domain record и в схеме Phase 1 это поле отсутствует.</w:t>
      </w:r>
    </w:p>
    <w:p w14:paraId="591C79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отдельного решения:</w:t>
      </w:r>
    </w:p>
    <w:p w14:paraId="3476419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 частью текущей доменной модели;</w:t>
      </w:r>
    </w:p>
    <w:p w14:paraId="37BFFF99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archive state не должен предполагаться Repository или Domain;</w:t>
      </w:r>
    </w:p>
    <w:p w14:paraId="5BBD6912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вопрос включения архивирования в MVP должен быть рассмотрен отдельно;</w:t>
      </w:r>
    </w:p>
    <w:p w14:paraId="0C74C53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возможное добавление поля в будущем потребует изменения Domain, API и новой Flyway migration.</w:t>
      </w:r>
    </w:p>
    <w:p w14:paraId="76BF65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 отдельная выбираемая обложка Story не входит в текущий persisted state.</w:t>
      </w:r>
    </w:p>
    <w:p w14:paraId="27AB0C10" w14:textId="0574A5A5" w:rsid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Фотографии воспоминаний могут использоваться UI как визуальное превью, но это не означает наличия отдельного поля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coverMediaFileId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текущей модели.</w:t>
      </w:r>
    </w:p>
    <w:p>
      <w:pPr/>
      <w:r>
        <w:t>Story Soundtrack</w:t>
      </w:r>
    </w:p>
    <w:p>
      <w:pPr/>
    </w:p>
    <w:p>
      <w:pPr/>
      <w:r>
        <w:t>Story может иметь zero or one selected soundtrack.</w:t>
      </w:r>
    </w:p>
    <w:p>
      <w:pPr/>
    </w:p>
    <w:p>
      <w:pPr/>
      <w:r>
        <w:t>Conceptual relation:</w:t>
      </w:r>
    </w:p>
    <w:p>
      <w:pPr/>
    </w:p>
    <w:p>
      <w:pPr/>
      <w:r>
        <w:t>Story</w:t>
      </w:r>
    </w:p>
    <w:p>
      <w:pPr/>
      <w:r>
        <w:t xml:space="preserve">    UUID soundtrackId?</w:t>
      </w:r>
    </w:p>
    <w:p>
      <w:pPr/>
      <w:r>
        <w:t xml:space="preserve">     │</w:t>
      </w:r>
    </w:p>
    <w:p>
      <w:pPr/>
      <w:r>
        <w:t xml:space="preserve">     ▼</w:t>
      </w:r>
    </w:p>
    <w:p>
      <w:pPr/>
      <w:r>
        <w:t>MusicTrack</w:t>
      </w:r>
    </w:p>
    <w:p>
      <w:pPr/>
    </w:p>
    <w:p>
      <w:pPr/>
      <w:r>
        <w:t>Story хранит только UUID выбранного MusicTrack.</w:t>
      </w:r>
    </w:p>
    <w:p>
      <w:pPr/>
      <w:r>
        <w:t>Story не содержит вложенный MusicTrack object.</w:t>
      </w:r>
    </w:p>
    <w:p>
      <w:pPr/>
      <w:r>
        <w:t>Story soundtrack не создаёт implicit JOIN requirement для обычного чтения Story.</w:t>
      </w:r>
    </w:p>
    <w:p>
      <w:pPr/>
    </w:p>
    <w:p>
      <w:pPr/>
      <w:r>
        <w:t>soundtrackId == null</w:t>
      </w:r>
    </w:p>
    <w:p>
      <w:pPr/>
      <w:r>
        <w:t>означает:</w:t>
      </w:r>
    </w:p>
    <w:p>
      <w:pPr/>
    </w:p>
    <w:p>
      <w:pPr/>
      <w:r>
        <w:t>No music</w:t>
      </w:r>
    </w:p>
    <w:p>
      <w:pPr/>
    </w:p>
    <w:p>
      <w:pPr/>
      <w:r>
        <w:t>MusicTrack является independent aggregate и reusable catalog item.</w:t>
      </w:r>
    </w:p>
    <w:p>
      <w:pPr/>
      <w:r>
        <w:t>Effective soundtrack является application-level derived state.</w:t>
      </w:r>
    </w:p>
    <w:p>
      <w:pPr/>
      <w:r>
        <w:t>Он не хранится отдельным полем Story.</w:t>
      </w:r>
    </w:p>
    <w:p>
      <w:pPr/>
    </w:p>
    <w:p>
      <w:pPr/>
      <w:r>
        <w:t>В первой версии не поддерживаются:</w:t>
      </w:r>
    </w:p>
    <w:p>
      <w:pPr/>
    </w:p>
    <w:p>
      <w:pPr/>
      <w:r>
        <w:t>• персональный curated soundtrack override;</w:t>
      </w:r>
    </w:p>
    <w:p>
      <w:pPr/>
      <w:r>
        <w:t>• отдельный soundtrack для каждого участника;</w:t>
      </w:r>
    </w:p>
    <w:p>
      <w:pPr/>
      <w:r>
        <w:t>• local user music как часть Story;</w:t>
      </w:r>
    </w:p>
    <w:p>
      <w:pPr/>
      <w:r>
        <w:t>• автоматический выбор soundtrack для каждого запуска Playback.</w:t>
      </w:r>
    </w:p>
    <w:p>
      <w:pPr/>
    </w:p>
    <w:p>
      <w:pPr/>
      <w:r>
        <w:t>Эти возможности могут быть добавлены позже поверх Story default soundtrack без изменения основной ownership-модели.</w:t>
      </w:r>
    </w:p>
    <w:p>
      <w:pPr/>
    </w:p>
    <w:p w14:paraId="101BD66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№3 — StoryParticipant</w:t>
      </w:r>
    </w:p>
    <w:p w14:paraId="16FD7D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5CFB4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представляет участие User в Story.</w:t>
      </w:r>
    </w:p>
    <w:p w14:paraId="5C3B5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связь:</w:t>
      </w:r>
    </w:p>
    <w:p w14:paraId="6BC790A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 ↔ Story</w:t>
      </w:r>
    </w:p>
    <w:p w14:paraId="6205B3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хранит роль пользователя внутри конкретной истории.</w:t>
      </w:r>
    </w:p>
    <w:p w14:paraId="0FBD9B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Поля</w:t>
      </w:r>
    </w:p>
    <w:p w14:paraId="77F6B1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4E142A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69E695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363D5F3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7B9F9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00A579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74299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StoryRole role;</w:t>
      </w:r>
    </w:p>
    <w:p w14:paraId="010453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DF3BD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joinedAt;</w:t>
      </w:r>
    </w:p>
    <w:p w14:paraId="2AB970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71BE3C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73FE0C0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StoryParticipant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отдельного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UUID.</w:t>
      </w:r>
    </w:p>
    <w:p w14:paraId="741FD8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 identity определяется составным естественным ключом:</w:t>
      </w:r>
    </w:p>
    <w:p w14:paraId="04D1A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 + userId</w:t>
      </w:r>
    </w:p>
    <w:p w14:paraId="792744B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означает, что один User может участвовать в одной Story только один раз.</w:t>
      </w:r>
    </w:p>
    <w:p w14:paraId="728436E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553C64D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8F542E2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13831C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99AD0D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190AA6F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E72E9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40F2BDD4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User может участвовать в одной Story только один раз.</w:t>
      </w:r>
    </w:p>
    <w:p w14:paraId="3B6954BE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существующую Story.</w:t>
      </w:r>
    </w:p>
    <w:p w14:paraId="52E4D7FC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существующего User.</w:t>
      </w:r>
    </w:p>
    <w:p w14:paraId="303ECC0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Story должна иметь минимум одного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259DC0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221C8F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участника должна быть одним из значений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2742B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Multi-Aggregate Policies</w:t>
      </w:r>
    </w:p>
    <w:p w14:paraId="0E37F71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не должны реализовываться внутри Repository или конструктора одного record:</w:t>
      </w:r>
    </w:p>
    <w:p w14:paraId="140E400A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покинуть Story;</w:t>
      </w:r>
    </w:p>
    <w:p w14:paraId="01BB7297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удалён;</w:t>
      </w:r>
    </w:p>
    <w:p w14:paraId="0F27ABC1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понижен;</w:t>
      </w:r>
    </w:p>
    <w:p w14:paraId="7FF4B49F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изменяться только участником с соответствующими правами.</w:t>
      </w:r>
    </w:p>
    <w:p w14:paraId="69C240B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политики, затрагивающие несколько записей и агрегатов.</w:t>
      </w:r>
    </w:p>
    <w:p w14:paraId="5C3A21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должны выполняться на уровне application Use Case с использованием Repository и AccessService.</w:t>
      </w:r>
    </w:p>
    <w:p w14:paraId="3D1B3E04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7A7466">
          <v:rect id="_x0000_i1031" style="width:0;height:1.5pt" o:hralign="center" o:hrstd="t" o:hr="t" fillcolor="#a0a0a0" stroked="f"/>
        </w:pict>
      </w:r>
    </w:p>
    <w:p w14:paraId="5926F3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StoryRole</w:t>
      </w:r>
    </w:p>
    <w:p w14:paraId="464ACE8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3EE1BC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5120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</w:t>
      </w:r>
    </w:p>
    <w:p w14:paraId="4ECE05A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CO_OWNER</w:t>
      </w:r>
    </w:p>
    <w:p w14:paraId="50BC6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6682A3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VIEWER</w:t>
      </w:r>
    </w:p>
    <w:p w14:paraId="3CD1CB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782895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OWNER</w:t>
      </w:r>
    </w:p>
    <w:p w14:paraId="45DCEE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Story.</w:t>
      </w:r>
    </w:p>
    <w:p w14:paraId="47BD7C0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4AF054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Story;</w:t>
      </w:r>
    </w:p>
    <w:p w14:paraId="14F2A8AD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C3DA66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ролями;</w:t>
      </w:r>
    </w:p>
    <w:p w14:paraId="24248D3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29493BE3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798B37F2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административные операции Story.</w:t>
      </w:r>
    </w:p>
    <w:p w14:paraId="6CEE3FD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CO_OWNER</w:t>
      </w:r>
    </w:p>
    <w:p w14:paraId="0B14F2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 над Story.</w:t>
      </w:r>
    </w:p>
    <w:p w14:paraId="3DA244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предназначена в том числе для пар и других равноправных владельцев общей истории.</w:t>
      </w:r>
    </w:p>
    <w:p w14:paraId="152252F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60D60BF9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0E96306B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2CC2DFF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воспоминания;</w:t>
      </w:r>
    </w:p>
    <w:p w14:paraId="5E0D6128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 в рамках политик доступа.</w:t>
      </w:r>
    </w:p>
    <w:p w14:paraId="42552D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 CO_OWNER относительно OWNER определяются Business Rules и AccessService.</w:t>
      </w:r>
    </w:p>
    <w:p w14:paraId="58B985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EDITOR</w:t>
      </w:r>
    </w:p>
    <w:p w14:paraId="604ED47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3A1F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просматривать Story;</w:t>
      </w:r>
    </w:p>
    <w:p w14:paraId="0FD130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67382403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6FCA7FF2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469B669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получает автоматического права изменять чужие воспоминания.</w:t>
      </w:r>
    </w:p>
    <w:p w14:paraId="52BB9C7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VIEWER</w:t>
      </w:r>
    </w:p>
    <w:p w14:paraId="026EC4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право только на просмотр:</w:t>
      </w:r>
    </w:p>
    <w:p w14:paraId="6E697DC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00AAC9C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воспоминаний;</w:t>
      </w:r>
    </w:p>
    <w:p w14:paraId="148CB68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карты;</w:t>
      </w:r>
    </w:p>
    <w:p w14:paraId="75429142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хронологии;</w:t>
      </w:r>
    </w:p>
    <w:p w14:paraId="15CB90BB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режима Story Playback.</w:t>
      </w:r>
    </w:p>
    <w:p w14:paraId="3D7C243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предназначена в том числе для будущего семейного режима.</w:t>
      </w:r>
    </w:p>
    <w:p w14:paraId="5E86E484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D03823">
          <v:rect id="_x0000_i1032" style="width:0;height:1.5pt" o:hralign="center" o:hrstd="t" o:hr="t" fillcolor="#a0a0a0" stroked="f"/>
        </w:pict>
      </w:r>
    </w:p>
    <w:p w14:paraId="77F98A2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№4 — Memory</w:t>
      </w:r>
    </w:p>
    <w:p w14:paraId="3B369B3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8EE6A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представляет событие, связанное:</w:t>
      </w:r>
    </w:p>
    <w:p w14:paraId="2D7F177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конкретной Story;</w:t>
      </w:r>
    </w:p>
    <w:p w14:paraId="7FB3CE93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автором;</w:t>
      </w:r>
    </w:p>
    <w:p w14:paraId="3008CCE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датой;</w:t>
      </w:r>
    </w:p>
    <w:p w14:paraId="5CA951D2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географической точкой;</w:t>
      </w:r>
    </w:p>
    <w:p w14:paraId="66B4BCF4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текстовым содержанием;</w:t>
      </w:r>
    </w:p>
    <w:p w14:paraId="3EC1CA69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медиафайлами.</w:t>
      </w:r>
    </w:p>
    <w:p w14:paraId="2B7EFB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является основной содержательной сущностью продукта.</w:t>
      </w:r>
    </w:p>
    <w:p w14:paraId="4194A95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F3239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4E58E4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358FBE1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67B53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3431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016C66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99C4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4416A2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3716E2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title;</w:t>
      </w:r>
    </w:p>
    <w:p w14:paraId="219B2D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935F9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description;</w:t>
      </w:r>
    </w:p>
    <w:p w14:paraId="06AFE2E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9FC8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placeName;</w:t>
      </w:r>
    </w:p>
    <w:p w14:paraId="20E44C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1496F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double latitude;</w:t>
      </w:r>
    </w:p>
    <w:p w14:paraId="2949145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39F312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longitude;</w:t>
      </w:r>
    </w:p>
    <w:p w14:paraId="3D2D07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856FA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LocalDate eventDate;</w:t>
      </w:r>
    </w:p>
    <w:p w14:paraId="3119FF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78933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5B4F3C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F9261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updatedAt;</w:t>
      </w:r>
    </w:p>
    <w:p w14:paraId="5636D9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32D2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65B7952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4EE18E5F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E1FBBDD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276CF98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306F0E9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54C355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D65F90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D1CCCF6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EFD5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D6E6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24E176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78E589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18D19E4D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B2BA87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AA9C9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3F472F7E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принадлежит одной Story.</w:t>
      </w:r>
    </w:p>
    <w:p w14:paraId="28F5C34D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автора.</w:t>
      </w:r>
    </w:p>
    <w:p w14:paraId="7752223B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дату события.</w:t>
      </w:r>
    </w:p>
    <w:p w14:paraId="24F839A8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координаты.</w:t>
      </w:r>
    </w:p>
    <w:p w14:paraId="61C89E3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Memory не может быть пустым.</w:t>
      </w:r>
    </w:p>
    <w:p w14:paraId="6869DEE5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098E543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4A00EA9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NaN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5F42A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положительной или отрицательной бесконечностью.</w:t>
      </w:r>
    </w:p>
    <w:p w14:paraId="208C2781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Memory должен быть существующим User.</w:t>
      </w:r>
    </w:p>
    <w:p w14:paraId="3BD453DC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существовать.</w:t>
      </w:r>
    </w:p>
    <w:p w14:paraId="5BA1EA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6DA09BBA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5832C4D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4475805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0088DAF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330528E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FDC0594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6CEB922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3A13A4C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6B46537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Event Date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Creation Time</w:t>
      </w:r>
    </w:p>
    <w:p w14:paraId="03FDF9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41582B4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и:</w:t>
      </w:r>
    </w:p>
    <w:p w14:paraId="6E808BC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547FDE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представляют разные понятия.</w:t>
      </w:r>
    </w:p>
    <w:p w14:paraId="488813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реального события.</w:t>
      </w:r>
    </w:p>
    <w:p w14:paraId="2760A2B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момент создания записи в приложении.</w:t>
      </w:r>
    </w:p>
    <w:p w14:paraId="414E12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6B2B8D0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Свадьба состоялась в 2019 году.</w:t>
      </w:r>
    </w:p>
    <w:p w14:paraId="00CE60E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67135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Запись о свадьбе была добавлена в Memory Map в 2026 году.</w:t>
      </w:r>
    </w:p>
    <w:p w14:paraId="755CEF2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Положение Memory в хронологии определяется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не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94EAF2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placeName</w:t>
      </w:r>
    </w:p>
    <w:p w14:paraId="2AA130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необязательной пользовательской подписью места.</w:t>
      </w:r>
    </w:p>
    <w:p w14:paraId="04D50C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может содержать:</w:t>
      </w:r>
    </w:p>
    <w:p w14:paraId="7C47B8AD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найденное название;</w:t>
      </w:r>
    </w:p>
    <w:p w14:paraId="6684B8D6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отредактированный адрес;</w:t>
      </w:r>
    </w:p>
    <w:p w14:paraId="0CB3CA7A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подпись пользователя.</w:t>
      </w:r>
    </w:p>
    <w:p w14:paraId="686B70E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7CD72B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 любимый пляж</w:t>
      </w:r>
    </w:p>
    <w:p w14:paraId="65B8482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Место первого свидания</w:t>
      </w:r>
    </w:p>
    <w:p w14:paraId="69B554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Дом бабушки</w:t>
      </w:r>
    </w:p>
    <w:p w14:paraId="6C6F7D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Тбилиси</w:t>
      </w:r>
    </w:p>
    <w:p w14:paraId="0C28400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координаты.</w:t>
      </w:r>
    </w:p>
    <w:p w14:paraId="7F2C58A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обязательны даже при наличии текстового названия места.</w:t>
      </w:r>
    </w:p>
    <w:p w14:paraId="6350F26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Domain-to-Persistence Mapping</w:t>
      </w:r>
    </w:p>
    <w:p w14:paraId="337032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двумя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3D3EB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329BE7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220AC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они хранятся как единая географическая точка:</w:t>
      </w:r>
    </w:p>
    <w:p w14:paraId="12C31F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GEOGRAPHY(Point, 4326)</w:t>
      </w:r>
    </w:p>
    <w:p w14:paraId="629E1C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два представления одного доменного значения, а не противоречие моделей.</w:t>
      </w:r>
    </w:p>
    <w:p w14:paraId="66B7F7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сохранении persistence layer использует порядок:</w:t>
      </w:r>
    </w:p>
    <w:p w14:paraId="3A9BC86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Point(longitude, latitude)</w:t>
      </w:r>
    </w:p>
    <w:p w14:paraId="056497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F0484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→ latitude</w:t>
      </w:r>
    </w:p>
    <w:p w14:paraId="6B5A13B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→ longitude</w:t>
      </w:r>
    </w:p>
    <w:p w14:paraId="79B3D2C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зависеть от:</w:t>
      </w:r>
    </w:p>
    <w:p w14:paraId="02A956FD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357ADACA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JDBC;</w:t>
      </w:r>
    </w:p>
    <w:p w14:paraId="452837A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PGobject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ECAC7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JTS;</w:t>
      </w:r>
    </w:p>
    <w:p w14:paraId="3CA1D336" w14:textId="1E3092E1" w:rsid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geography types.</w:t>
      </w:r>
    </w:p>
    <w:p w14:paraId="41DBA40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remains the core domain entity and does not contain UI-specific</w:t>
      </w:r>
    </w:p>
    <w:p w14:paraId="2231A06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photo preview metadata.</w:t>
      </w:r>
    </w:p>
    <w:p w14:paraId="64E357CC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0AC18C9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Read-oriented application flows may expose:</w:t>
      </w:r>
    </w:p>
    <w:p w14:paraId="653F8B2B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1CADAA5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MemoryReadModel</w:t>
      </w:r>
    </w:p>
    <w:p w14:paraId="6E32D21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2EB1C61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 memory;</w:t>
      </w:r>
    </w:p>
    <w:p w14:paraId="750A551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MemoryPreviewPhoto previewPhoto; // nullable</w:t>
      </w:r>
    </w:p>
    <w:p w14:paraId="28707981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14:paraId="7DF20B6C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9AD2BF7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MemoryPreviewPhoto</w:t>
      </w:r>
    </w:p>
    <w:p w14:paraId="137C74C8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2898CC2A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    UUID mediaId;</w:t>
      </w:r>
    </w:p>
    <w:p w14:paraId="08DD20E2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68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14:paraId="2643255E" w14:textId="77777777" w:rsidR="00E2645E" w:rsidRPr="00D968EF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8FD4184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is not part of the Memory aggregate.</w:t>
      </w:r>
    </w:p>
    <w:p w14:paraId="26C751E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 is a derived read projection used by UI surfaces that need a visual</w:t>
      </w:r>
    </w:p>
    <w:p w14:paraId="479DC29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representation of a Memory.</w:t>
      </w:r>
    </w:p>
    <w:p w14:paraId="0A3EF320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C01C50E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MVP preview selection rule:</w:t>
      </w:r>
    </w:p>
    <w:p w14:paraId="5AF166ED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A067ED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= first PHOTO ordered by:</w:t>
      </w:r>
    </w:p>
    <w:p w14:paraId="663C0744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createdAt ASC,</w:t>
      </w:r>
    </w:p>
    <w:p w14:paraId="27EFB8E9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 ASC.</w:t>
      </w:r>
    </w:p>
    <w:p w14:paraId="32958A2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87F749D" w14:textId="2DE0D268" w:rsidR="00414CF1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a Memory has no PHOTO media, previewPhoto is null.</w:t>
      </w:r>
    </w:p>
    <w:p w14:paraId="27308101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064A56">
          <v:rect id="_x0000_i1033" style="width:0;height:1.5pt" o:hralign="center" o:hrstd="t" o:hr="t" fillcolor="#a0a0a0" stroked="f"/>
        </w:pict>
      </w:r>
    </w:p>
    <w:p w14:paraId="0AD1DAA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№5 — MediaFile</w:t>
      </w:r>
    </w:p>
    <w:p w14:paraId="2FBE29F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D5C8E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представляет metadata файла, связанного с конкретным Memory.</w:t>
      </w:r>
    </w:p>
    <w:p w14:paraId="52D086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Фактическое содержимое файла хранится в private object storage.</w:t>
      </w:r>
    </w:p>
    <w:p w14:paraId="24CD379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хранит только metadata.</w:t>
      </w:r>
    </w:p>
    <w:p w14:paraId="6FDB0B5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14E5D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</w:p>
    <w:p w14:paraId="765567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56B1C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393F78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F9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memoryId;</w:t>
      </w:r>
    </w:p>
    <w:p w14:paraId="194FC6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7495C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MediaType type;</w:t>
      </w:r>
    </w:p>
    <w:p w14:paraId="27A2028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7C0B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Long fileSize;</w:t>
      </w:r>
    </w:p>
    <w:p w14:paraId="14B93E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94A8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String mimeType;</w:t>
      </w:r>
    </w:p>
    <w:p w14:paraId="5F239FB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B222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storageKey;</w:t>
      </w:r>
    </w:p>
    <w:p w14:paraId="70E10E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05FF3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createdAt;</w:t>
      </w:r>
    </w:p>
    <w:p w14:paraId="521C19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B08328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4874D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75AC1CF1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6DF3153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B742D06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EFF9EC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53BC28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6663A2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0AD29C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4CCC9CA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0A2547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mimeType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8F09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607172B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не существует без Memory.</w:t>
      </w:r>
    </w:p>
    <w:p w14:paraId="7B4B3277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принадлежит ровно одному Memory.</w:t>
      </w:r>
    </w:p>
    <w:p w14:paraId="0EDC0AD3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к MediaFile наследуются от Memory и Story.</w:t>
      </w:r>
    </w:p>
    <w:p w14:paraId="2A98036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24C7CD48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указано, не может быть отрицательным.</w:t>
      </w:r>
    </w:p>
    <w:p w14:paraId="201AF97B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45E1B19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storageKey</w:t>
      </w:r>
    </w:p>
    <w:p w14:paraId="7E6783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внутренним ключом объекта в private object storage.</w:t>
      </w:r>
    </w:p>
    <w:p w14:paraId="643C847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структуры:</w:t>
      </w:r>
    </w:p>
    <w:p w14:paraId="00B2CF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memories/&lt;memory-id&gt;/&lt;media-file-id&gt;</w:t>
      </w:r>
    </w:p>
    <w:p w14:paraId="66C0EF2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является:</w:t>
      </w:r>
    </w:p>
    <w:p w14:paraId="12A417B9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публичным URL;</w:t>
      </w:r>
    </w:p>
    <w:p w14:paraId="3C2EBDA5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signed URL;</w:t>
      </w:r>
    </w:p>
    <w:p w14:paraId="682E2793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пользовательским именем файла;</w:t>
      </w:r>
    </w:p>
    <w:p w14:paraId="4DB11AED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URL MinIO;</w:t>
      </w:r>
    </w:p>
    <w:p w14:paraId="1E62DEDA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локальным путём Flutter;</w:t>
      </w:r>
    </w:p>
    <w:p w14:paraId="520C021F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содержимым файла.</w:t>
      </w:r>
    </w:p>
    <w:p w14:paraId="31BA50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Публичные URL не являются частью domain state.</w:t>
      </w:r>
    </w:p>
    <w:p w14:paraId="53B123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Доступ к файлу должен предоставляться только backend после проверки прав.</w:t>
      </w:r>
    </w:p>
    <w:p w14:paraId="4DB10C1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Хранение содержимого</w:t>
      </w:r>
    </w:p>
    <w:p w14:paraId="1C28B8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файла не хранится в PostgreSQL.</w:t>
      </w:r>
    </w:p>
    <w:p w14:paraId="613DB56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содержать:</w:t>
      </w:r>
    </w:p>
    <w:p w14:paraId="1765B7CB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byte[]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448AC21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InputStream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3004F78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MultipartFile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DF59480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MinIO-клиент;</w:t>
      </w:r>
    </w:p>
    <w:p w14:paraId="714EA72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HTTP request;</w:t>
      </w:r>
    </w:p>
    <w:p w14:paraId="7170376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upload/download methods.</w:t>
      </w:r>
    </w:p>
    <w:p w14:paraId="790B0E8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физическим объектом будет выполняться через отдельную storage abstraction на infrastructure/application layer.</w:t>
      </w:r>
    </w:p>
    <w:p w14:paraId="383A8C8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Изменяемость metadata</w:t>
      </w:r>
    </w:p>
    <w:p w14:paraId="392E8F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scope metadata MediaFile считается immutable после создания.</w:t>
      </w:r>
    </w:p>
    <w:p w14:paraId="4A414E1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Поэтому Repository Contract не содержит метод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5EC8F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 будущем возникнет реальный сценарий изменения metadata, контракт может быть расширен отдельным решением.</w:t>
      </w:r>
    </w:p>
    <w:p w14:paraId="3D506D12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5ECB36">
          <v:rect id="_x0000_i1034" style="width:0;height:1.5pt" o:hralign="center" o:hrstd="t" o:hr="t" fillcolor="#a0a0a0" stroked="f"/>
        </w:pict>
      </w:r>
    </w:p>
    <w:p w14:paraId="51750E0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MediaType</w:t>
      </w:r>
    </w:p>
    <w:p w14:paraId="12A6F44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29F575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89BFF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PHOTO</w:t>
      </w:r>
    </w:p>
    <w:p w14:paraId="239B5EC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VOICE</w:t>
      </w:r>
    </w:p>
    <w:p w14:paraId="1A8F410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04BD4E8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D7A6D5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</w:t>
      </w:r>
    </w:p>
    <w:p w14:paraId="0CC20D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используется только:</w:t>
      </w:r>
    </w:p>
    <w:p w14:paraId="0B8CF8C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</w:t>
      </w:r>
    </w:p>
    <w:p w14:paraId="3A31189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Future Extension Points</w:t>
      </w:r>
    </w:p>
    <w:p w14:paraId="0888AC4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E45D05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VOICE</w:t>
      </w:r>
    </w:p>
    <w:p w14:paraId="5756B4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34623D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являются согласованными точками будущего расширения.</w:t>
      </w:r>
    </w:p>
    <w:p w14:paraId="37D9EB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этих значений в enum не означает, что соответствующие пользовательские сценарии входят в текущий MVP.</w:t>
      </w:r>
    </w:p>
    <w:p w14:paraId="3E3C278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автоматически связывать MediaType с конкретным MIME type.</w:t>
      </w:r>
    </w:p>
    <w:p w14:paraId="24C556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допустимого MIME type относится к будущей upload/security policy.</w:t>
      </w:r>
    </w:p>
    <w:p w14:paraId="419D4B54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6CE21">
          <v:rect id="_x0000_i1035" style="width:0;height:1.5pt" o:hralign="center" o:hrstd="t" o:hr="t" fillcolor="#a0a0a0" stroked="f"/>
        </w:pict>
      </w:r>
    </w:p>
    <w:p w14:paraId="4A5FB7F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№6 — Invite</w:t>
      </w:r>
    </w:p>
    <w:p w14:paraId="552198D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4F1FBC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представляет одноразовое приглашение пользователя в Story.</w:t>
      </w:r>
    </w:p>
    <w:p w14:paraId="5253C7B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позволяет присоединиться к Story без хранения email приглашённого пользователя.</w:t>
      </w:r>
    </w:p>
    <w:p w14:paraId="7320D4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D822E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163E69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37432E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4BD1794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2727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7F124B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BD830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FD471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03C3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1F6DAD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A408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8D749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1C2F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6260D9A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89B9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usedAt;</w:t>
      </w:r>
    </w:p>
    <w:p w14:paraId="1690C1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A5AEA3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CD72C3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5C8590F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20D3976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6259BC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192A22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7233F7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0407C40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EB5DD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447C02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648A4286" w14:textId="77777777" w:rsidR="005050A9" w:rsidRPr="005050A9" w:rsidRDefault="005050A9" w:rsidP="005050A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27007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1E4ADE9B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принадлежит одной Story.</w:t>
      </w:r>
    </w:p>
    <w:p w14:paraId="394AAB5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создаётся существующим User.</w:t>
      </w:r>
    </w:p>
    <w:p w14:paraId="009AEF16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имеет срок действия.</w:t>
      </w:r>
    </w:p>
    <w:p w14:paraId="52D2DC5C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может быть использован только один раз.</w:t>
      </w:r>
    </w:p>
    <w:p w14:paraId="7E5C8631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3E950A2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B23F12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2A8063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0C8C30B5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Token hash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Invite state.</w:t>
      </w:r>
    </w:p>
    <w:p w14:paraId="793541F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Token Hash</w:t>
      </w:r>
    </w:p>
    <w:p w14:paraId="0B3022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invite token может кратковременно существовать только внутри application flow:</w:t>
      </w:r>
    </w:p>
    <w:p w14:paraId="50A0DD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Secure random token</w:t>
      </w:r>
    </w:p>
    <w:p w14:paraId="465030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D550B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12A665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8D9D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17E9AD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AB05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Invite</w:t>
      </w:r>
    </w:p>
    <w:p w14:paraId="594B495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Persisted Invite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848DBE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5E2821B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domain field.</w:t>
      </w:r>
    </w:p>
    <w:p w14:paraId="44A1BD7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не должен сохраняться:</w:t>
      </w:r>
    </w:p>
    <w:p w14:paraId="0BEF9971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PostgreSQL;</w:t>
      </w:r>
    </w:p>
    <w:p w14:paraId="01DE3189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441F1210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7704B99E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0B51D006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telemetry.</w:t>
      </w:r>
    </w:p>
    <w:p w14:paraId="5CA61F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получает raw token как часть invite link.</w:t>
      </w:r>
    </w:p>
    <w:p w14:paraId="6C1D74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принятии приглашения application layer:</w:t>
      </w:r>
    </w:p>
    <w:p w14:paraId="4115B036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raw token;</w:t>
      </w:r>
    </w:p>
    <w:p w14:paraId="7815F13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 его hash;</w:t>
      </w:r>
    </w:p>
    <w:p w14:paraId="7CD2BC0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ищет Invite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findByTokenHash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83CFC7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срок действия;</w:t>
      </w:r>
    </w:p>
    <w:p w14:paraId="4AC6D58A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FAFD9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добавляет StoryParticipant;</w:t>
      </w:r>
    </w:p>
    <w:p w14:paraId="5FDEE69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сохраняет новое immutable состояние Invite с заполненным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400D5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Одноразовость и срок действия</w:t>
      </w:r>
    </w:p>
    <w:p w14:paraId="054B783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показывает факт использования приглашения.</w:t>
      </w:r>
    </w:p>
    <w:p w14:paraId="3B500B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 == null</w:t>
      </w:r>
    </w:p>
    <w:p w14:paraId="08D45EC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означает, что приглашение ещё не использовано на уровне persisted state.</w:t>
      </w:r>
    </w:p>
    <w:p w14:paraId="5645830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решение о возможности принять приглашение принимает Use Case.</w:t>
      </w:r>
    </w:p>
    <w:p w14:paraId="43C0E2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самостоятельно:</w:t>
      </w:r>
    </w:p>
    <w:p w14:paraId="59C53B6C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получать текущее время;</w:t>
      </w:r>
    </w:p>
    <w:p w14:paraId="7E8594FE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проверять expiration относительно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5B1D0A7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помечать себя использованным;</w:t>
      </w:r>
    </w:p>
    <w:p w14:paraId="719E8496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участника;</w:t>
      </w:r>
    </w:p>
    <w:p w14:paraId="69515A3D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создателя.</w:t>
      </w:r>
    </w:p>
    <w:p w14:paraId="70FFB7CA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E970A">
          <v:rect id="_x0000_i1036" style="width:0;height:1.5pt" o:hralign="center" o:hrstd="t" o:hr="t" fillcolor="#a0a0a0" stroked="f"/>
        </w:pict>
      </w:r>
    </w:p>
    <w:p w14:paraId="1D3AB4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№7 — RefreshToken</w:t>
      </w:r>
    </w:p>
    <w:p w14:paraId="7020C1A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3B200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представляет persisted metadata refresh token, используемого authentication-системой.</w:t>
      </w:r>
    </w:p>
    <w:p w14:paraId="4EC751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хранится только hash токена.</w:t>
      </w:r>
    </w:p>
    <w:p w14:paraId="4F7B73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E07CA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1BFD03A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480FE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73AE35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D51EF6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4B593F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9DB1F3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64A1D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4B8C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615E74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9E6F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7C2765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7EF1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revokedAt;</w:t>
      </w:r>
    </w:p>
    <w:p w14:paraId="370FD7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5C4D41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1B0A162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6D00CA3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5B2122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D12FE2E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CADE29C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5DB417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6BD81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2F4E8E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73BDA6A7" w14:textId="77777777" w:rsidR="005050A9" w:rsidRPr="005050A9" w:rsidRDefault="005050A9" w:rsidP="005050A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AF52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A0D041F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принадлежит одному User.</w:t>
      </w:r>
    </w:p>
    <w:p w14:paraId="4063F1A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53B6093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F4C25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D15742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4B0D40E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refresh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state.</w:t>
      </w:r>
    </w:p>
    <w:p w14:paraId="568024D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 вычисляется до создания агрегата.</w:t>
      </w:r>
    </w:p>
    <w:p w14:paraId="0D12A2D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Hash</w:t>
      </w:r>
    </w:p>
    <w:p w14:paraId="1EFE4F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Authentication flow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образом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D2989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Raw refresh token</w:t>
      </w:r>
    </w:p>
    <w:p w14:paraId="5D914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A0413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79687B1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8469E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0835FF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A8732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RefreshToken</w:t>
      </w:r>
    </w:p>
    <w:p w14:paraId="4FAD08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C26265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1E9969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не должен храниться:</w:t>
      </w:r>
    </w:p>
    <w:p w14:paraId="7E6630C1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данных;</w:t>
      </w:r>
    </w:p>
    <w:p w14:paraId="31694AC9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2F66BF7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13CAEAEE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6AA36BA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analytics;</w:t>
      </w:r>
    </w:p>
    <w:p w14:paraId="1A64B7B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exception messages.</w:t>
      </w:r>
    </w:p>
    <w:p w14:paraId="24E7974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Rotation</w:t>
      </w:r>
    </w:p>
    <w:p w14:paraId="63A27A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Refresh Token Rotation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application/security layer.</w:t>
      </w:r>
    </w:p>
    <w:p w14:paraId="6B526F3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5480CB9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Old RefreshToken</w:t>
      </w:r>
    </w:p>
    <w:p w14:paraId="6C0F7EE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9853BD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revokedAt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заполняется</w:t>
      </w:r>
    </w:p>
    <w:p w14:paraId="775576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B9A7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RefreshToken</w:t>
      </w:r>
    </w:p>
    <w:p w14:paraId="014F33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86F4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создаётся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отдельно</w:t>
      </w:r>
    </w:p>
    <w:p w14:paraId="125E5BD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 методы:</w:t>
      </w:r>
    </w:p>
    <w:p w14:paraId="48F72DA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rotate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9EA5D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A4C60C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isExpired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2A677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isRevoked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CF6B7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isActive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85B638B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matches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50689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изменения persisted state создаётся новый immutable record с тем же identity и новым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DFD5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Разрешение операции и транзакционная координация выполняются Use Case.</w:t>
      </w:r>
    </w:p>
    <w:p w14:paraId="040EA3A3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352650">
          <v:rect id="_x0000_i1037" style="width:0;height:1.5pt" o:hralign="center" o:hrstd="t" o:hr="t" fillcolor="#a0a0a0" stroked="f"/>
        </w:pict>
      </w:r>
    </w:p>
    <w:p w14:paraId="40A85BB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Technical Modeling Principles</w:t>
      </w:r>
    </w:p>
    <w:p w14:paraId="15D42BF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являются общими для всех агрегатов проекта.</w:t>
      </w:r>
    </w:p>
    <w:p w14:paraId="07A869F2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0B9013">
          <v:rect id="_x0000_i1038" style="width:0;height:1.5pt" o:hralign="center" o:hrstd="t" o:hr="t" fillcolor="#a0a0a0" stroked="f"/>
        </w:pict>
      </w:r>
    </w:p>
    <w:p w14:paraId="62F5250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Application Is Source Of Entity Identifiers</w:t>
      </w:r>
    </w:p>
    <w:p w14:paraId="71998B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сущность получает UUID до сохранения.</w:t>
      </w:r>
    </w:p>
    <w:p w14:paraId="2A7B3CD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identifier:</w:t>
      </w:r>
    </w:p>
    <w:p w14:paraId="54D8F0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</w:t>
      </w:r>
    </w:p>
    <w:p w14:paraId="219D77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108BB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1A5F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Application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09D90BC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6A53A1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Domain record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получает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готовый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6BB16C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08FD7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Repository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сохраняет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794D61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89A33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PostgreSQL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хранит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</w:p>
    <w:p w14:paraId="3EBBF9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Repository:</w:t>
      </w:r>
    </w:p>
    <w:p w14:paraId="4C6B753B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UUID;</w:t>
      </w:r>
    </w:p>
    <w:p w14:paraId="517D3C03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не вызывает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UUID.randomUUID()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C74284A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полагается на generated keys;</w:t>
      </w:r>
    </w:p>
    <w:p w14:paraId="1F3A79A0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возвращает новый идентификатор после INSERT.</w:t>
      </w:r>
    </w:p>
    <w:p w14:paraId="2158A1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является основным источником идентификаторов приложения.</w:t>
      </w:r>
    </w:p>
    <w:p w14:paraId="6031E1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ранних миграциях могут присутствовать DB defaults как protective fallback.</w:t>
      </w:r>
    </w:p>
    <w:p w14:paraId="74B0E1A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Однако:</w:t>
      </w:r>
    </w:p>
    <w:p w14:paraId="40CD6529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не должна полагаться на эти defaults;</w:t>
      </w:r>
    </w:p>
    <w:p w14:paraId="22AEB73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всегда передаёт готовый UUID;</w:t>
      </w:r>
    </w:p>
    <w:p w14:paraId="23B8040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агрегаты создаются с полным identity до сохранения;</w:t>
      </w:r>
    </w:p>
    <w:p w14:paraId="657FB08C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DB fallback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application-generated identifiers.</w:t>
      </w:r>
    </w:p>
    <w:p w14:paraId="6EA4DE8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A2E78C">
          <v:rect id="_x0000_i1039" style="width:0;height:1.5pt" o:hralign="center" o:hrstd="t" o:hr="t" fillcolor="#a0a0a0" stroked="f"/>
        </w:pict>
      </w:r>
    </w:p>
    <w:p w14:paraId="45FA8C1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Application Is Source Of Time</w:t>
      </w:r>
    </w:p>
    <w:p w14:paraId="37DCD8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временные значения создаются приложением.</w:t>
      </w:r>
    </w:p>
    <w:p w14:paraId="2E74E0E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4E592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java.time.Clock</w:t>
      </w:r>
    </w:p>
    <w:p w14:paraId="061FFD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7A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Clock</w:t>
      </w:r>
    </w:p>
    <w:p w14:paraId="3B2DDA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922F16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/ Use Case</w:t>
      </w:r>
    </w:p>
    <w:p w14:paraId="7C93E50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0C5BA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 record</w:t>
      </w:r>
    </w:p>
    <w:p w14:paraId="4C83FD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E9692B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</w:t>
      </w:r>
    </w:p>
    <w:p w14:paraId="7186EE2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06B94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1A3E2A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Repository:</w:t>
      </w:r>
    </w:p>
    <w:p w14:paraId="5DEEBD56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E2845B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создаёт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Clock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EFC510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timestamps;</w:t>
      </w:r>
    </w:p>
    <w:p w14:paraId="40BE5031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TTL;</w:t>
      </w:r>
    </w:p>
    <w:p w14:paraId="601733E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обновляет время автоматически;</w:t>
      </w:r>
    </w:p>
    <w:p w14:paraId="752FF9EA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time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JDBC representation.</w:t>
      </w:r>
    </w:p>
    <w:p w14:paraId="4C9378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DB defaults времени, если они присутствуют в ранних миграциях, не являются основным механизмом.</w:t>
      </w:r>
    </w:p>
    <w:p w14:paraId="50884ED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всегда должна передавать готовые:</w:t>
      </w:r>
    </w:p>
    <w:p w14:paraId="1845ACCE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0329BC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64F567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4273DAB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075AD6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89171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469CD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Автоматические triggers для timestamps не используются.</w:t>
      </w:r>
    </w:p>
    <w:p w14:paraId="72FB2696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93A5">
          <v:rect id="_x0000_i1040" style="width:0;height:1.5pt" o:hralign="center" o:hrstd="t" o:hr="t" fillcolor="#a0a0a0" stroked="f"/>
        </w:pict>
      </w:r>
    </w:p>
    <w:p w14:paraId="280443D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Aggregate Completeness</w:t>
      </w:r>
    </w:p>
    <w:p w14:paraId="46AACEE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domain record должен находиться в структурно корректном состоянии сразу после создания.</w:t>
      </w:r>
    </w:p>
    <w:p w14:paraId="21CFE77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Обязательные reference-поля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F02DA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проверяют базовые локальные инварианты, например:</w:t>
      </w:r>
    </w:p>
    <w:p w14:paraId="7C15377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идентификаторов;</w:t>
      </w:r>
    </w:p>
    <w:p w14:paraId="54FCAB9D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timestamps;</w:t>
      </w:r>
    </w:p>
    <w:p w14:paraId="7C507D79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непустое название;</w:t>
      </w:r>
    </w:p>
    <w:p w14:paraId="36EA8A3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 координат;</w:t>
      </w:r>
    </w:p>
    <w:p w14:paraId="5EC41765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корректный порядок собственных временных значений;</w:t>
      </w:r>
    </w:p>
    <w:p w14:paraId="23C2743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непустой token hash;</w:t>
      </w:r>
    </w:p>
    <w:p w14:paraId="75F1BC8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неотрицательный file size.</w:t>
      </w:r>
    </w:p>
    <w:p w14:paraId="55DB1A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не должны проверять multi-aggregate policies, например:</w:t>
      </w:r>
    </w:p>
    <w:p w14:paraId="519F2EE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связанная Story;</w:t>
      </w:r>
    </w:p>
    <w:p w14:paraId="62D7B30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User участником;</w:t>
      </w:r>
    </w:p>
    <w:p w14:paraId="07FCF715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участник последним OWNER;</w:t>
      </w:r>
    </w:p>
    <w:p w14:paraId="0E9F8FB0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ли пользователь право на действие;</w:t>
      </w:r>
    </w:p>
    <w:p w14:paraId="1A58091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 ли token относительно текущего Clock;</w:t>
      </w:r>
    </w:p>
    <w:p w14:paraId="3E625D86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 ли Invite другим запросом;</w:t>
      </w:r>
    </w:p>
    <w:p w14:paraId="5EAABC2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файл в object storage.</w:t>
      </w:r>
    </w:p>
    <w:p w14:paraId="570172F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Такие правила реализуются на уровне Use Cases, AccessService и транзакционных application operations.</w:t>
      </w:r>
    </w:p>
    <w:p w14:paraId="6DA47A85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1D3BF">
          <v:rect id="_x0000_i1041" style="width:0;height:1.5pt" o:hralign="center" o:hrstd="t" o:hr="t" fillcolor="#a0a0a0" stroked="f"/>
        </w:pict>
      </w:r>
    </w:p>
    <w:p w14:paraId="59FD25C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Immutable Domain State</w:t>
      </w:r>
    </w:p>
    <w:p w14:paraId="5F9ECE4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Phase 1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реализуются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records.</w:t>
      </w:r>
    </w:p>
    <w:p w14:paraId="6A5D7B1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records:</w:t>
      </w:r>
    </w:p>
    <w:p w14:paraId="1F47619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immutable;</w:t>
      </w:r>
    </w:p>
    <w:p w14:paraId="1077C7F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имеют setters;</w:t>
      </w:r>
    </w:p>
    <w:p w14:paraId="5E3EBD4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содержат mutable collections;</w:t>
      </w:r>
    </w:p>
    <w:p w14:paraId="27EFF3E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генерируют собственные identifiers;</w:t>
      </w:r>
    </w:p>
    <w:p w14:paraId="3B6CDE14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создают время;</w:t>
      </w:r>
    </w:p>
    <w:p w14:paraId="5A907417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Spring;</w:t>
      </w:r>
    </w:p>
    <w:p w14:paraId="72C2737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JDBC;</w:t>
      </w:r>
    </w:p>
    <w:p w14:paraId="28D57A26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persistence types;</w:t>
      </w:r>
    </w:p>
    <w:p w14:paraId="20BBC179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HTTP;</w:t>
      </w:r>
    </w:p>
    <w:p w14:paraId="5DFA053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выполняют инфраструктурные операции.</w:t>
      </w:r>
    </w:p>
    <w:p w14:paraId="5BA7DD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persisted state представляется созданием нового immutable record.</w:t>
      </w:r>
    </w:p>
    <w:p w14:paraId="51EAAB9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затем сохраняет это новое состояние.</w:t>
      </w:r>
    </w:p>
    <w:p w14:paraId="32C552AA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E4FFB4">
          <v:rect id="_x0000_i1042" style="width:0;height:1.5pt" o:hralign="center" o:hrstd="t" o:hr="t" fillcolor="#a0a0a0" stroked="f"/>
        </w:pict>
      </w:r>
    </w:p>
    <w:p w14:paraId="57010DF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Repository Responsibility</w:t>
      </w:r>
    </w:p>
    <w:p w14:paraId="5E8083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3394BDC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domain records;</w:t>
      </w:r>
    </w:p>
    <w:p w14:paraId="481FDD36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domain records;</w:t>
      </w:r>
    </w:p>
    <w:p w14:paraId="0976337E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обновление разрешённого persisted state;</w:t>
      </w:r>
    </w:p>
    <w:p w14:paraId="16A22F35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записей;</w:t>
      </w:r>
    </w:p>
    <w:p w14:paraId="66F9D433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persistence representations.</w:t>
      </w:r>
    </w:p>
    <w:p w14:paraId="194EA1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должен:</w:t>
      </w:r>
    </w:p>
    <w:p w14:paraId="78950C26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UUID;</w:t>
      </w:r>
    </w:p>
    <w:p w14:paraId="08FFF74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timestamps;</w:t>
      </w:r>
    </w:p>
    <w:p w14:paraId="5EBF3B9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генерировать token;</w:t>
      </w:r>
    </w:p>
    <w:p w14:paraId="695DB192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хешировать token;</w:t>
      </w:r>
    </w:p>
    <w:p w14:paraId="4A72243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доступа;</w:t>
      </w:r>
    </w:p>
    <w:p w14:paraId="17E3A387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StoryRole;</w:t>
      </w:r>
    </w:p>
    <w:p w14:paraId="1305343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реализовывать last OWNER policy;</w:t>
      </w:r>
    </w:p>
    <w:p w14:paraId="49B097A4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expiration;</w:t>
      </w:r>
    </w:p>
    <w:p w14:paraId="16B645D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принимать Invite;</w:t>
      </w:r>
    </w:p>
    <w:p w14:paraId="69A346F0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refresh rotation;</w:t>
      </w:r>
    </w:p>
    <w:p w14:paraId="37E5579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напрямую к HTTP;</w:t>
      </w:r>
    </w:p>
    <w:p w14:paraId="745E96C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DTO;</w:t>
      </w:r>
    </w:p>
    <w:p w14:paraId="6BCBE081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бизнес-политику;</w:t>
      </w:r>
    </w:p>
    <w:p w14:paraId="0770B15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транзакции.</w:t>
      </w:r>
    </w:p>
    <w:p w14:paraId="094F65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Транзакции открываются на уровне Use Case, когда одна бизнес-операция затрагивает несколько Repository или инфраструктурных ресурсов.</w:t>
      </w:r>
    </w:p>
    <w:p w14:paraId="45F1758F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329ADF">
          <v:rect id="_x0000_i1043" style="width:0;height:1.5pt" o:hralign="center" o:hrstd="t" o:hr="t" fillcolor="#a0a0a0" stroked="f"/>
        </w:pict>
      </w:r>
    </w:p>
    <w:p w14:paraId="5B37CC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 and Persistence Separation</w:t>
      </w:r>
    </w:p>
    <w:p w14:paraId="06B4385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зависеть от конкретной базы данных.</w:t>
      </w:r>
    </w:p>
    <w:p w14:paraId="4AE1D7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 допустимых различий представления:</w:t>
      </w:r>
    </w:p>
    <w:p w14:paraId="552042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Domain:</w:t>
      </w:r>
    </w:p>
    <w:p w14:paraId="519440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 + longitude</w:t>
      </w:r>
    </w:p>
    <w:p w14:paraId="3F86C7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92CC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0AA91BF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 4326)</w:t>
      </w:r>
    </w:p>
    <w:p w14:paraId="14A328F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266D8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 type</w:t>
      </w:r>
    </w:p>
    <w:p w14:paraId="4E7A780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5ABB0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72C678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media_type VARCHAR</w:t>
      </w:r>
    </w:p>
    <w:p w14:paraId="4306C8D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7654830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Instant</w:t>
      </w:r>
    </w:p>
    <w:p w14:paraId="23346F7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A568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3DA98D4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TIMESTAMPTZ</w:t>
      </w:r>
    </w:p>
    <w:p w14:paraId="2C9E5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0A6E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E9F1E2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559FA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54DBAF4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 VARCHAR</w:t>
      </w:r>
    </w:p>
    <w:p w14:paraId="0AE0F5B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33E3D2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6C27DE">
          <v:rect id="_x0000_i1044" style="width:0;height:1.5pt" o:hralign="center" o:hrstd="t" o:hr="t" fillcolor="#a0a0a0" stroked="f"/>
        </w:pict>
      </w:r>
    </w:p>
    <w:p w14:paraId="35BDB1D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Authorization Is Story-Based</w:t>
      </w:r>
    </w:p>
    <w:p w14:paraId="495BDA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определяются не глобальной ролью пользователя, а его ролью внутри конкретной Story.</w:t>
      </w:r>
    </w:p>
    <w:p w14:paraId="63E49F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Модель:</w:t>
      </w:r>
    </w:p>
    <w:p w14:paraId="54D01B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4EC580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E5295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37708C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BADD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CD18E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4137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6DF16A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должны выполняться централизованно через AccessService.</w:t>
      </w:r>
    </w:p>
    <w:p w14:paraId="6184A3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Domain records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checks.</w:t>
      </w:r>
    </w:p>
    <w:p w14:paraId="387DCE7C" w14:textId="77777777" w:rsidR="005050A9" w:rsidRPr="005050A9" w:rsidRDefault="00E85850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4234BB">
          <v:rect id="_x0000_i1045" style="width:0;height:1.5pt" o:hralign="center" o:hrstd="t" o:hr="t" fillcolor="#a0a0a0" stroked="f"/>
        </w:pict>
      </w:r>
    </w:p>
    <w:p w14:paraId="4D672E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Итоговая модель Phase 1</w:t>
      </w:r>
    </w:p>
    <w:p w14:paraId="0A74D08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Phase 1 определены следующие domain records и value objects:</w:t>
      </w:r>
    </w:p>
    <w:p w14:paraId="3E7160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1E92DFD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03A104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5333CFF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05BD44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8FB42D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6A41053B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5B728651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Invite</w:t>
      </w:r>
    </w:p>
    <w:p w14:paraId="5397C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7FFED9E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FB61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3CE841E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 owner</w:t>
      </w:r>
    </w:p>
    <w:p w14:paraId="3535D4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6D28DD1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 author</w:t>
      </w:r>
    </w:p>
    <w:p w14:paraId="53B5FB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Invite creator</w:t>
      </w:r>
    </w:p>
    <w:p w14:paraId="07763A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RefreshToken</w:t>
      </w:r>
    </w:p>
    <w:p w14:paraId="5DB0DF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7E1E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32778AC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2F14D1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</w:t>
      </w:r>
    </w:p>
    <w:p w14:paraId="4CC2BFC8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 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6644289B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FD6B10D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A532B65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 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73B49C3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Центральной сущностью всей модели остаётся:</w:t>
      </w:r>
    </w:p>
    <w:p w14:paraId="72D960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867CBC0" w14:textId="20CB3300" w:rsid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 людей, события, места и фотографии в единое пространство совместных воспоминаний.</w:t>
      </w:r>
    </w:p>
    <w:p w14:paraId="2E705022" w14:textId="25BEE69E" w:rsidR="00D968EF" w:rsidRDefault="00D968EF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>
      <w:pPr/>
      <w:r>
        <w:t>MusicTrack</w:t>
      </w:r>
    </w:p>
    <w:p>
      <w:pPr/>
    </w:p>
    <w:p>
      <w:pPr/>
      <w:r>
        <w:t>MusicTrack представляет curated soundtrack, доступный Memory Story.</w:t>
      </w:r>
    </w:p>
    <w:p>
      <w:pPr/>
    </w:p>
    <w:p>
      <w:pPr/>
      <w:r>
        <w:t>MusicTrack является самостоятельным domain concept и independent aggregate.</w:t>
      </w:r>
    </w:p>
    <w:p>
      <w:pPr/>
    </w:p>
    <w:p>
      <w:pPr/>
      <w:r>
        <w:t>MusicTrack НЕ является MediaFile.</w:t>
      </w:r>
    </w:p>
    <w:p>
      <w:pPr/>
    </w:p>
    <w:p>
      <w:pPr/>
      <w:r>
        <w:t>MediaFile принадлежит конкретному Memory:</w:t>
      </w:r>
    </w:p>
    <w:p>
      <w:pPr/>
    </w:p>
    <w:p>
      <w:pPr/>
      <w:r>
        <w:t>Memory</w:t>
      </w:r>
    </w:p>
    <w:p>
      <w:pPr/>
      <w:r>
        <w:t xml:space="preserve">    ↓</w:t>
      </w:r>
    </w:p>
    <w:p>
      <w:pPr/>
      <w:r>
        <w:t>MediaFile</w:t>
      </w:r>
    </w:p>
    <w:p>
      <w:pPr/>
    </w:p>
    <w:p>
      <w:pPr/>
      <w:r>
        <w:t>MusicTrack является reusable catalog item и может использоваться несколькими Stories:</w:t>
      </w:r>
    </w:p>
    <w:p>
      <w:pPr/>
    </w:p>
    <w:p>
      <w:pPr/>
      <w:r>
        <w:t>MusicTrack</w:t>
      </w:r>
    </w:p>
    <w:p>
      <w:pPr/>
      <w:r>
        <w:t xml:space="preserve">    ↑</w:t>
      </w:r>
    </w:p>
    <w:p>
      <w:pPr/>
      <w:r>
        <w:t xml:space="preserve">    │</w:t>
      </w:r>
    </w:p>
    <w:p>
      <w:pPr/>
      <w:r>
        <w:t>Story</w:t>
      </w:r>
    </w:p>
    <w:p>
      <w:pPr/>
      <w:r>
        <w:t>Story</w:t>
      </w:r>
    </w:p>
    <w:p>
      <w:pPr/>
      <w:r>
        <w:t>Story</w:t>
      </w:r>
    </w:p>
    <w:p>
      <w:pPr/>
    </w:p>
    <w:p>
      <w:pPr/>
      <w:r>
        <w:t>MusicTrack не принадлежит конкретному Memory.</w:t>
      </w:r>
    </w:p>
    <w:p>
      <w:pPr/>
      <w:r>
        <w:t>Удаление Memory не влияет на MusicTrack.</w:t>
      </w:r>
    </w:p>
    <w:p>
      <w:pPr/>
      <w:r>
        <w:t>Удаление Story или удаление soundtrack из Story не удаляет MusicTrack.</w:t>
      </w:r>
    </w:p>
    <w:p>
      <w:pPr/>
    </w:p>
    <w:p>
      <w:pPr/>
      <w:r>
        <w:t>Final v1 domain contract:</w:t>
      </w:r>
    </w:p>
    <w:p>
      <w:pPr/>
    </w:p>
    <w:p>
      <w:pPr/>
      <w:r>
        <w:t>MusicTrack</w:t>
      </w:r>
    </w:p>
    <w:p>
      <w:pPr/>
      <w:r>
        <w:t>{</w:t>
      </w:r>
    </w:p>
    <w:p>
      <w:pPr/>
      <w:r>
        <w:t xml:space="preserve">    UUID id;</w:t>
      </w:r>
    </w:p>
    <w:p>
      <w:pPr/>
    </w:p>
    <w:p>
      <w:pPr/>
      <w:r>
        <w:t xml:space="preserve">    String title;</w:t>
      </w:r>
    </w:p>
    <w:p>
      <w:pPr/>
    </w:p>
    <w:p>
      <w:pPr/>
      <w:r>
        <w:t xml:space="preserve">    String artist;</w:t>
      </w:r>
    </w:p>
    <w:p>
      <w:pPr/>
    </w:p>
    <w:p>
      <w:pPr/>
      <w:r>
        <w:t xml:space="preserve">    int durationSeconds;</w:t>
      </w:r>
    </w:p>
    <w:p>
      <w:pPr/>
    </w:p>
    <w:p>
      <w:pPr/>
      <w:r>
        <w:t xml:space="preserve">    MusicTrackStatus status;</w:t>
      </w:r>
    </w:p>
    <w:p>
      <w:pPr/>
    </w:p>
    <w:p>
      <w:pPr/>
      <w:r>
        <w:t xml:space="preserve">    int sortOrder;</w:t>
      </w:r>
    </w:p>
    <w:p>
      <w:pPr/>
    </w:p>
    <w:p>
      <w:pPr/>
      <w:r>
        <w:t xml:space="preserve">    String storageKey;</w:t>
      </w:r>
    </w:p>
    <w:p>
      <w:pPr/>
    </w:p>
    <w:p>
      <w:pPr/>
      <w:r>
        <w:t xml:space="preserve">    String mimeType;</w:t>
      </w:r>
    </w:p>
    <w:p>
      <w:pPr/>
    </w:p>
    <w:p>
      <w:pPr/>
      <w:r>
        <w:t xml:space="preserve">    long fileSize;</w:t>
      </w:r>
    </w:p>
    <w:p>
      <w:pPr/>
    </w:p>
    <w:p>
      <w:pPr/>
      <w:r>
        <w:t xml:space="preserve">    Instant createdAt;</w:t>
      </w:r>
    </w:p>
    <w:p>
      <w:pPr/>
    </w:p>
    <w:p>
      <w:pPr/>
      <w:r>
        <w:t xml:space="preserve">    Instant updatedAt;</w:t>
      </w:r>
    </w:p>
    <w:p>
      <w:pPr/>
      <w:r>
        <w:t>}</w:t>
      </w:r>
    </w:p>
    <w:p>
      <w:pPr/>
    </w:p>
    <w:p>
      <w:pPr/>
      <w:r>
        <w:t>MusicTrack local invariants:</w:t>
      </w:r>
    </w:p>
    <w:p>
      <w:pPr/>
    </w:p>
    <w:p>
      <w:pPr/>
      <w:r>
        <w:t>• id required;</w:t>
      </w:r>
    </w:p>
    <w:p>
      <w:pPr/>
      <w:r>
        <w:t>• title non-null and non-blank;</w:t>
      </w:r>
    </w:p>
    <w:p>
      <w:pPr/>
      <w:r>
        <w:t>• artist non-null and non-blank;</w:t>
      </w:r>
    </w:p>
    <w:p>
      <w:pPr/>
      <w:r>
        <w:t>• durationSeconds &gt; 0;</w:t>
      </w:r>
    </w:p>
    <w:p>
      <w:pPr/>
      <w:r>
        <w:t>• status required;</w:t>
      </w:r>
    </w:p>
    <w:p>
      <w:pPr/>
      <w:r>
        <w:t>• sortOrder &gt;= 0;</w:t>
      </w:r>
    </w:p>
    <w:p>
      <w:pPr/>
      <w:r>
        <w:t>• storageKey non-null and non-blank;</w:t>
      </w:r>
    </w:p>
    <w:p>
      <w:pPr/>
      <w:r>
        <w:t>• mimeType non-null and non-blank;</w:t>
      </w:r>
    </w:p>
    <w:p>
      <w:pPr/>
      <w:r>
        <w:t>• fileSize &gt; 0;</w:t>
      </w:r>
    </w:p>
    <w:p>
      <w:pPr/>
      <w:r>
        <w:t>• createdAt required;</w:t>
      </w:r>
    </w:p>
    <w:p>
      <w:pPr/>
      <w:r>
        <w:t>• updatedAt required;</w:t>
      </w:r>
    </w:p>
    <w:p>
      <w:pPr/>
      <w:r>
        <w:t>• updatedAt must not be before createdAt.</w:t>
      </w:r>
    </w:p>
    <w:p>
      <w:pPr/>
    </w:p>
    <w:p>
      <w:pPr/>
      <w:r>
        <w:t>UUID и timestamps создаются application layer.</w:t>
      </w:r>
    </w:p>
    <w:p>
      <w:pPr/>
      <w:r>
        <w:t>Repository не создаёт UUID/time.</w:t>
      </w:r>
    </w:p>
    <w:p>
      <w:pPr/>
    </w:p>
    <w:p>
      <w:pPr/>
      <w:r>
        <w:t>MusicTrackStatus</w:t>
      </w:r>
    </w:p>
    <w:p>
      <w:pPr/>
    </w:p>
    <w:p>
      <w:pPr/>
      <w:r>
        <w:t>MusicTrackStatus содержит:</w:t>
      </w:r>
    </w:p>
    <w:p>
      <w:pPr/>
    </w:p>
    <w:p>
      <w:pPr/>
      <w:r>
        <w:t>ACTIVE</w:t>
      </w:r>
    </w:p>
    <w:p>
      <w:pPr/>
      <w:r>
        <w:t>DISABLED</w:t>
      </w:r>
    </w:p>
    <w:p>
      <w:pPr/>
    </w:p>
    <w:p>
      <w:pPr/>
      <w:r>
        <w:t>ACTIVE</w:t>
      </w:r>
    </w:p>
    <w:p>
      <w:pPr/>
    </w:p>
    <w:p>
      <w:pPr/>
      <w:r>
        <w:t>Track selectable и может быть effective soundtrack для нового Story Playback.</w:t>
      </w:r>
    </w:p>
    <w:p>
      <w:pPr/>
      <w:r>
        <w:t>ACTIVE narrowly means allowed for current in-app Playback.</w:t>
      </w:r>
    </w:p>
    <w:p>
      <w:pPr/>
      <w:r>
        <w:t>ACTIVE не означает автоматически:</w:t>
      </w:r>
    </w:p>
    <w:p>
      <w:pPr/>
    </w:p>
    <w:p>
      <w:pPr/>
      <w:r>
        <w:t>• video export allowed;</w:t>
      </w:r>
    </w:p>
    <w:p>
      <w:pPr/>
      <w:r>
        <w:t>• commercial video allowed;</w:t>
      </w:r>
    </w:p>
    <w:p>
      <w:pPr/>
      <w:r>
        <w:t>• standalone distribution allowed.</w:t>
      </w:r>
    </w:p>
    <w:p>
      <w:pPr/>
    </w:p>
    <w:p>
      <w:pPr/>
      <w:r>
        <w:t>DISABLED</w:t>
      </w:r>
    </w:p>
    <w:p>
      <w:pPr/>
    </w:p>
    <w:p>
      <w:pPr/>
      <w:r>
        <w:t>Track не должен быть effective soundtrack для нового Story Playback.</w:t>
      </w:r>
    </w:p>
    <w:p>
      <w:pPr/>
      <w:r>
        <w:t>DISABLED не означает hard delete.</w:t>
      </w:r>
    </w:p>
    <w:p>
      <w:pPr/>
      <w:r>
        <w:t>DISABLED не удаляет Story.soundtrackId.</w:t>
      </w:r>
    </w:p>
    <w:p>
      <w:pPr/>
      <w:r>
        <w:t>DISABLED не удаляет binary object автоматически.</w:t>
      </w:r>
    </w:p>
    <w:p>
      <w:pPr/>
      <w:r>
        <w:t>Story может продолжать хранить ссылку на DISABLED track.</w:t>
      </w:r>
    </w:p>
    <w:p>
      <w:pPr/>
    </w:p>
    <w:p>
      <w:pPr/>
      <w:r>
        <w:t>Selected Soundtrack vs Effective Soundtrack</w:t>
      </w:r>
    </w:p>
    <w:p>
      <w:pPr/>
    </w:p>
    <w:p>
      <w:pPr/>
      <w:r>
        <w:t>selected soundtrack:</w:t>
      </w:r>
    </w:p>
    <w:p>
      <w:pPr/>
    </w:p>
    <w:p>
      <w:pPr/>
      <w:r>
        <w:t>Story.soundtrackId</w:t>
      </w:r>
    </w:p>
    <w:p>
      <w:pPr/>
    </w:p>
    <w:p>
      <w:pPr/>
      <w:r>
        <w:t>effective soundtrack:</w:t>
      </w:r>
    </w:p>
    <w:p>
      <w:pPr/>
    </w:p>
    <w:p>
      <w:pPr/>
      <w:r>
        <w:t>application-level resolved value, который фактически разрешено использовать в текущем Story Playback.</w:t>
      </w:r>
    </w:p>
    <w:p>
      <w:pPr/>
    </w:p>
    <w:p>
      <w:pPr/>
      <w:r>
        <w:t>Rules:</w:t>
      </w:r>
    </w:p>
    <w:p>
      <w:pPr/>
    </w:p>
    <w:p>
      <w:pPr/>
      <w:r>
        <w:t>soundtrackId == null</w:t>
      </w:r>
    </w:p>
    <w:p>
      <w:pPr/>
      <w:r>
        <w:t>→ selected absent; effective absent.</w:t>
      </w:r>
    </w:p>
    <w:p>
      <w:pPr/>
    </w:p>
    <w:p>
      <w:pPr/>
      <w:r>
        <w:t>soundtrackId != null + selected MusicTrack ACTIVE</w:t>
      </w:r>
    </w:p>
    <w:p>
      <w:pPr/>
      <w:r>
        <w:t>→ selected remains; effective = selected MusicTrack.</w:t>
      </w:r>
    </w:p>
    <w:p>
      <w:pPr/>
    </w:p>
    <w:p>
      <w:pPr/>
      <w:r>
        <w:t>soundtrackId != null + selected MusicTrack DISABLED</w:t>
      </w:r>
    </w:p>
    <w:p>
      <w:pPr/>
      <w:r>
        <w:t>→ selected remains; effective absent.</w:t>
      </w:r>
    </w:p>
    <w:p>
      <w:pPr/>
    </w:p>
    <w:p>
      <w:pPr/>
      <w:r>
        <w:t>Отсутствие effective soundtrack НЕ блокирует Story Playback.</w:t>
      </w:r>
    </w:p>
    <w:p>
      <w:pPr/>
      <w:r>
        <w:t>Visual Story Playback continues without music.</w:t>
      </w:r>
    </w:p>
    <w:p>
      <w:pPr/>
    </w:p>
    <w:p>
      <w:pPr/>
      <w:r>
        <w:t>Если soundtrackId non-null, но referenced MusicTrack не может быть resolved despite FK integrity, это data-integrity/infrastructure failure, а не normal No music behavior.</w:t>
      </w:r>
    </w:p>
    <w:p>
      <w:pPr/>
    </w:p>
    <w:p>
      <w:pPr/>
      <w:r>
        <w:t>MusicTrack Storage Semantics</w:t>
      </w:r>
    </w:p>
    <w:p>
      <w:pPr/>
    </w:p>
    <w:p>
      <w:pPr/>
      <w:r>
        <w:t>storageKey является internal private-object-storage identity.</w:t>
      </w:r>
    </w:p>
    <w:p>
      <w:pPr/>
      <w:r>
        <w:t>storageKey не является:</w:t>
      </w:r>
    </w:p>
    <w:p>
      <w:pPr/>
    </w:p>
    <w:p>
      <w:pPr/>
      <w:r>
        <w:t>• public URL;</w:t>
      </w:r>
    </w:p>
    <w:p>
      <w:pPr/>
      <w:r>
        <w:t>• signed URL;</w:t>
      </w:r>
    </w:p>
    <w:p>
      <w:pPr/>
      <w:r>
        <w:t>• provider URL;</w:t>
      </w:r>
    </w:p>
    <w:p>
      <w:pPr/>
      <w:r>
        <w:t>• MinIO URL;</w:t>
      </w:r>
    </w:p>
    <w:p>
      <w:pPr/>
      <w:r>
        <w:t>• Flutter path;</w:t>
      </w:r>
    </w:p>
    <w:p>
      <w:pPr/>
      <w:r>
        <w:t>• user filename.</w:t>
      </w:r>
    </w:p>
    <w:p>
      <w:pPr/>
    </w:p>
    <w:p>
      <w:pPr/>
      <w:r>
        <w:t>storageKey никогда не должен попадать в public API или Flutter domain state.</w:t>
      </w:r>
    </w:p>
    <w:p>
      <w:pPr/>
      <w:r>
        <w:t>mimeType хранится как backend metadata для authenticated audio delivery.</w:t>
      </w:r>
    </w:p>
    <w:p>
      <w:pPr/>
      <w:r>
        <w:t>fileSize хранится как binary-object metadata.</w:t>
      </w:r>
    </w:p>
    <w:p>
      <w:pPr/>
      <w:r>
        <w:t>Binary audio не хранится в PostgreSQL.</w:t>
      </w:r>
    </w:p>
    <w:p>
      <w:pPr/>
    </w:p>
    <w:p>
      <w:pPr/>
      <w:r>
        <w:t>MusicTrack Catalog Ordering</w:t>
      </w:r>
    </w:p>
    <w:p>
      <w:pPr/>
    </w:p>
    <w:p>
      <w:pPr/>
      <w:r>
        <w:t>sortOrder controls curated catalog ordering.</w:t>
      </w:r>
    </w:p>
    <w:p>
      <w:pPr/>
      <w:r>
        <w:t>Catalog order:</w:t>
      </w:r>
    </w:p>
    <w:p>
      <w:pPr/>
    </w:p>
    <w:p>
      <w:pPr/>
      <w:r>
        <w:t>sortOrder ASC,</w:t>
      </w:r>
    </w:p>
    <w:p>
      <w:pPr/>
      <w:r>
        <w:t>id ASC</w:t>
      </w:r>
    </w:p>
    <w:p>
      <w:pPr/>
    </w:p>
    <w:p>
      <w:pPr/>
      <w:r>
        <w:t>id является deterministic tie-breaker.</w:t>
      </w:r>
    </w:p>
    <w:p>
      <w:pPr/>
    </w:p>
    <w:p>
      <w:pPr/>
      <w:r>
        <w:t>Deferred MusicTrack Metadata</w:t>
      </w:r>
    </w:p>
    <w:p>
      <w:pPr/>
    </w:p>
    <w:p>
      <w:pPr/>
      <w:r>
        <w:t>Следующие поля deliberately NOT part of v1 runtime domain:</w:t>
      </w:r>
    </w:p>
    <w:p>
      <w:pPr/>
    </w:p>
    <w:p>
      <w:pPr/>
      <w:r>
        <w:t>• provider;</w:t>
      </w:r>
    </w:p>
    <w:p>
      <w:pPr/>
      <w:r>
        <w:t>• providerTrackId;</w:t>
      </w:r>
    </w:p>
    <w:p>
      <w:pPr/>
      <w:r>
        <w:t>• providerUrl;</w:t>
      </w:r>
    </w:p>
    <w:p>
      <w:pPr/>
      <w:r>
        <w:t>• Pixabay ID;</w:t>
      </w:r>
    </w:p>
    <w:p>
      <w:pPr/>
      <w:r>
        <w:t>• licenseType;</w:t>
      </w:r>
    </w:p>
    <w:p>
      <w:pPr/>
      <w:r>
        <w:t>• attributionRequired;</w:t>
      </w:r>
    </w:p>
    <w:p>
      <w:pPr/>
      <w:r>
        <w:t>• contentIdStatus;</w:t>
      </w:r>
    </w:p>
    <w:p>
      <w:pPr/>
      <w:r>
        <w:t>• allowInAppPlayback;</w:t>
      </w:r>
    </w:p>
    <w:p>
      <w:pPr/>
      <w:r>
        <w:t>• allowVideoExport;</w:t>
      </w:r>
    </w:p>
    <w:p>
      <w:pPr/>
      <w:r>
        <w:t>• allowCommercialVideo;</w:t>
      </w:r>
    </w:p>
    <w:p>
      <w:pPr/>
      <w:r>
        <w:t>• allowOwnHosting;</w:t>
      </w:r>
    </w:p>
    <w:p>
      <w:pPr/>
      <w:r>
        <w:t>• aiGenerated;</w:t>
      </w:r>
    </w:p>
    <w:p>
      <w:pPr/>
      <w:r>
        <w:t>• mood;</w:t>
      </w:r>
    </w:p>
    <w:p>
      <w:pPr/>
      <w:r>
        <w:t>• categories;</w:t>
      </w:r>
    </w:p>
    <w:p>
      <w:pPr/>
      <w:r>
        <w:t>• tags.</w:t>
      </w:r>
    </w:p>
    <w:p>
      <w:pPr/>
    </w:p>
    <w:p>
      <w:pPr/>
      <w:r>
        <w:t>Provider/legal provenance remains operational/outside runtime DB for now.</w:t>
      </w:r>
    </w:p>
    <w:p>
      <w:pPr/>
      <w:r>
        <w:t>Future Shared Story Video may introduce explicit export capability later.</w:t>
      </w:r>
    </w:p>
    <w:p>
      <w:pPr/>
    </w:p>
    <w:p>
      <w:pPr/>
      <w:r>
        <w:t>Soundtrack Source Boundary</w:t>
      </w:r>
    </w:p>
    <w:p>
      <w:pPr/>
    </w:p>
    <w:p>
      <w:pPr/>
      <w:r>
        <w:t>Story и Story Playback не должны зависеть от конкретного внешнего источника музыки.</w:t>
      </w:r>
    </w:p>
    <w:p>
      <w:pPr/>
    </w:p>
    <w:p>
      <w:pPr/>
      <w:r>
        <w:t>Запрещённая модель:</w:t>
      </w:r>
    </w:p>
    <w:p>
      <w:pPr/>
    </w:p>
    <w:p>
      <w:pPr/>
      <w:r>
        <w:t>Story</w:t>
      </w:r>
    </w:p>
    <w:p>
      <w:pPr/>
      <w:r>
        <w:t>→ Pixabay</w:t>
      </w:r>
    </w:p>
    <w:p>
      <w:pPr/>
    </w:p>
    <w:p>
      <w:pPr/>
      <w:r>
        <w:t>или:</w:t>
      </w:r>
    </w:p>
    <w:p>
      <w:pPr/>
    </w:p>
    <w:p>
      <w:pPr/>
      <w:r>
        <w:t>Playback</w:t>
      </w:r>
    </w:p>
    <w:p>
      <w:pPr/>
      <w:r>
        <w:t>→ Pixabay</w:t>
      </w:r>
    </w:p>
    <w:p>
      <w:pPr/>
    </w:p>
    <w:p>
      <w:pPr/>
      <w:r>
        <w:t>Domain работает только с MusicTrack.</w:t>
      </w:r>
    </w:p>
    <w:p>
      <w:pPr/>
      <w:r>
        <w:t>Источник конкретного MusicTrack является infrastructure/catalog concern.</w:t>
      </w:r>
    </w:p>
    <w:p>
      <w:pPr/>
      <w:r>
        <w:t>Смена внешнего soundtrack provider не должна требовать изменения Story domain semantics.</w:t>
      </w:r>
    </w:p>
    <w:sectPr w:rsidR="00E85850" w:rsidRPr="005050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872"/>
    <w:multiLevelType w:val="multilevel"/>
    <w:tmpl w:val="627E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57731"/>
    <w:multiLevelType w:val="multilevel"/>
    <w:tmpl w:val="D512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41996"/>
    <w:multiLevelType w:val="multilevel"/>
    <w:tmpl w:val="8A76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6536"/>
    <w:multiLevelType w:val="multilevel"/>
    <w:tmpl w:val="07A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625BB"/>
    <w:multiLevelType w:val="multilevel"/>
    <w:tmpl w:val="6CAC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B2D47"/>
    <w:multiLevelType w:val="multilevel"/>
    <w:tmpl w:val="846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060E6"/>
    <w:multiLevelType w:val="multilevel"/>
    <w:tmpl w:val="246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252AC"/>
    <w:multiLevelType w:val="multilevel"/>
    <w:tmpl w:val="C51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06B96"/>
    <w:multiLevelType w:val="multilevel"/>
    <w:tmpl w:val="402C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46FC8"/>
    <w:multiLevelType w:val="multilevel"/>
    <w:tmpl w:val="4E48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5013A"/>
    <w:multiLevelType w:val="multilevel"/>
    <w:tmpl w:val="7742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151D0"/>
    <w:multiLevelType w:val="multilevel"/>
    <w:tmpl w:val="9EB8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94B18"/>
    <w:multiLevelType w:val="multilevel"/>
    <w:tmpl w:val="534C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824D1"/>
    <w:multiLevelType w:val="multilevel"/>
    <w:tmpl w:val="48B4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C55F8"/>
    <w:multiLevelType w:val="multilevel"/>
    <w:tmpl w:val="A25E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15BBD"/>
    <w:multiLevelType w:val="multilevel"/>
    <w:tmpl w:val="580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E051C2"/>
    <w:multiLevelType w:val="multilevel"/>
    <w:tmpl w:val="893E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74406"/>
    <w:multiLevelType w:val="multilevel"/>
    <w:tmpl w:val="CB5C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A2987"/>
    <w:multiLevelType w:val="multilevel"/>
    <w:tmpl w:val="988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D44D35"/>
    <w:multiLevelType w:val="multilevel"/>
    <w:tmpl w:val="61B49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EB2C22"/>
    <w:multiLevelType w:val="multilevel"/>
    <w:tmpl w:val="855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527729"/>
    <w:multiLevelType w:val="multilevel"/>
    <w:tmpl w:val="47D6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CD0A09"/>
    <w:multiLevelType w:val="multilevel"/>
    <w:tmpl w:val="3348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D0F18"/>
    <w:multiLevelType w:val="multilevel"/>
    <w:tmpl w:val="858C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11363"/>
    <w:multiLevelType w:val="multilevel"/>
    <w:tmpl w:val="F1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653C4"/>
    <w:multiLevelType w:val="multilevel"/>
    <w:tmpl w:val="A786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84632"/>
    <w:multiLevelType w:val="multilevel"/>
    <w:tmpl w:val="4D20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6E1CD1"/>
    <w:multiLevelType w:val="multilevel"/>
    <w:tmpl w:val="4DDC7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7C1C78"/>
    <w:multiLevelType w:val="multilevel"/>
    <w:tmpl w:val="D7D8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323CE3"/>
    <w:multiLevelType w:val="multilevel"/>
    <w:tmpl w:val="0E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B26E74"/>
    <w:multiLevelType w:val="multilevel"/>
    <w:tmpl w:val="4550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073F84"/>
    <w:multiLevelType w:val="multilevel"/>
    <w:tmpl w:val="DC2E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D404A5"/>
    <w:multiLevelType w:val="multilevel"/>
    <w:tmpl w:val="C09A6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81CE7"/>
    <w:multiLevelType w:val="multilevel"/>
    <w:tmpl w:val="FEDE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103EE7"/>
    <w:multiLevelType w:val="multilevel"/>
    <w:tmpl w:val="C78E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493B31"/>
    <w:multiLevelType w:val="multilevel"/>
    <w:tmpl w:val="E8BC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BA7EAB"/>
    <w:multiLevelType w:val="multilevel"/>
    <w:tmpl w:val="72C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80216F"/>
    <w:multiLevelType w:val="multilevel"/>
    <w:tmpl w:val="8C4E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337782"/>
    <w:multiLevelType w:val="multilevel"/>
    <w:tmpl w:val="0E9C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A0005"/>
    <w:multiLevelType w:val="multilevel"/>
    <w:tmpl w:val="D886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45347E"/>
    <w:multiLevelType w:val="multilevel"/>
    <w:tmpl w:val="0F4A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F11A16"/>
    <w:multiLevelType w:val="multilevel"/>
    <w:tmpl w:val="F6DE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0F5A34"/>
    <w:multiLevelType w:val="multilevel"/>
    <w:tmpl w:val="6604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DD77C6"/>
    <w:multiLevelType w:val="multilevel"/>
    <w:tmpl w:val="7AB0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7C545C"/>
    <w:multiLevelType w:val="multilevel"/>
    <w:tmpl w:val="4E34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9021E0"/>
    <w:multiLevelType w:val="multilevel"/>
    <w:tmpl w:val="68B0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090DD7"/>
    <w:multiLevelType w:val="multilevel"/>
    <w:tmpl w:val="394E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EB64B5"/>
    <w:multiLevelType w:val="multilevel"/>
    <w:tmpl w:val="92E0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D862A4"/>
    <w:multiLevelType w:val="multilevel"/>
    <w:tmpl w:val="F672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DE4C8C"/>
    <w:multiLevelType w:val="multilevel"/>
    <w:tmpl w:val="B0C8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419E0"/>
    <w:multiLevelType w:val="multilevel"/>
    <w:tmpl w:val="B14E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7E1174"/>
    <w:multiLevelType w:val="multilevel"/>
    <w:tmpl w:val="957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9F6AE0"/>
    <w:multiLevelType w:val="multilevel"/>
    <w:tmpl w:val="C8F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A60DB1"/>
    <w:multiLevelType w:val="multilevel"/>
    <w:tmpl w:val="F83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2C51B0"/>
    <w:multiLevelType w:val="multilevel"/>
    <w:tmpl w:val="0F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251F04"/>
    <w:multiLevelType w:val="multilevel"/>
    <w:tmpl w:val="147E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D7488E"/>
    <w:multiLevelType w:val="multilevel"/>
    <w:tmpl w:val="6D5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7725A3"/>
    <w:multiLevelType w:val="multilevel"/>
    <w:tmpl w:val="359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96335A"/>
    <w:multiLevelType w:val="multilevel"/>
    <w:tmpl w:val="893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A26F75"/>
    <w:multiLevelType w:val="multilevel"/>
    <w:tmpl w:val="7AFA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"/>
  </w:num>
  <w:num w:numId="3">
    <w:abstractNumId w:val="58"/>
  </w:num>
  <w:num w:numId="4">
    <w:abstractNumId w:val="40"/>
  </w:num>
  <w:num w:numId="5">
    <w:abstractNumId w:val="38"/>
  </w:num>
  <w:num w:numId="6">
    <w:abstractNumId w:val="23"/>
  </w:num>
  <w:num w:numId="7">
    <w:abstractNumId w:val="59"/>
  </w:num>
  <w:num w:numId="8">
    <w:abstractNumId w:val="51"/>
  </w:num>
  <w:num w:numId="9">
    <w:abstractNumId w:val="42"/>
  </w:num>
  <w:num w:numId="10">
    <w:abstractNumId w:val="25"/>
  </w:num>
  <w:num w:numId="11">
    <w:abstractNumId w:val="18"/>
  </w:num>
  <w:num w:numId="12">
    <w:abstractNumId w:val="53"/>
  </w:num>
  <w:num w:numId="13">
    <w:abstractNumId w:val="5"/>
  </w:num>
  <w:num w:numId="14">
    <w:abstractNumId w:val="17"/>
  </w:num>
  <w:num w:numId="15">
    <w:abstractNumId w:val="9"/>
  </w:num>
  <w:num w:numId="16">
    <w:abstractNumId w:val="1"/>
  </w:num>
  <w:num w:numId="17">
    <w:abstractNumId w:val="45"/>
  </w:num>
  <w:num w:numId="18">
    <w:abstractNumId w:val="44"/>
  </w:num>
  <w:num w:numId="19">
    <w:abstractNumId w:val="34"/>
  </w:num>
  <w:num w:numId="20">
    <w:abstractNumId w:val="19"/>
  </w:num>
  <w:num w:numId="21">
    <w:abstractNumId w:val="24"/>
  </w:num>
  <w:num w:numId="22">
    <w:abstractNumId w:val="13"/>
  </w:num>
  <w:num w:numId="23">
    <w:abstractNumId w:val="33"/>
  </w:num>
  <w:num w:numId="24">
    <w:abstractNumId w:val="4"/>
  </w:num>
  <w:num w:numId="25">
    <w:abstractNumId w:val="37"/>
  </w:num>
  <w:num w:numId="26">
    <w:abstractNumId w:val="6"/>
  </w:num>
  <w:num w:numId="27">
    <w:abstractNumId w:val="57"/>
  </w:num>
  <w:num w:numId="28">
    <w:abstractNumId w:val="20"/>
  </w:num>
  <w:num w:numId="29">
    <w:abstractNumId w:val="48"/>
  </w:num>
  <w:num w:numId="30">
    <w:abstractNumId w:val="7"/>
  </w:num>
  <w:num w:numId="31">
    <w:abstractNumId w:val="49"/>
  </w:num>
  <w:num w:numId="32">
    <w:abstractNumId w:val="11"/>
  </w:num>
  <w:num w:numId="33">
    <w:abstractNumId w:val="47"/>
  </w:num>
  <w:num w:numId="34">
    <w:abstractNumId w:val="32"/>
  </w:num>
  <w:num w:numId="35">
    <w:abstractNumId w:val="8"/>
  </w:num>
  <w:num w:numId="36">
    <w:abstractNumId w:val="54"/>
  </w:num>
  <w:num w:numId="37">
    <w:abstractNumId w:val="39"/>
  </w:num>
  <w:num w:numId="38">
    <w:abstractNumId w:val="31"/>
  </w:num>
  <w:num w:numId="39">
    <w:abstractNumId w:val="56"/>
  </w:num>
  <w:num w:numId="40">
    <w:abstractNumId w:val="12"/>
  </w:num>
  <w:num w:numId="41">
    <w:abstractNumId w:val="2"/>
  </w:num>
  <w:num w:numId="42">
    <w:abstractNumId w:val="21"/>
  </w:num>
  <w:num w:numId="43">
    <w:abstractNumId w:val="52"/>
  </w:num>
  <w:num w:numId="44">
    <w:abstractNumId w:val="15"/>
  </w:num>
  <w:num w:numId="45">
    <w:abstractNumId w:val="27"/>
  </w:num>
  <w:num w:numId="46">
    <w:abstractNumId w:val="30"/>
  </w:num>
  <w:num w:numId="47">
    <w:abstractNumId w:val="55"/>
  </w:num>
  <w:num w:numId="48">
    <w:abstractNumId w:val="43"/>
  </w:num>
  <w:num w:numId="49">
    <w:abstractNumId w:val="29"/>
  </w:num>
  <w:num w:numId="50">
    <w:abstractNumId w:val="46"/>
  </w:num>
  <w:num w:numId="51">
    <w:abstractNumId w:val="50"/>
  </w:num>
  <w:num w:numId="52">
    <w:abstractNumId w:val="35"/>
  </w:num>
  <w:num w:numId="53">
    <w:abstractNumId w:val="0"/>
  </w:num>
  <w:num w:numId="54">
    <w:abstractNumId w:val="26"/>
  </w:num>
  <w:num w:numId="55">
    <w:abstractNumId w:val="16"/>
  </w:num>
  <w:num w:numId="56">
    <w:abstractNumId w:val="41"/>
  </w:num>
  <w:num w:numId="57">
    <w:abstractNumId w:val="22"/>
  </w:num>
  <w:num w:numId="58">
    <w:abstractNumId w:val="10"/>
  </w:num>
  <w:num w:numId="59">
    <w:abstractNumId w:val="14"/>
  </w:num>
  <w:num w:numId="60">
    <w:abstractNumId w:val="2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82"/>
    <w:rsid w:val="00050E76"/>
    <w:rsid w:val="00414CF1"/>
    <w:rsid w:val="005050A9"/>
    <w:rsid w:val="00777C6B"/>
    <w:rsid w:val="00863523"/>
    <w:rsid w:val="00925EF1"/>
    <w:rsid w:val="00B009EA"/>
    <w:rsid w:val="00D968EF"/>
    <w:rsid w:val="00E2645E"/>
    <w:rsid w:val="00E55982"/>
    <w:rsid w:val="00E8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0406E"/>
  <w15:chartTrackingRefBased/>
  <w15:docId w15:val="{33544CBB-2DE1-4241-982E-D98FE6D3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635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635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35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352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352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352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863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635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352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3523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a0"/>
    <w:rsid w:val="00863523"/>
  </w:style>
  <w:style w:type="paragraph" w:customStyle="1" w:styleId="msonormal0">
    <w:name w:val="msonormal"/>
    <w:basedOn w:val="a"/>
    <w:rsid w:val="005050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54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6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83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56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15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5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7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63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2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1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380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87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84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39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90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8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0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65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3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0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63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0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97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00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0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26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70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4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5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0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1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5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82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7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74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92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69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03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325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8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90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3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5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1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52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0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05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02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22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08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04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6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28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7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6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01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5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0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76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9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5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4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3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04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2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19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06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2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5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52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36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8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9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071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7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24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93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5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7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9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0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1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7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3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8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90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1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9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8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8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0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34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882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27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78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98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0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2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0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523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3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81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6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9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80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70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72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1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542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20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99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93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72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95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60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65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87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9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2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7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3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32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96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57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0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42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9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8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51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12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81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99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759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1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85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66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8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495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57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4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2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19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46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35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31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50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92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78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9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180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8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7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8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9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02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980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9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8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43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8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7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0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1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7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60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511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220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7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83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23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57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84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92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761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8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0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5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50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49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3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1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4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95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56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2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5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6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1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12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67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6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4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4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8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16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139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9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14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15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3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07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67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6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366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8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0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6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35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95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33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21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5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985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2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1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4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7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38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6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734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937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89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80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31</Pages>
  <Words>3641</Words>
  <Characters>20758</Characters>
  <Application>Microsoft Office Word</Application>
  <DocSecurity>0</DocSecurity>
  <Lines>172</Lines>
  <Paragraphs>48</Paragraphs>
  <ScaleCrop>false</ScaleCrop>
  <Company>SPecialiST RePack</Company>
  <LinksUpToDate>false</LinksUpToDate>
  <CharactersWithSpaces>24351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10</cp:revision>
  <dcterms:created xsi:type="dcterms:W3CDTF">2026-06-19T16:44:00Z</dcterms:created>
  <dcterms:modified xsi:type="dcterms:W3CDTF">2026-08-22T05:21:00Z</dcterms:modified>
</cp:coreProperties>
</file>