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8310DC" w14:textId="77777777" w:rsidR="00192BD4" w:rsidRDefault="00192BD4" w:rsidP="00192BD4">
      <w:r>
        <w:t># Project Bootstrap</w:t>
      </w:r>
    </w:p>
    <w:p w14:paraId="5F2A843D" w14:textId="77777777" w:rsidR="00192BD4" w:rsidRDefault="00192BD4" w:rsidP="00192BD4"/>
    <w:p w14:paraId="7D1FFA76" w14:textId="77777777" w:rsidR="00192BD4" w:rsidRDefault="00192BD4" w:rsidP="00192BD4">
      <w:r>
        <w:t>## Цель документа</w:t>
      </w:r>
    </w:p>
    <w:p w14:paraId="4ED88D0F" w14:textId="77777777" w:rsidR="00192BD4" w:rsidRDefault="00192BD4" w:rsidP="00192BD4"/>
    <w:p w14:paraId="64A84C97" w14:textId="77777777" w:rsidR="00192BD4" w:rsidRDefault="00192BD4" w:rsidP="00192BD4">
      <w:r>
        <w:t>Документ описывает порядок первоначальной настройки проекта Memory Map.</w:t>
      </w:r>
    </w:p>
    <w:p w14:paraId="278F3C63" w14:textId="77777777" w:rsidR="00192BD4" w:rsidRDefault="00192BD4" w:rsidP="00192BD4"/>
    <w:p w14:paraId="3D0C5B49" w14:textId="77777777" w:rsidR="00192BD4" w:rsidRDefault="00192BD4" w:rsidP="00192BD4">
      <w:r>
        <w:t>Он предназначен для:</w:t>
      </w:r>
    </w:p>
    <w:p w14:paraId="1E16D7A3" w14:textId="77777777" w:rsidR="00192BD4" w:rsidRDefault="00192BD4" w:rsidP="00192BD4"/>
    <w:p w14:paraId="6D5B5311" w14:textId="77777777" w:rsidR="00192BD4" w:rsidRDefault="00192BD4" w:rsidP="00192BD4">
      <w:r>
        <w:t>- первого запуска проекта;</w:t>
      </w:r>
    </w:p>
    <w:p w14:paraId="638E9E9F" w14:textId="77777777" w:rsidR="00192BD4" w:rsidRDefault="00192BD4" w:rsidP="00192BD4">
      <w:r>
        <w:t>- развёртывания проекта на новом компьютере;</w:t>
      </w:r>
    </w:p>
    <w:p w14:paraId="716825E1" w14:textId="77777777" w:rsidR="00192BD4" w:rsidRDefault="00192BD4" w:rsidP="00192BD4">
      <w:r>
        <w:t>- подключения нового разработчика;</w:t>
      </w:r>
    </w:p>
    <w:p w14:paraId="43822D10" w14:textId="77777777" w:rsidR="00192BD4" w:rsidRDefault="00192BD4" w:rsidP="00192BD4">
      <w:r>
        <w:t>- восстановления рабочей среды.</w:t>
      </w:r>
    </w:p>
    <w:p w14:paraId="74079042" w14:textId="77777777" w:rsidR="00192BD4" w:rsidRDefault="00192BD4" w:rsidP="00192BD4"/>
    <w:p w14:paraId="61361ED3" w14:textId="77777777" w:rsidR="00192BD4" w:rsidRDefault="00192BD4" w:rsidP="00192BD4">
      <w:r>
        <w:t>Документ не описывает бизнес-логику проекта.</w:t>
      </w:r>
    </w:p>
    <w:p w14:paraId="74495F63" w14:textId="77777777" w:rsidR="00192BD4" w:rsidRDefault="00192BD4" w:rsidP="00192BD4">
      <w:r>
        <w:t>Он описывает исключительно процесс подготовки окружения разработки.</w:t>
      </w:r>
    </w:p>
    <w:p w14:paraId="3DDD57E5" w14:textId="77777777" w:rsidR="00192BD4" w:rsidRDefault="00192BD4" w:rsidP="00192BD4"/>
    <w:p w14:paraId="6F81BAA4" w14:textId="77777777" w:rsidR="00192BD4" w:rsidRPr="00192BD4" w:rsidRDefault="00192BD4" w:rsidP="00192BD4">
      <w:pPr>
        <w:rPr>
          <w:lang w:val="en-US"/>
        </w:rPr>
      </w:pPr>
      <w:r w:rsidRPr="00192BD4">
        <w:rPr>
          <w:lang w:val="en-US"/>
        </w:rPr>
        <w:t>---</w:t>
      </w:r>
    </w:p>
    <w:p w14:paraId="5EE2063C" w14:textId="77777777" w:rsidR="00192BD4" w:rsidRPr="00192BD4" w:rsidRDefault="00192BD4" w:rsidP="00192BD4">
      <w:pPr>
        <w:rPr>
          <w:lang w:val="en-US"/>
        </w:rPr>
      </w:pPr>
    </w:p>
    <w:p w14:paraId="201611ED" w14:textId="77777777" w:rsidR="00192BD4" w:rsidRPr="00192BD4" w:rsidRDefault="00192BD4" w:rsidP="00192BD4">
      <w:pPr>
        <w:rPr>
          <w:lang w:val="en-US"/>
        </w:rPr>
      </w:pPr>
      <w:r w:rsidRPr="00192BD4">
        <w:rPr>
          <w:lang w:val="en-US"/>
        </w:rPr>
        <w:t># Bootstrap Philosophy</w:t>
      </w:r>
    </w:p>
    <w:p w14:paraId="09BA7AAE" w14:textId="77777777" w:rsidR="00192BD4" w:rsidRPr="00192BD4" w:rsidRDefault="00192BD4" w:rsidP="00192BD4">
      <w:pPr>
        <w:rPr>
          <w:lang w:val="en-US"/>
        </w:rPr>
      </w:pPr>
    </w:p>
    <w:p w14:paraId="520126EC" w14:textId="77777777" w:rsidR="00192BD4" w:rsidRPr="00192BD4" w:rsidRDefault="00192BD4" w:rsidP="00192BD4">
      <w:pPr>
        <w:rPr>
          <w:lang w:val="en-US"/>
        </w:rPr>
      </w:pPr>
      <w:r w:rsidRPr="00192BD4">
        <w:rPr>
          <w:lang w:val="en-US"/>
        </w:rPr>
        <w:t xml:space="preserve">Project Bootstrap </w:t>
      </w:r>
      <w:r>
        <w:t>должен</w:t>
      </w:r>
      <w:r w:rsidRPr="00192BD4">
        <w:rPr>
          <w:lang w:val="en-US"/>
        </w:rPr>
        <w:t xml:space="preserve"> </w:t>
      </w:r>
      <w:r>
        <w:t>быть</w:t>
      </w:r>
      <w:r w:rsidRPr="00192BD4">
        <w:rPr>
          <w:lang w:val="en-US"/>
        </w:rPr>
        <w:t>:</w:t>
      </w:r>
    </w:p>
    <w:p w14:paraId="113F110A" w14:textId="77777777" w:rsidR="00192BD4" w:rsidRPr="00192BD4" w:rsidRDefault="00192BD4" w:rsidP="00192BD4">
      <w:pPr>
        <w:rPr>
          <w:lang w:val="en-US"/>
        </w:rPr>
      </w:pPr>
    </w:p>
    <w:p w14:paraId="3B7D764A" w14:textId="77777777" w:rsidR="00192BD4" w:rsidRDefault="00192BD4" w:rsidP="00192BD4">
      <w:r>
        <w:t>- воспроизводимым;</w:t>
      </w:r>
    </w:p>
    <w:p w14:paraId="572FBD90" w14:textId="77777777" w:rsidR="00192BD4" w:rsidRDefault="00192BD4" w:rsidP="00192BD4">
      <w:r>
        <w:t>- документированным;</w:t>
      </w:r>
    </w:p>
    <w:p w14:paraId="5D881E7E" w14:textId="77777777" w:rsidR="00192BD4" w:rsidRDefault="00192BD4" w:rsidP="00192BD4">
      <w:r>
        <w:t>- максимально простым;</w:t>
      </w:r>
    </w:p>
    <w:p w14:paraId="4A06B82A" w14:textId="77777777" w:rsidR="00192BD4" w:rsidRDefault="00192BD4" w:rsidP="00192BD4">
      <w:r>
        <w:t>- независимым от IDE.</w:t>
      </w:r>
    </w:p>
    <w:p w14:paraId="7ED40EC7" w14:textId="77777777" w:rsidR="00192BD4" w:rsidRDefault="00192BD4" w:rsidP="00192BD4"/>
    <w:p w14:paraId="2847DB3C" w14:textId="77777777" w:rsidR="00192BD4" w:rsidRDefault="00192BD4" w:rsidP="00192BD4">
      <w:r>
        <w:t>Любой разработчик должен иметь возможность развернуть проект,</w:t>
      </w:r>
    </w:p>
    <w:p w14:paraId="67B258D9" w14:textId="77777777" w:rsidR="00192BD4" w:rsidRDefault="00192BD4" w:rsidP="00192BD4">
      <w:r>
        <w:t>следуя данному документу.</w:t>
      </w:r>
    </w:p>
    <w:p w14:paraId="400764AF" w14:textId="77777777" w:rsidR="00192BD4" w:rsidRDefault="00192BD4" w:rsidP="00192BD4"/>
    <w:p w14:paraId="76AE5DF8" w14:textId="77777777" w:rsidR="00192BD4" w:rsidRDefault="00192BD4" w:rsidP="00192BD4">
      <w:r>
        <w:t>---</w:t>
      </w:r>
    </w:p>
    <w:p w14:paraId="1A57EF7A" w14:textId="77777777" w:rsidR="00192BD4" w:rsidRDefault="00192BD4" w:rsidP="00192BD4"/>
    <w:p w14:paraId="3A8AE2E1" w14:textId="77777777" w:rsidR="00192BD4" w:rsidRDefault="00192BD4" w:rsidP="00192BD4">
      <w:r>
        <w:lastRenderedPageBreak/>
        <w:t># Development Environment</w:t>
      </w:r>
    </w:p>
    <w:p w14:paraId="7D2E971E" w14:textId="77777777" w:rsidR="00192BD4" w:rsidRDefault="00192BD4" w:rsidP="00192BD4"/>
    <w:p w14:paraId="7F6861BD" w14:textId="77777777" w:rsidR="00192BD4" w:rsidRDefault="00192BD4" w:rsidP="00192BD4">
      <w:r>
        <w:t>Используемые версии:</w:t>
      </w:r>
    </w:p>
    <w:p w14:paraId="627A9C00" w14:textId="77777777" w:rsidR="00192BD4" w:rsidRDefault="00192BD4" w:rsidP="00192BD4"/>
    <w:p w14:paraId="14BF8E16" w14:textId="77777777" w:rsidR="00192BD4" w:rsidRPr="00192BD4" w:rsidRDefault="00192BD4" w:rsidP="00192BD4">
      <w:pPr>
        <w:rPr>
          <w:lang w:val="en-US"/>
        </w:rPr>
      </w:pPr>
      <w:r w:rsidRPr="00192BD4">
        <w:rPr>
          <w:lang w:val="en-US"/>
        </w:rPr>
        <w:t>- Java 21 (LTS)</w:t>
      </w:r>
    </w:p>
    <w:p w14:paraId="13BA8C8E" w14:textId="77777777" w:rsidR="00192BD4" w:rsidRPr="00192BD4" w:rsidRDefault="00192BD4" w:rsidP="00192BD4">
      <w:pPr>
        <w:rPr>
          <w:lang w:val="en-US"/>
        </w:rPr>
      </w:pPr>
      <w:r w:rsidRPr="00192BD4">
        <w:rPr>
          <w:lang w:val="en-US"/>
        </w:rPr>
        <w:t>- Spring Boot 4.x</w:t>
      </w:r>
    </w:p>
    <w:p w14:paraId="76AEDDA7" w14:textId="77777777" w:rsidR="00192BD4" w:rsidRPr="00192BD4" w:rsidRDefault="00192BD4" w:rsidP="00192BD4">
      <w:pPr>
        <w:rPr>
          <w:lang w:val="en-US"/>
        </w:rPr>
      </w:pPr>
      <w:r w:rsidRPr="00192BD4">
        <w:rPr>
          <w:lang w:val="en-US"/>
        </w:rPr>
        <w:t>- Gradle (Kotlin DSL)</w:t>
      </w:r>
    </w:p>
    <w:p w14:paraId="2D7A471B" w14:textId="77777777" w:rsidR="00192BD4" w:rsidRPr="00192BD4" w:rsidRDefault="00192BD4" w:rsidP="00192BD4">
      <w:pPr>
        <w:rPr>
          <w:lang w:val="en-US"/>
        </w:rPr>
      </w:pPr>
      <w:r w:rsidRPr="00192BD4">
        <w:rPr>
          <w:lang w:val="en-US"/>
        </w:rPr>
        <w:t>- Flutter Stable</w:t>
      </w:r>
    </w:p>
    <w:p w14:paraId="47069EF7" w14:textId="77777777" w:rsidR="00192BD4" w:rsidRPr="00192BD4" w:rsidRDefault="00192BD4" w:rsidP="00192BD4">
      <w:pPr>
        <w:rPr>
          <w:lang w:val="en-US"/>
        </w:rPr>
      </w:pPr>
      <w:r w:rsidRPr="00192BD4">
        <w:rPr>
          <w:lang w:val="en-US"/>
        </w:rPr>
        <w:t>- PostgreSQL 17 + PostGIS</w:t>
      </w:r>
    </w:p>
    <w:p w14:paraId="640D407F" w14:textId="77777777" w:rsidR="00192BD4" w:rsidRPr="00192BD4" w:rsidRDefault="00192BD4" w:rsidP="00192BD4">
      <w:pPr>
        <w:rPr>
          <w:lang w:val="en-US"/>
        </w:rPr>
      </w:pPr>
      <w:r w:rsidRPr="00192BD4">
        <w:rPr>
          <w:lang w:val="en-US"/>
        </w:rPr>
        <w:t>- MinIO</w:t>
      </w:r>
    </w:p>
    <w:p w14:paraId="6B702F03" w14:textId="77777777" w:rsidR="00192BD4" w:rsidRPr="00192BD4" w:rsidRDefault="00192BD4" w:rsidP="00192BD4">
      <w:pPr>
        <w:rPr>
          <w:lang w:val="en-US"/>
        </w:rPr>
      </w:pPr>
      <w:r w:rsidRPr="00192BD4">
        <w:rPr>
          <w:lang w:val="en-US"/>
        </w:rPr>
        <w:t>- Docker Desktop</w:t>
      </w:r>
    </w:p>
    <w:p w14:paraId="49C86EFD" w14:textId="77777777" w:rsidR="00192BD4" w:rsidRPr="00192BD4" w:rsidRDefault="00192BD4" w:rsidP="00192BD4">
      <w:pPr>
        <w:rPr>
          <w:lang w:val="en-US"/>
        </w:rPr>
      </w:pPr>
      <w:r w:rsidRPr="00192BD4">
        <w:rPr>
          <w:lang w:val="en-US"/>
        </w:rPr>
        <w:t>- IntelliJ IDEA Ultimate</w:t>
      </w:r>
    </w:p>
    <w:p w14:paraId="2956C524" w14:textId="77777777" w:rsidR="00192BD4" w:rsidRPr="00192BD4" w:rsidRDefault="00192BD4" w:rsidP="00192BD4">
      <w:pPr>
        <w:rPr>
          <w:lang w:val="en-US"/>
        </w:rPr>
      </w:pPr>
      <w:r w:rsidRPr="00192BD4">
        <w:rPr>
          <w:lang w:val="en-US"/>
        </w:rPr>
        <w:t>- Android Studio</w:t>
      </w:r>
    </w:p>
    <w:p w14:paraId="00D5B8C5" w14:textId="77777777" w:rsidR="00192BD4" w:rsidRPr="00192BD4" w:rsidRDefault="00192BD4" w:rsidP="00192BD4">
      <w:pPr>
        <w:rPr>
          <w:lang w:val="en-US"/>
        </w:rPr>
      </w:pPr>
    </w:p>
    <w:p w14:paraId="221E0402" w14:textId="77777777" w:rsidR="00192BD4" w:rsidRPr="00192BD4" w:rsidRDefault="00192BD4" w:rsidP="00192BD4">
      <w:pPr>
        <w:rPr>
          <w:lang w:val="en-US"/>
        </w:rPr>
      </w:pPr>
      <w:r w:rsidRPr="00192BD4">
        <w:rPr>
          <w:lang w:val="en-US"/>
        </w:rPr>
        <w:t>---</w:t>
      </w:r>
    </w:p>
    <w:p w14:paraId="748C7B2B" w14:textId="77777777" w:rsidR="00192BD4" w:rsidRPr="00192BD4" w:rsidRDefault="00192BD4" w:rsidP="00192BD4">
      <w:pPr>
        <w:rPr>
          <w:lang w:val="en-US"/>
        </w:rPr>
      </w:pPr>
    </w:p>
    <w:p w14:paraId="4C5E2009" w14:textId="77777777" w:rsidR="00192BD4" w:rsidRDefault="00192BD4" w:rsidP="00192BD4">
      <w:r>
        <w:t># Repository Structure</w:t>
      </w:r>
    </w:p>
    <w:p w14:paraId="51FFE1CB" w14:textId="77777777" w:rsidR="00192BD4" w:rsidRDefault="00192BD4" w:rsidP="00192BD4"/>
    <w:p w14:paraId="1FEFDFB8" w14:textId="3EFE9F15" w:rsidR="00E5168A" w:rsidRDefault="00192BD4" w:rsidP="00192BD4">
      <w:r>
        <w:t>Проект использует monorepo.</w:t>
      </w:r>
    </w:p>
    <w:p w14:paraId="4929C83D" w14:textId="62F39D4E" w:rsidR="00866F57" w:rsidRDefault="00866F57" w:rsidP="00192BD4"/>
    <w:p w14:paraId="54DEEF83" w14:textId="77777777" w:rsidR="00866F57" w:rsidRPr="00866F57" w:rsidRDefault="00866F57" w:rsidP="00866F57">
      <w:pPr>
        <w:rPr>
          <w:lang w:val="en-US"/>
        </w:rPr>
      </w:pPr>
      <w:r w:rsidRPr="00866F57">
        <w:rPr>
          <w:lang w:val="en-US"/>
        </w:rPr>
        <w:t>memory-map/</w:t>
      </w:r>
    </w:p>
    <w:p w14:paraId="07974764" w14:textId="77777777" w:rsidR="00866F57" w:rsidRPr="00866F57" w:rsidRDefault="00866F57" w:rsidP="00866F57">
      <w:pPr>
        <w:rPr>
          <w:lang w:val="en-US"/>
        </w:rPr>
      </w:pPr>
      <w:r w:rsidRPr="00866F57">
        <w:rPr>
          <w:rFonts w:ascii="Arial" w:hAnsi="Arial" w:cs="Arial"/>
          <w:lang w:val="en-US"/>
        </w:rPr>
        <w:t>├</w:t>
      </w:r>
      <w:r w:rsidRPr="00866F57">
        <w:rPr>
          <w:rFonts w:ascii="Calibri" w:hAnsi="Calibri" w:cs="Calibri"/>
          <w:lang w:val="en-US"/>
        </w:rPr>
        <w:t>──</w:t>
      </w:r>
      <w:r w:rsidRPr="00866F57">
        <w:rPr>
          <w:lang w:val="en-US"/>
        </w:rPr>
        <w:t xml:space="preserve"> backend/</w:t>
      </w:r>
    </w:p>
    <w:p w14:paraId="519A6FCA" w14:textId="77777777" w:rsidR="00866F57" w:rsidRPr="00866F57" w:rsidRDefault="00866F57" w:rsidP="00866F57">
      <w:pPr>
        <w:rPr>
          <w:lang w:val="en-US"/>
        </w:rPr>
      </w:pPr>
      <w:r w:rsidRPr="00866F57">
        <w:rPr>
          <w:rFonts w:ascii="Arial" w:hAnsi="Arial" w:cs="Arial"/>
          <w:lang w:val="en-US"/>
        </w:rPr>
        <w:t>├</w:t>
      </w:r>
      <w:r w:rsidRPr="00866F57">
        <w:rPr>
          <w:rFonts w:ascii="Calibri" w:hAnsi="Calibri" w:cs="Calibri"/>
          <w:lang w:val="en-US"/>
        </w:rPr>
        <w:t>──</w:t>
      </w:r>
      <w:r w:rsidRPr="00866F57">
        <w:rPr>
          <w:lang w:val="en-US"/>
        </w:rPr>
        <w:t xml:space="preserve"> mobile/</w:t>
      </w:r>
    </w:p>
    <w:p w14:paraId="2CBF7585" w14:textId="77777777" w:rsidR="00866F57" w:rsidRPr="00866F57" w:rsidRDefault="00866F57" w:rsidP="00866F57">
      <w:pPr>
        <w:rPr>
          <w:lang w:val="en-US"/>
        </w:rPr>
      </w:pPr>
      <w:r w:rsidRPr="00866F57">
        <w:rPr>
          <w:rFonts w:ascii="Arial" w:hAnsi="Arial" w:cs="Arial"/>
          <w:lang w:val="en-US"/>
        </w:rPr>
        <w:t>├</w:t>
      </w:r>
      <w:r w:rsidRPr="00866F57">
        <w:rPr>
          <w:rFonts w:ascii="Calibri" w:hAnsi="Calibri" w:cs="Calibri"/>
          <w:lang w:val="en-US"/>
        </w:rPr>
        <w:t>──</w:t>
      </w:r>
      <w:r w:rsidRPr="00866F57">
        <w:rPr>
          <w:lang w:val="en-US"/>
        </w:rPr>
        <w:t xml:space="preserve"> infrastructure/</w:t>
      </w:r>
    </w:p>
    <w:p w14:paraId="480C40B0" w14:textId="77777777" w:rsidR="00866F57" w:rsidRDefault="00866F57" w:rsidP="00866F57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docs/</w:t>
      </w:r>
    </w:p>
    <w:p w14:paraId="36E6AEAD" w14:textId="191A83D2" w:rsidR="00866F57" w:rsidRDefault="00866F57" w:rsidP="00866F57">
      <w:r>
        <w:t>└── .github/</w:t>
      </w:r>
    </w:p>
    <w:p>
      <w:r>
        <w:t>Local Media Storage Bootstrap</w:t>
      </w:r>
    </w:p>
    <w:p>
      <w:pPr/>
      <w:r>
        <w:t>For Phase 7 media lifecycle, local backend uses PostgreSQL/PostGIS plus MinIO.</w:t>
      </w:r>
    </w:p>
    <w:p>
      <w:pPr/>
      <w:r>
        <w:t>Local private configuration is imported from backend/config/application-local.yml.</w:t>
      </w:r>
    </w:p>
    <w:p>
      <w:pPr/>
      <w:r>
        <w:t>Use placeholders for secrets and keep values aligned with the local infrastructure environment:</w:t>
      </w:r>
    </w:p>
    <w:p>
      <w:pPr/>
      <w:r>
        <w:t>app.storage.minio.enabled: true</w:t>
      </w:r>
    </w:p>
    <w:p>
      <w:pPr/>
      <w:r>
        <w:t>app.storage.minio.endpoint: http://localhost:9000</w:t>
      </w:r>
    </w:p>
    <w:p>
      <w:pPr/>
      <w:r>
        <w:t>app.storage.minio.access-key: &lt;local-minio-access-key&gt;</w:t>
      </w:r>
    </w:p>
    <w:p>
      <w:pPr/>
      <w:r>
        <w:t>app.storage.minio.secret-key: &lt;local-minio-secret-key&gt;</w:t>
      </w:r>
    </w:p>
    <w:p>
      <w:pPr/>
      <w:r>
        <w:t>app.storage.minio.bucket: &lt;local-private-media-bucket&gt;</w:t>
      </w:r>
    </w:p>
    <w:p>
      <w:pPr/>
      <w:r>
        <w:t>Do not commit real MinIO credentials. The default application.yml keeps MinIO disabled unless local/runtime configuration enables it.</w:t>
      </w:r>
    </w:p>
    <w:p/>
    <w:p>
      <w:pPr/>
      <w:r>
        <w:t>Music Catalog Bootstrap</w:t>
      </w:r>
    </w:p>
    <w:p>
      <w:pPr/>
      <w:r>
        <w:t>Music catalog bootstrap is explicit and manual. It never runs as part of normal project bootstrap or ordinary backend startup.</w:t>
      </w:r>
    </w:p>
    <w:p>
      <w:pPr/>
      <w:r>
        <w:t>1. Start the required local infrastructure: PostgreSQL/PostGIS and the existing private MinIO bucket configuration.</w:t>
      </w:r>
    </w:p>
    <w:p>
      <w:pPr/>
      <w:r>
        <w:t>2. Configure backend local DB and MinIO settings through local/runtime configuration; do not commit secrets.</w:t>
      </w:r>
    </w:p>
    <w:p>
      <w:pPr/>
      <w:r>
        <w:t>3. Place MP3 source files outside Git, for example in an operator-local intake directory.</w:t>
      </w:r>
    </w:p>
    <w:p>
      <w:pPr/>
      <w:r>
        <w:t>4. Prepare a JSON manifest with stable MusicTrack UUIDs, product metadata, local sourceFile paths, storage keys, file size, SHA-256, desiredStatus, and legalStatus.</w:t>
      </w:r>
    </w:p>
    <w:p>
      <w:pPr/>
      <w:r>
        <w:t>5. Run the importer in dry-run mode and inspect the operator report.</w:t>
      </w:r>
    </w:p>
    <w:p>
      <w:pPr/>
      <w:r>
        <w:t>6. Run the explicit real import only after the dry-run report and legal/product metadata are approved.</w:t>
      </w:r>
    </w:p>
    <w:p>
      <w:pPr/>
      <w:r>
        <w:t>7. Start or use the normal backend without the music-catalog-import profile.</w:t>
      </w:r>
    </w:p>
    <w:p>
      <w:pPr/>
      <w:r>
        <w:t>8. Verify GET /api/v1/music/tracks.</w:t>
      </w:r>
    </w:p>
    <w:p>
      <w:pPr/>
      <w:r>
        <w:t>9. Assign a soundtrack to a Story through the existing soundtrack API.</w:t>
      </w:r>
    </w:p>
    <w:p>
      <w:pPr/>
      <w:r>
        <w:t>10. Verify the authenticated Story soundtrack audio endpoint.</w:t>
      </w:r>
    </w:p>
    <w:p>
      <w:pPr/>
      <w:r>
        <w:t>Actual Importer Invocation Shape</w:t>
      </w:r>
    </w:p>
    <w:p>
      <w:pPr/>
      <w:r>
        <w:t>The implemented runner is profile-gated and requires the manifest option:</w:t>
      </w:r>
    </w:p>
    <w:p>
      <w:pPr/>
      <w:r>
        <w:t>SPRING_PROFILES_ACTIVE=music-catalog-import &lt;backend start command&gt; --music.catalog.manifest=&lt;path&gt; --dry-run</w:t>
      </w:r>
    </w:p>
    <w:p>
      <w:pPr/>
      <w:r>
        <w:t>Equivalent dry-run property option:</w:t>
      </w:r>
    </w:p>
    <w:p>
      <w:pPr/>
      <w:r>
        <w:t>SPRING_PROFILES_ACTIVE=music-catalog-import &lt;backend start command&gt; --music.catalog.manifest=&lt;path&gt; --music.catalog.dry-run=true</w:t>
      </w:r>
    </w:p>
    <w:p>
      <w:pPr/>
      <w:r>
        <w:t>Real import omits dry-run:</w:t>
      </w:r>
    </w:p>
    <w:p>
      <w:pPr/>
      <w:r>
        <w:t>SPRING_PROFILES_ACTIVE=music-catalog-import &lt;backend start command&gt; --music.catalog.manifest=&lt;path&gt;</w:t>
      </w:r>
    </w:p>
    <w:p>
      <w:pPr/>
      <w:r>
        <w:t>- The manifest path option is --music.catalog.manifest=&lt;path&gt;.</w:t>
      </w:r>
    </w:p>
    <w:p>
      <w:pPr/>
      <w:r>
        <w:t>- Dry-run performs validation, hashing, current state inspection, and planned-action reporting without DB or storage writes.</w:t>
      </w:r>
    </w:p>
    <w:p>
      <w:pPr/>
      <w:r>
        <w:t>- Normal import does not silently overwrite mismatched objects; reruns are intended to be idempotent.</w:t>
      </w:r>
    </w:p>
    <w:p>
      <w:pPr/>
      <w:r>
        <w:t>- If upload fails, the track remains unavailable. If activation fails after verification, the verified object and DISABLED row remain recoverable.</w:t>
      </w:r>
    </w:p>
    <w:sectPr w:rsidR="00866F5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F27"/>
    <w:rsid w:val="00192BD4"/>
    <w:rsid w:val="00657F27"/>
    <w:rsid w:val="00866F57"/>
    <w:rsid w:val="00E51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91DFDC"/>
  <w15:chartTrackingRefBased/>
  <w15:docId w15:val="{68093117-E81C-4895-93F9-9FF110182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146</Words>
  <Characters>838</Characters>
  <Application>Microsoft Office Word</Application>
  <DocSecurity>0</DocSecurity>
  <Lines>6</Lines>
  <Paragraphs>1</Paragraphs>
  <ScaleCrop>false</ScaleCrop>
  <Company>SPecialiST RePack</Company>
  <LinksUpToDate>false</LinksUpToDate>
  <CharactersWithSpaces>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Георгий</dc:creator>
  <cp:keywords/>
  <dc:description/>
  <cp:lastModifiedBy>Георгий</cp:lastModifiedBy>
  <cp:revision>3</cp:revision>
  <dcterms:created xsi:type="dcterms:W3CDTF">2026-07-15T13:49:00Z</dcterms:created>
  <dcterms:modified xsi:type="dcterms:W3CDTF">2026-07-15T13:50:00Z</dcterms:modified>
</cp:coreProperties>
</file>