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93B972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D24B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Production Architecture</w:t>
      </w:r>
    </w:p>
    <w:p w14:paraId="5A3E1CE9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D24B8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Цели</w:t>
      </w:r>
      <w:r w:rsidRPr="00D24B8F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Production Architecture</w:t>
      </w:r>
    </w:p>
    <w:p w14:paraId="1BE7EFF6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Production </w:t>
      </w: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инфраструктура</w:t>
      </w:r>
      <w:r w:rsidRPr="00D24B8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должна</w:t>
      </w:r>
      <w:r w:rsidRPr="00D24B8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обеспечивать</w:t>
      </w:r>
      <w:r w:rsidRPr="00D24B8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2BED77A0" w14:textId="77777777" w:rsidR="00D24B8F" w:rsidRPr="00D24B8F" w:rsidRDefault="00D24B8F" w:rsidP="00D24B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надёжность;</w:t>
      </w:r>
    </w:p>
    <w:p w14:paraId="501304FF" w14:textId="77777777" w:rsidR="00D24B8F" w:rsidRPr="00D24B8F" w:rsidRDefault="00D24B8F" w:rsidP="00D24B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безопасность;</w:t>
      </w:r>
    </w:p>
    <w:p w14:paraId="04B39C9B" w14:textId="77777777" w:rsidR="00D24B8F" w:rsidRPr="00D24B8F" w:rsidRDefault="00D24B8F" w:rsidP="00D24B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резервное копирование;</w:t>
      </w:r>
    </w:p>
    <w:p w14:paraId="798BA459" w14:textId="77777777" w:rsidR="00D24B8F" w:rsidRPr="00D24B8F" w:rsidRDefault="00D24B8F" w:rsidP="00D24B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низкую стоимость эксплуатации;</w:t>
      </w:r>
    </w:p>
    <w:p w14:paraId="7D2CD374" w14:textId="77777777" w:rsidR="00D24B8F" w:rsidRPr="00D24B8F" w:rsidRDefault="00D24B8F" w:rsidP="00D24B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простоту сопровождения;</w:t>
      </w:r>
    </w:p>
    <w:p w14:paraId="3BB90359" w14:textId="77777777" w:rsidR="00D24B8F" w:rsidRPr="00D24B8F" w:rsidRDefault="00D24B8F" w:rsidP="00D24B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возможность дальнейшего масштабирования.</w:t>
      </w:r>
    </w:p>
    <w:p w14:paraId="43C25110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D3FEF8C">
          <v:rect id="_x0000_i1025" style="width:0;height:1.5pt" o:hralign="center" o:hrstd="t" o:hr="t" fillcolor="#a0a0a0" stroked="f"/>
        </w:pict>
      </w:r>
    </w:p>
    <w:p w14:paraId="10ACA397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D24B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Infrastructure Principles</w:t>
      </w:r>
    </w:p>
    <w:p w14:paraId="4A0C83FD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D24B8F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Simplicity First</w:t>
      </w:r>
    </w:p>
    <w:p w14:paraId="5D305A39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На</w:t>
      </w:r>
      <w:r w:rsidRPr="00D24B8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этапе</w:t>
      </w:r>
      <w:r w:rsidRPr="00D24B8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MVP </w:t>
      </w: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D24B8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</w:t>
      </w:r>
      <w:r w:rsidRPr="00D24B8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23022A54" w14:textId="77777777" w:rsidR="00D24B8F" w:rsidRPr="00D24B8F" w:rsidRDefault="00D24B8F" w:rsidP="00D24B8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Kubernetes;</w:t>
      </w:r>
    </w:p>
    <w:p w14:paraId="251EA864" w14:textId="77777777" w:rsidR="00D24B8F" w:rsidRPr="00D24B8F" w:rsidRDefault="00D24B8F" w:rsidP="00D24B8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Service Mesh;</w:t>
      </w:r>
    </w:p>
    <w:p w14:paraId="242ECFEF" w14:textId="77777777" w:rsidR="00D24B8F" w:rsidRPr="00D24B8F" w:rsidRDefault="00D24B8F" w:rsidP="00D24B8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Microservices;</w:t>
      </w:r>
    </w:p>
    <w:p w14:paraId="32EBC1DE" w14:textId="77777777" w:rsidR="00D24B8F" w:rsidRPr="00D24B8F" w:rsidRDefault="00D24B8F" w:rsidP="00D24B8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Multi-region deployment.</w:t>
      </w:r>
    </w:p>
    <w:p w14:paraId="1979246A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8D5ABE5">
          <v:rect id="_x0000_i1026" style="width:0;height:1.5pt" o:hralign="center" o:hrstd="t" o:hr="t" fillcolor="#a0a0a0" stroked="f"/>
        </w:pict>
      </w:r>
    </w:p>
    <w:p w14:paraId="5776A3EA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Продукт строится как:</w:t>
      </w:r>
    </w:p>
    <w:p w14:paraId="7D7B24B1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Flutter App</w:t>
      </w:r>
    </w:p>
    <w:p w14:paraId="783B8E96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FDA0D1A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0B35549F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7FC17C1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val="en-US" w:eastAsia="ru-RU"/>
        </w:rPr>
        <w:t>Spring Boot Backend</w:t>
      </w:r>
    </w:p>
    <w:p w14:paraId="3D27FF3C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2777C82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7CF06DA6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EAB851F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val="en-US" w:eastAsia="ru-RU"/>
        </w:rPr>
        <w:t>PostgreSQL + PostGIS</w:t>
      </w:r>
    </w:p>
    <w:p w14:paraId="051ECE02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9D1CABE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505B8E59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370D66E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MinIO</w:t>
      </w:r>
    </w:p>
    <w:p w14:paraId="7ADF1B97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8304875">
          <v:rect id="_x0000_i1027" style="width:0;height:1.5pt" o:hralign="center" o:hrstd="t" o:hr="t" fillcolor="#a0a0a0" stroked="f"/>
        </w:pict>
      </w:r>
    </w:p>
    <w:p w14:paraId="5C3263B1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D24B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Deployment Model</w:t>
      </w:r>
    </w:p>
    <w:p w14:paraId="1427769D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  <w:r w:rsidRPr="00D24B8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MVP </w:t>
      </w: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</w:t>
      </w:r>
      <w:r w:rsidRPr="00D24B8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48FE1B6F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val="en-US" w:eastAsia="ru-RU"/>
        </w:rPr>
        <w:t>Single VPS</w:t>
      </w:r>
    </w:p>
    <w:p w14:paraId="576F4638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F58894B">
          <v:rect id="_x0000_i1028" style="width:0;height:1.5pt" o:hralign="center" o:hrstd="t" o:hr="t" fillcolor="#a0a0a0" stroked="f"/>
        </w:pict>
      </w:r>
    </w:p>
    <w:p w14:paraId="62E5A477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Рекомендуемые провайдеры:</w:t>
      </w:r>
    </w:p>
    <w:p w14:paraId="1EE34612" w14:textId="77777777" w:rsidR="00D24B8F" w:rsidRPr="00D24B8F" w:rsidRDefault="00D24B8F" w:rsidP="00D24B8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Hetzner</w:t>
      </w:r>
    </w:p>
    <w:p w14:paraId="1003D60B" w14:textId="77777777" w:rsidR="00D24B8F" w:rsidRPr="00D24B8F" w:rsidRDefault="00D24B8F" w:rsidP="00D24B8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Contabo</w:t>
      </w:r>
    </w:p>
    <w:p w14:paraId="7E370BA1" w14:textId="77777777" w:rsidR="00D24B8F" w:rsidRPr="00D24B8F" w:rsidRDefault="00D24B8F" w:rsidP="00D24B8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OVH</w:t>
      </w:r>
    </w:p>
    <w:p w14:paraId="20C62311" w14:textId="77777777" w:rsidR="00D24B8F" w:rsidRPr="00D24B8F" w:rsidRDefault="00D24B8F" w:rsidP="00D24B8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DigitalOcean</w:t>
      </w:r>
    </w:p>
    <w:p w14:paraId="6C3BF527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297E573">
          <v:rect id="_x0000_i1029" style="width:0;height:1.5pt" o:hralign="center" o:hrstd="t" o:hr="t" fillcolor="#a0a0a0" stroked="f"/>
        </w:pict>
      </w:r>
    </w:p>
    <w:p w14:paraId="5338B8ED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Предпочтительный вариант:</w:t>
      </w:r>
    </w:p>
    <w:p w14:paraId="421B3B55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Hetzner Cloud</w:t>
      </w:r>
    </w:p>
    <w:p w14:paraId="29C0008D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84A597F">
          <v:rect id="_x0000_i1030" style="width:0;height:1.5pt" o:hralign="center" o:hrstd="t" o:hr="t" fillcolor="#a0a0a0" stroked="f"/>
        </w:pict>
      </w:r>
    </w:p>
    <w:p w14:paraId="45E1DE70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D24B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Recommended Server</w:t>
      </w:r>
    </w:p>
    <w:p w14:paraId="051F57E4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  <w:r w:rsidRPr="00D24B8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MVP:</w:t>
      </w:r>
    </w:p>
    <w:p w14:paraId="1E7B7A35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val="en-US" w:eastAsia="ru-RU"/>
        </w:rPr>
        <w:t>4 vCPU</w:t>
      </w:r>
    </w:p>
    <w:p w14:paraId="020BF576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val="en-US" w:eastAsia="ru-RU"/>
        </w:rPr>
        <w:t>8 GB RAM</w:t>
      </w:r>
    </w:p>
    <w:p w14:paraId="1FD457CE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80 GB SSD</w:t>
      </w:r>
    </w:p>
    <w:p w14:paraId="30394C8F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7584C7B">
          <v:rect id="_x0000_i1031" style="width:0;height:1.5pt" o:hralign="center" o:hrstd="t" o:hr="t" fillcolor="#a0a0a0" stroked="f"/>
        </w:pict>
      </w:r>
    </w:p>
    <w:p w14:paraId="213AE8D0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Этого достаточно для:</w:t>
      </w:r>
    </w:p>
    <w:p w14:paraId="6C022563" w14:textId="77777777" w:rsidR="00D24B8F" w:rsidRPr="00D24B8F" w:rsidRDefault="00D24B8F" w:rsidP="00D24B8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backend;</w:t>
      </w:r>
    </w:p>
    <w:p w14:paraId="29613F27" w14:textId="77777777" w:rsidR="00D24B8F" w:rsidRPr="00D24B8F" w:rsidRDefault="00D24B8F" w:rsidP="00D24B8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PostgreSQL;</w:t>
      </w:r>
    </w:p>
    <w:p w14:paraId="12C07C22" w14:textId="77777777" w:rsidR="00D24B8F" w:rsidRPr="00D24B8F" w:rsidRDefault="00D24B8F" w:rsidP="00D24B8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MinIO;</w:t>
      </w:r>
    </w:p>
    <w:p w14:paraId="7D66EA55" w14:textId="77777777" w:rsidR="00D24B8F" w:rsidRPr="00D24B8F" w:rsidRDefault="00D24B8F" w:rsidP="00D24B8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PMTiles;</w:t>
      </w:r>
    </w:p>
    <w:p w14:paraId="7038B1BE" w14:textId="77777777" w:rsidR="00D24B8F" w:rsidRPr="00D24B8F" w:rsidRDefault="00D24B8F" w:rsidP="00D24B8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мониторинга.</w:t>
      </w:r>
    </w:p>
    <w:p w14:paraId="4A07B165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17AE186">
          <v:rect id="_x0000_i1032" style="width:0;height:1.5pt" o:hralign="center" o:hrstd="t" o:hr="t" fillcolor="#a0a0a0" stroked="f"/>
        </w:pict>
      </w:r>
    </w:p>
    <w:p w14:paraId="242D54C6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D24B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Container Strategy</w:t>
      </w:r>
    </w:p>
    <w:p w14:paraId="7A19E4AD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</w:t>
      </w:r>
      <w:r w:rsidRPr="00D24B8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4E66BC41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val="en-US" w:eastAsia="ru-RU"/>
        </w:rPr>
        <w:t>Docker</w:t>
      </w:r>
    </w:p>
    <w:p w14:paraId="5650E9BF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val="en-US" w:eastAsia="ru-RU"/>
        </w:rPr>
        <w:t>Docker Compose</w:t>
      </w:r>
    </w:p>
    <w:p w14:paraId="79241FF2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22ABF87">
          <v:rect id="_x0000_i1033" style="width:0;height:1.5pt" o:hralign="center" o:hrstd="t" o:hr="t" fillcolor="#a0a0a0" stroked="f"/>
        </w:pict>
      </w:r>
    </w:p>
    <w:p w14:paraId="79EA85C4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использовать:</w:t>
      </w:r>
    </w:p>
    <w:p w14:paraId="351A9DF9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Kubernetes</w:t>
      </w:r>
    </w:p>
    <w:p w14:paraId="592B3757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на этапе MVP.</w:t>
      </w:r>
    </w:p>
    <w:p w14:paraId="69F6F54C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025C9D">
          <v:rect id="_x0000_i1034" style="width:0;height:1.5pt" o:hralign="center" o:hrstd="t" o:hr="t" fillcolor="#a0a0a0" stroked="f"/>
        </w:pict>
      </w:r>
    </w:p>
    <w:p w14:paraId="422D45A4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D24B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Production Containers</w:t>
      </w:r>
    </w:p>
    <w:p w14:paraId="5DD58708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docker-compose</w:t>
      </w:r>
    </w:p>
    <w:p w14:paraId="63AA31AB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3405F51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memorymap-api</w:t>
      </w:r>
    </w:p>
    <w:p w14:paraId="27955303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├── postgres</w:t>
      </w:r>
    </w:p>
    <w:p w14:paraId="269E507D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├── minio</w:t>
      </w:r>
    </w:p>
    <w:p w14:paraId="2282A04E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├── nginx</w:t>
      </w:r>
    </w:p>
    <w:p w14:paraId="084CA276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├── prometheus</w:t>
      </w:r>
    </w:p>
    <w:p w14:paraId="7F013F56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└── grafana</w:t>
      </w:r>
    </w:p>
    <w:p w14:paraId="6DE7C877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EA799D9">
          <v:rect id="_x0000_i1035" style="width:0;height:1.5pt" o:hralign="center" o:hrstd="t" o:hr="t" fillcolor="#a0a0a0" stroked="f"/>
        </w:pict>
      </w:r>
    </w:p>
    <w:p w14:paraId="700271BE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24B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Reverse Proxy</w:t>
      </w:r>
    </w:p>
    <w:p w14:paraId="28D2713F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Использовать:</w:t>
      </w:r>
    </w:p>
    <w:p w14:paraId="2C4F5508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Nginx</w:t>
      </w:r>
    </w:p>
    <w:p w14:paraId="7A7DD0E5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EC5F71D">
          <v:rect id="_x0000_i1036" style="width:0;height:1.5pt" o:hralign="center" o:hrstd="t" o:hr="t" fillcolor="#a0a0a0" stroked="f"/>
        </w:pict>
      </w:r>
    </w:p>
    <w:p w14:paraId="47C3DBD9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Функции:</w:t>
      </w:r>
    </w:p>
    <w:p w14:paraId="3FD5FB02" w14:textId="77777777" w:rsidR="00D24B8F" w:rsidRPr="00D24B8F" w:rsidRDefault="00D24B8F" w:rsidP="00D24B8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HTTPS termination;</w:t>
      </w:r>
    </w:p>
    <w:p w14:paraId="0F0B5A24" w14:textId="77777777" w:rsidR="00D24B8F" w:rsidRPr="00D24B8F" w:rsidRDefault="00D24B8F" w:rsidP="00D24B8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gzip compression;</w:t>
      </w:r>
    </w:p>
    <w:p w14:paraId="418DC575" w14:textId="77777777" w:rsidR="00D24B8F" w:rsidRPr="00D24B8F" w:rsidRDefault="00D24B8F" w:rsidP="00D24B8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security headers;</w:t>
      </w:r>
    </w:p>
    <w:p w14:paraId="76DD040D" w14:textId="77777777" w:rsidR="00D24B8F" w:rsidRPr="00D24B8F" w:rsidRDefault="00D24B8F" w:rsidP="00D24B8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routing.</w:t>
      </w:r>
    </w:p>
    <w:p w14:paraId="17F14BCE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BA61935">
          <v:rect id="_x0000_i1037" style="width:0;height:1.5pt" o:hralign="center" o:hrstd="t" o:hr="t" fillcolor="#a0a0a0" stroked="f"/>
        </w:pict>
      </w:r>
    </w:p>
    <w:p w14:paraId="1EF5D2AA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D24B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Domain Structure</w:t>
      </w:r>
    </w:p>
    <w:p w14:paraId="579F7968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val="en-US" w:eastAsia="ru-RU"/>
        </w:rPr>
        <w:t>api.memorymap.app</w:t>
      </w:r>
    </w:p>
    <w:p w14:paraId="1C0166B9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CCE75CF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val="en-US" w:eastAsia="ru-RU"/>
        </w:rPr>
        <w:t>app.memorymap.app</w:t>
      </w:r>
    </w:p>
    <w:p w14:paraId="178A85A8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8363075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tiles.memorymap.app</w:t>
      </w:r>
    </w:p>
    <w:p w14:paraId="11EDDBB6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E21E1E4">
          <v:rect id="_x0000_i1038" style="width:0;height:1.5pt" o:hralign="center" o:hrstd="t" o:hr="t" fillcolor="#a0a0a0" stroked="f"/>
        </w:pict>
      </w:r>
    </w:p>
    <w:p w14:paraId="6D129B79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D24B8F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api.memorymap.app</w:t>
      </w:r>
    </w:p>
    <w:p w14:paraId="7DE3604C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Spring Boot Backend.</w:t>
      </w:r>
    </w:p>
    <w:p w14:paraId="16F240D1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4E3C74A">
          <v:rect id="_x0000_i1039" style="width:0;height:1.5pt" o:hralign="center" o:hrstd="t" o:hr="t" fillcolor="#a0a0a0" stroked="f"/>
        </w:pict>
      </w:r>
    </w:p>
    <w:p w14:paraId="66AD597B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D24B8F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app.memorymap.app</w:t>
      </w:r>
    </w:p>
    <w:p w14:paraId="234EAF6F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Landing Page.</w:t>
      </w:r>
    </w:p>
    <w:p w14:paraId="1CACF072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161253E">
          <v:rect id="_x0000_i1040" style="width:0;height:1.5pt" o:hralign="center" o:hrstd="t" o:hr="t" fillcolor="#a0a0a0" stroked="f"/>
        </w:pict>
      </w:r>
    </w:p>
    <w:p w14:paraId="319104F4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D24B8F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tiles.memorymap.app</w:t>
      </w:r>
    </w:p>
    <w:p w14:paraId="2377DFAE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PMTiles hosting.</w:t>
      </w:r>
    </w:p>
    <w:p w14:paraId="48CCE449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16DEA0AE">
          <v:rect id="_x0000_i1041" style="width:0;height:1.5pt" o:hralign="center" o:hrstd="t" o:hr="t" fillcolor="#a0a0a0" stroked="f"/>
        </w:pict>
      </w:r>
    </w:p>
    <w:p w14:paraId="775EA8B2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24B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SSL</w:t>
      </w:r>
    </w:p>
    <w:p w14:paraId="057AAF40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Использовать:</w:t>
      </w:r>
    </w:p>
    <w:p w14:paraId="4EA1E405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Let's Encrypt</w:t>
      </w:r>
    </w:p>
    <w:p w14:paraId="33B56F61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5C6EEED">
          <v:rect id="_x0000_i1042" style="width:0;height:1.5pt" o:hralign="center" o:hrstd="t" o:hr="t" fillcolor="#a0a0a0" stroked="f"/>
        </w:pict>
      </w:r>
    </w:p>
    <w:p w14:paraId="527EB4BA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Автоматическое продление сертификатов обязательно.</w:t>
      </w:r>
    </w:p>
    <w:p w14:paraId="61E83143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BC8F162">
          <v:rect id="_x0000_i1043" style="width:0;height:1.5pt" o:hralign="center" o:hrstd="t" o:hr="t" fillcolor="#a0a0a0" stroked="f"/>
        </w:pict>
      </w:r>
    </w:p>
    <w:p w14:paraId="23B6D48C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D24B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Backend Deployment</w:t>
      </w:r>
    </w:p>
    <w:p w14:paraId="3804C657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Spring Boot </w:t>
      </w: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запускать</w:t>
      </w:r>
      <w:r w:rsidRPr="00D24B8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как</w:t>
      </w:r>
      <w:r w:rsidRPr="00D24B8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2A39DC63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Docker Container</w:t>
      </w:r>
    </w:p>
    <w:p w14:paraId="08C88135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6E11D0A">
          <v:rect id="_x0000_i1044" style="width:0;height:1.5pt" o:hralign="center" o:hrstd="t" o:hr="t" fillcolor="#a0a0a0" stroked="f"/>
        </w:pict>
      </w:r>
    </w:p>
    <w:p w14:paraId="0F118D6C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использовать:</w:t>
      </w:r>
    </w:p>
    <w:p w14:paraId="2F6B206F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java -jar</w:t>
      </w:r>
    </w:p>
    <w:p w14:paraId="3BC7FEA4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на VPS напрямую.</w:t>
      </w:r>
    </w:p>
    <w:p w14:paraId="0280BBE3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523B36A">
          <v:rect id="_x0000_i1045" style="width:0;height:1.5pt" o:hralign="center" o:hrstd="t" o:hr="t" fillcolor="#a0a0a0" stroked="f"/>
        </w:pict>
      </w:r>
    </w:p>
    <w:p w14:paraId="1FB4B2EE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24B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Database Architecture</w:t>
      </w:r>
    </w:p>
    <w:p w14:paraId="72412888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Использовать:</w:t>
      </w:r>
    </w:p>
    <w:p w14:paraId="48BCD29B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PostgreSQL</w:t>
      </w:r>
    </w:p>
    <w:p w14:paraId="0EE85F0D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+</w:t>
      </w:r>
    </w:p>
    <w:p w14:paraId="039327EE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PostGIS</w:t>
      </w:r>
    </w:p>
    <w:p w14:paraId="3F6F7D66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5A6DED8">
          <v:rect id="_x0000_i1046" style="width:0;height:1.5pt" o:hralign="center" o:hrstd="t" o:hr="t" fillcolor="#a0a0a0" stroked="f"/>
        </w:pict>
      </w:r>
    </w:p>
    <w:p w14:paraId="332A84C7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Схема БД соответствует Data Model v1.</w:t>
      </w:r>
    </w:p>
    <w:p w14:paraId="01348E27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DBFEF8A">
          <v:rect id="_x0000_i1047" style="width:0;height:1.5pt" o:hralign="center" o:hrstd="t" o:hr="t" fillcolor="#a0a0a0" stroked="f"/>
        </w:pict>
      </w:r>
    </w:p>
    <w:p w14:paraId="583E290F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D24B8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Database Isolation</w:t>
      </w:r>
    </w:p>
    <w:p w14:paraId="63BA1BCF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 не должен быть доступен из интернета.</w:t>
      </w:r>
    </w:p>
    <w:p w14:paraId="75C9C710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75570A0">
          <v:rect id="_x0000_i1048" style="width:0;height:1.5pt" o:hralign="center" o:hrstd="t" o:hr="t" fillcolor="#a0a0a0" stroked="f"/>
        </w:pict>
      </w:r>
    </w:p>
    <w:p w14:paraId="58E69C1C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Разрешить доступ только:</w:t>
      </w:r>
    </w:p>
    <w:p w14:paraId="21FFBC36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Spring Boot</w:t>
      </w:r>
    </w:p>
    <w:p w14:paraId="6AE41584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4B1A681B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4F18B717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234BAB0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PostgreSQL</w:t>
      </w:r>
    </w:p>
    <w:p w14:paraId="3BEA906F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3CE8EC1">
          <v:rect id="_x0000_i1049" style="width:0;height:1.5pt" o:hralign="center" o:hrstd="t" o:hr="t" fillcolor="#a0a0a0" stroked="f"/>
        </w:pict>
      </w:r>
    </w:p>
    <w:p w14:paraId="30B3C965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24B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PostgreSQL Backups</w:t>
      </w:r>
    </w:p>
    <w:p w14:paraId="7C41F4B7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Ежедневный backup.</w:t>
      </w:r>
    </w:p>
    <w:p w14:paraId="09560632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64759C8">
          <v:rect id="_x0000_i1050" style="width:0;height:1.5pt" o:hralign="center" o:hrstd="t" o:hr="t" fillcolor="#a0a0a0" stroked="f"/>
        </w:pict>
      </w:r>
    </w:p>
    <w:p w14:paraId="44386D6D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Стратегия:</w:t>
      </w:r>
    </w:p>
    <w:p w14:paraId="43CAD074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pg_dump</w:t>
      </w:r>
    </w:p>
    <w:p w14:paraId="56ABD485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A4C1510">
          <v:rect id="_x0000_i1051" style="width:0;height:1.5pt" o:hralign="center" o:hrstd="t" o:hr="t" fillcolor="#a0a0a0" stroked="f"/>
        </w:pict>
      </w:r>
    </w:p>
    <w:p w14:paraId="1904DF1D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Хранить:</w:t>
      </w:r>
    </w:p>
    <w:p w14:paraId="6AF02B7B" w14:textId="77777777" w:rsidR="00D24B8F" w:rsidRPr="00D24B8F" w:rsidRDefault="00D24B8F" w:rsidP="00D24B8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последние 7 ежедневных копий;</w:t>
      </w:r>
    </w:p>
    <w:p w14:paraId="1AC1069F" w14:textId="77777777" w:rsidR="00D24B8F" w:rsidRPr="00D24B8F" w:rsidRDefault="00D24B8F" w:rsidP="00D24B8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последние 4 недельных копии.</w:t>
      </w:r>
    </w:p>
    <w:p w14:paraId="7A27BBD4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3D0E49F">
          <v:rect id="_x0000_i1052" style="width:0;height:1.5pt" o:hralign="center" o:hrstd="t" o:hr="t" fillcolor="#a0a0a0" stroked="f"/>
        </w:pict>
      </w:r>
    </w:p>
    <w:p w14:paraId="615DAB73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D24B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MinIO Architecture</w:t>
      </w:r>
    </w:p>
    <w:p w14:paraId="6187494B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</w:t>
      </w:r>
      <w:r w:rsidRPr="00D24B8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1E13BF61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val="en-US" w:eastAsia="ru-RU"/>
        </w:rPr>
        <w:t>Private Buckets Only</w:t>
      </w:r>
    </w:p>
    <w:p w14:paraId="76A1ACC0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FDF917C">
          <v:rect id="_x0000_i1053" style="width:0;height:1.5pt" o:hralign="center" o:hrstd="t" o:hr="t" fillcolor="#a0a0a0" stroked="f"/>
        </w:pict>
      </w:r>
    </w:p>
    <w:p w14:paraId="336D2AA7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соответствует Security Architecture.</w:t>
      </w:r>
    </w:p>
    <w:p w14:paraId="7E0A0788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EDD2734">
          <v:rect id="_x0000_i1054" style="width:0;height:1.5pt" o:hralign="center" o:hrstd="t" o:hr="t" fillcolor="#a0a0a0" stroked="f"/>
        </w:pict>
      </w:r>
    </w:p>
    <w:p w14:paraId="61CFD574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Разделение bucket:</w:t>
      </w:r>
    </w:p>
    <w:p w14:paraId="7D3CB674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photos</w:t>
      </w:r>
    </w:p>
    <w:p w14:paraId="1D306EE3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535B19C">
          <v:rect id="_x0000_i1055" style="width:0;height:1.5pt" o:hralign="center" o:hrstd="t" o:hr="t" fillcolor="#a0a0a0" stroked="f"/>
        </w:pict>
      </w:r>
    </w:p>
    <w:p w14:paraId="661ABFEC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MVP:</w:t>
      </w:r>
    </w:p>
    <w:p w14:paraId="2B41A930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один bucket</w:t>
      </w:r>
    </w:p>
    <w:p w14:paraId="110451DC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достаточен.</w:t>
      </w:r>
    </w:p>
    <w:p w14:paraId="6DC519F8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7EB7E99">
          <v:rect id="_x0000_i1056" style="width:0;height:1.5pt" o:hralign="center" o:hrstd="t" o:hr="t" fillcolor="#a0a0a0" stroked="f"/>
        </w:pict>
      </w:r>
    </w:p>
    <w:p w14:paraId="3D823003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24B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MinIO Backups</w:t>
      </w:r>
    </w:p>
    <w:p w14:paraId="4678B2BD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Ежедневная синхронизация:</w:t>
      </w:r>
    </w:p>
    <w:p w14:paraId="1F6DD9B9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MinIO</w:t>
      </w:r>
    </w:p>
    <w:p w14:paraId="5446589C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29C240AD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1C37E4D2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27521A11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Backup Storage</w:t>
      </w:r>
    </w:p>
    <w:p w14:paraId="13BEC67C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0646DA7">
          <v:rect id="_x0000_i1057" style="width:0;height:1.5pt" o:hralign="center" o:hrstd="t" o:hr="t" fillcolor="#a0a0a0" stroked="f"/>
        </w:pict>
      </w:r>
    </w:p>
    <w:p w14:paraId="18D14164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Фотографии должны резервироваться отдельно от PostgreSQL.</w:t>
      </w:r>
    </w:p>
    <w:p w14:paraId="2EC6519A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7CF70BD">
          <v:rect id="_x0000_i1058" style="width:0;height:1.5pt" o:hralign="center" o:hrstd="t" o:hr="t" fillcolor="#a0a0a0" stroked="f"/>
        </w:pict>
      </w:r>
    </w:p>
    <w:p w14:paraId="0935443C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24B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PMTiles Architecture</w:t>
      </w:r>
    </w:p>
    <w:p w14:paraId="5B87699E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Использовать:</w:t>
      </w:r>
    </w:p>
    <w:p w14:paraId="74EBB899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MapLibre</w:t>
      </w:r>
    </w:p>
    <w:p w14:paraId="1215BC7F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+</w:t>
      </w:r>
    </w:p>
    <w:p w14:paraId="66ED11CD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PMTiles</w:t>
      </w:r>
    </w:p>
    <w:p w14:paraId="2FD0D21F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C24F108">
          <v:rect id="_x0000_i1059" style="width:0;height:1.5pt" o:hralign="center" o:hrstd="t" o:hr="t" fillcolor="#a0a0a0" stroked="f"/>
        </w:pict>
      </w:r>
    </w:p>
    <w:p w14:paraId="7919B145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PMTiles хранить отдельно от PostgreSQL.</w:t>
      </w:r>
    </w:p>
    <w:p w14:paraId="69B2A53E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03F88BC">
          <v:rect id="_x0000_i1060" style="width:0;height:1.5pt" o:hralign="center" o:hrstd="t" o:hr="t" fillcolor="#a0a0a0" stroked="f"/>
        </w:pict>
      </w:r>
    </w:p>
    <w:p w14:paraId="057A1B10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Структура:</w:t>
      </w:r>
    </w:p>
    <w:p w14:paraId="386CD8A1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tiles/</w:t>
      </w:r>
    </w:p>
    <w:p w14:paraId="42BF6B95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448F1DD4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gramStart"/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planet.pmtiles</w:t>
      </w:r>
      <w:proofErr w:type="gramEnd"/>
    </w:p>
    <w:p w14:paraId="41781AAB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06D836B">
          <v:rect id="_x0000_i1061" style="width:0;height:1.5pt" o:hralign="center" o:hrstd="t" o:hr="t" fillcolor="#a0a0a0" stroked="f"/>
        </w:pict>
      </w:r>
    </w:p>
    <w:p w14:paraId="37A3E4FE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D24B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CDN Strategy</w:t>
      </w:r>
    </w:p>
    <w:p w14:paraId="2594BA11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  <w:r w:rsidRPr="00D24B8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MVP:</w:t>
      </w:r>
    </w:p>
    <w:p w14:paraId="55B2F731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без</w:t>
      </w:r>
      <w:r w:rsidRPr="00D24B8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CDN</w:t>
      </w:r>
    </w:p>
    <w:p w14:paraId="4DC1E48C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45761A8">
          <v:rect id="_x0000_i1062" style="width:0;height:1.5pt" o:hralign="center" o:hrstd="t" o:hr="t" fillcolor="#a0a0a0" stroked="f"/>
        </w:pict>
      </w:r>
    </w:p>
    <w:p w14:paraId="2269AF38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появления пользователей:</w:t>
      </w:r>
    </w:p>
    <w:p w14:paraId="4B73C173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Cloudflare</w:t>
      </w:r>
    </w:p>
    <w:p w14:paraId="32D124E8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74A564D">
          <v:rect id="_x0000_i1063" style="width:0;height:1.5pt" o:hralign="center" o:hrstd="t" o:hr="t" fillcolor="#a0a0a0" stroked="f"/>
        </w:pict>
      </w:r>
    </w:p>
    <w:p w14:paraId="1C81A0BD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24B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Monitoring</w:t>
      </w:r>
    </w:p>
    <w:p w14:paraId="34003EF0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Использовать:</w:t>
      </w:r>
    </w:p>
    <w:p w14:paraId="087B5395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Prometheus</w:t>
      </w:r>
    </w:p>
    <w:p w14:paraId="7E423F29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Grafana</w:t>
      </w:r>
    </w:p>
    <w:p w14:paraId="4E7E0566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9DDB3F1">
          <v:rect id="_x0000_i1064" style="width:0;height:1.5pt" o:hralign="center" o:hrstd="t" o:hr="t" fillcolor="#a0a0a0" stroked="f"/>
        </w:pict>
      </w:r>
    </w:p>
    <w:p w14:paraId="53A1FD7C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Собирать:</w:t>
      </w:r>
    </w:p>
    <w:p w14:paraId="08865950" w14:textId="77777777" w:rsidR="00D24B8F" w:rsidRPr="00D24B8F" w:rsidRDefault="00D24B8F" w:rsidP="00D24B8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CPU;</w:t>
      </w:r>
    </w:p>
    <w:p w14:paraId="251D0EAE" w14:textId="77777777" w:rsidR="00D24B8F" w:rsidRPr="00D24B8F" w:rsidRDefault="00D24B8F" w:rsidP="00D24B8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RAM;</w:t>
      </w:r>
    </w:p>
    <w:p w14:paraId="66C90106" w14:textId="77777777" w:rsidR="00D24B8F" w:rsidRPr="00D24B8F" w:rsidRDefault="00D24B8F" w:rsidP="00D24B8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Disk;</w:t>
      </w:r>
    </w:p>
    <w:p w14:paraId="48393EE3" w14:textId="77777777" w:rsidR="00D24B8F" w:rsidRPr="00D24B8F" w:rsidRDefault="00D24B8F" w:rsidP="00D24B8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API latency;</w:t>
      </w:r>
    </w:p>
    <w:p w14:paraId="572E6008" w14:textId="77777777" w:rsidR="00D24B8F" w:rsidRPr="00D24B8F" w:rsidRDefault="00D24B8F" w:rsidP="00D24B8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API error rate.</w:t>
      </w:r>
    </w:p>
    <w:p w14:paraId="2926FD62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94D1AF0">
          <v:rect id="_x0000_i1065" style="width:0;height:1.5pt" o:hralign="center" o:hrstd="t" o:hr="t" fillcolor="#a0a0a0" stroked="f"/>
        </w:pict>
      </w:r>
    </w:p>
    <w:p w14:paraId="57D35059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24B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Application Logging</w:t>
      </w:r>
    </w:p>
    <w:p w14:paraId="60BE4590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Использовать:</w:t>
      </w:r>
    </w:p>
    <w:p w14:paraId="7E7FA057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SLF4J</w:t>
      </w:r>
    </w:p>
    <w:p w14:paraId="0137338D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Logback</w:t>
      </w:r>
    </w:p>
    <w:p w14:paraId="3DC16B22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E0F42BB">
          <v:rect id="_x0000_i1066" style="width:0;height:1.5pt" o:hralign="center" o:hrstd="t" o:hr="t" fillcolor="#a0a0a0" stroked="f"/>
        </w:pict>
      </w:r>
    </w:p>
    <w:p w14:paraId="4037D90F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Логировать:</w:t>
      </w:r>
    </w:p>
    <w:p w14:paraId="398EF45C" w14:textId="77777777" w:rsidR="00D24B8F" w:rsidRPr="00D24B8F" w:rsidRDefault="00D24B8F" w:rsidP="00D24B8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логины;</w:t>
      </w:r>
    </w:p>
    <w:p w14:paraId="3C413414" w14:textId="77777777" w:rsidR="00D24B8F" w:rsidRPr="00D24B8F" w:rsidRDefault="00D24B8F" w:rsidP="00D24B8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создание историй;</w:t>
      </w:r>
    </w:p>
    <w:p w14:paraId="2C77C81F" w14:textId="77777777" w:rsidR="00D24B8F" w:rsidRPr="00D24B8F" w:rsidRDefault="00D24B8F" w:rsidP="00D24B8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создание воспоминаний;</w:t>
      </w:r>
    </w:p>
    <w:p w14:paraId="0A451379" w14:textId="77777777" w:rsidR="00D24B8F" w:rsidRPr="00D24B8F" w:rsidRDefault="00D24B8F" w:rsidP="00D24B8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создание приглашений;</w:t>
      </w:r>
    </w:p>
    <w:p w14:paraId="1708C401" w14:textId="77777777" w:rsidR="00D24B8F" w:rsidRPr="00D24B8F" w:rsidRDefault="00D24B8F" w:rsidP="00D24B8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загрузку файлов;</w:t>
      </w:r>
    </w:p>
    <w:p w14:paraId="465412EF" w14:textId="77777777" w:rsidR="00D24B8F" w:rsidRPr="00D24B8F" w:rsidRDefault="00D24B8F" w:rsidP="00D24B8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ошибки доступа.</w:t>
      </w:r>
    </w:p>
    <w:p w14:paraId="226739FC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A7FB5BB">
          <v:rect id="_x0000_i1067" style="width:0;height:1.5pt" o:hralign="center" o:hrstd="t" o:hr="t" fillcolor="#a0a0a0" stroked="f"/>
        </w:pict>
      </w:r>
    </w:p>
    <w:p w14:paraId="6D28463F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логировать:</w:t>
      </w:r>
    </w:p>
    <w:p w14:paraId="3D1BC697" w14:textId="77777777" w:rsidR="00D24B8F" w:rsidRPr="00D24B8F" w:rsidRDefault="00D24B8F" w:rsidP="00D24B8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JWT;</w:t>
      </w:r>
    </w:p>
    <w:p w14:paraId="6D9E5150" w14:textId="77777777" w:rsidR="00D24B8F" w:rsidRPr="00D24B8F" w:rsidRDefault="00D24B8F" w:rsidP="00D24B8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 Token;</w:t>
      </w:r>
    </w:p>
    <w:p w14:paraId="6DA26EAF" w14:textId="77777777" w:rsidR="00D24B8F" w:rsidRPr="00D24B8F" w:rsidRDefault="00D24B8F" w:rsidP="00D24B8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Token;</w:t>
      </w:r>
    </w:p>
    <w:p w14:paraId="0B7D1CE6" w14:textId="77777777" w:rsidR="00D24B8F" w:rsidRPr="00D24B8F" w:rsidRDefault="00D24B8F" w:rsidP="00D24B8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ID Token.</w:t>
      </w:r>
    </w:p>
    <w:p w14:paraId="59CA57A1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06BB0CF">
          <v:rect id="_x0000_i1068" style="width:0;height:1.5pt" o:hralign="center" o:hrstd="t" o:hr="t" fillcolor="#a0a0a0" stroked="f"/>
        </w:pict>
      </w:r>
    </w:p>
    <w:p w14:paraId="42909E8B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24B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Alerting</w:t>
      </w:r>
    </w:p>
    <w:p w14:paraId="411F1948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Минимальный набор:</w:t>
      </w:r>
    </w:p>
    <w:p w14:paraId="6119B060" w14:textId="77777777" w:rsidR="00D24B8F" w:rsidRPr="00D24B8F" w:rsidRDefault="00D24B8F" w:rsidP="00D24B8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VPS недоступен;</w:t>
      </w:r>
    </w:p>
    <w:p w14:paraId="31904F2F" w14:textId="77777777" w:rsidR="00D24B8F" w:rsidRPr="00D24B8F" w:rsidRDefault="00D24B8F" w:rsidP="00D24B8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 недоступен;</w:t>
      </w:r>
    </w:p>
    <w:p w14:paraId="083A7EAB" w14:textId="77777777" w:rsidR="00D24B8F" w:rsidRPr="00D24B8F" w:rsidRDefault="00D24B8F" w:rsidP="00D24B8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MinIO недоступен;</w:t>
      </w:r>
    </w:p>
    <w:p w14:paraId="471A0943" w14:textId="77777777" w:rsidR="00D24B8F" w:rsidRPr="00D24B8F" w:rsidRDefault="00D24B8F" w:rsidP="00D24B8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недоступен.</w:t>
      </w:r>
    </w:p>
    <w:p w14:paraId="4CE23072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E6AC201">
          <v:rect id="_x0000_i1069" style="width:0;height:1.5pt" o:hralign="center" o:hrstd="t" o:hr="t" fillcolor="#a0a0a0" stroked="f"/>
        </w:pict>
      </w:r>
    </w:p>
    <w:p w14:paraId="1C696ED7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Уведомления:</w:t>
      </w:r>
    </w:p>
    <w:p w14:paraId="13CDF763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Telegram</w:t>
      </w:r>
    </w:p>
    <w:p w14:paraId="5F985D2A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0A15ACF">
          <v:rect id="_x0000_i1070" style="width:0;height:1.5pt" o:hralign="center" o:hrstd="t" o:hr="t" fillcolor="#a0a0a0" stroked="f"/>
        </w:pict>
      </w:r>
    </w:p>
    <w:p w14:paraId="733B0A0B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24B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Security Baseline</w:t>
      </w:r>
    </w:p>
    <w:p w14:paraId="3AFD3684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Production окружение обязано использовать:</w:t>
      </w:r>
    </w:p>
    <w:p w14:paraId="1F213CCC" w14:textId="77777777" w:rsidR="00D24B8F" w:rsidRPr="00D24B8F" w:rsidRDefault="00D24B8F" w:rsidP="00D24B8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HTTPS;</w:t>
      </w:r>
    </w:p>
    <w:p w14:paraId="59262597" w14:textId="77777777" w:rsidR="00D24B8F" w:rsidRPr="00D24B8F" w:rsidRDefault="00D24B8F" w:rsidP="00D24B8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Security Headers;</w:t>
      </w:r>
    </w:p>
    <w:p w14:paraId="277CF6A3" w14:textId="77777777" w:rsidR="00D24B8F" w:rsidRPr="00D24B8F" w:rsidRDefault="00D24B8F" w:rsidP="00D24B8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Rate Limiting;</w:t>
      </w:r>
    </w:p>
    <w:p w14:paraId="000E8A75" w14:textId="77777777" w:rsidR="00D24B8F" w:rsidRPr="00D24B8F" w:rsidRDefault="00D24B8F" w:rsidP="00D24B8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Private Buckets;</w:t>
      </w:r>
    </w:p>
    <w:p w14:paraId="48E269AB" w14:textId="77777777" w:rsidR="00D24B8F" w:rsidRPr="00D24B8F" w:rsidRDefault="00D24B8F" w:rsidP="00D24B8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JWT Validation;</w:t>
      </w:r>
    </w:p>
    <w:p w14:paraId="30FCA3AF" w14:textId="77777777" w:rsidR="00D24B8F" w:rsidRPr="00D24B8F" w:rsidRDefault="00D24B8F" w:rsidP="00D24B8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 Token Rotation;</w:t>
      </w:r>
    </w:p>
    <w:p w14:paraId="67203A87" w14:textId="77777777" w:rsidR="00D24B8F" w:rsidRPr="00D24B8F" w:rsidRDefault="00D24B8F" w:rsidP="00D24B8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IDOR Protection.</w:t>
      </w:r>
    </w:p>
    <w:p w14:paraId="5A723198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92584C0">
          <v:rect id="_x0000_i1071" style="width:0;height:1.5pt" o:hralign="center" o:hrstd="t" o:hr="t" fillcolor="#a0a0a0" stroked="f"/>
        </w:pict>
      </w:r>
    </w:p>
    <w:p w14:paraId="69E58B47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24B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Secrets Management</w:t>
      </w:r>
    </w:p>
    <w:p w14:paraId="261D14B0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хранить секреты в Git.</w:t>
      </w:r>
    </w:p>
    <w:p w14:paraId="44AF5B03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F629383">
          <v:rect id="_x0000_i1072" style="width:0;height:1.5pt" o:hralign="center" o:hrstd="t" o:hr="t" fillcolor="#a0a0a0" stroked="f"/>
        </w:pict>
      </w:r>
    </w:p>
    <w:p w14:paraId="164348FA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Использовать:</w:t>
      </w:r>
    </w:p>
    <w:p w14:paraId="2E534BDB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gramStart"/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.env</w:t>
      </w:r>
      <w:proofErr w:type="gramEnd"/>
    </w:p>
    <w:p w14:paraId="4C91CA67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или</w:t>
      </w:r>
    </w:p>
    <w:p w14:paraId="100EB3F4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Docker Secrets</w:t>
      </w:r>
    </w:p>
    <w:p w14:paraId="1F1A45A6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3C1F9A8">
          <v:rect id="_x0000_i1073" style="width:0;height:1.5pt" o:hralign="center" o:hrstd="t" o:hr="t" fillcolor="#a0a0a0" stroked="f"/>
        </w:pict>
      </w:r>
    </w:p>
    <w:p w14:paraId="4DEEB903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Секреты:</w:t>
      </w:r>
    </w:p>
    <w:p w14:paraId="5A3C7B69" w14:textId="77777777" w:rsidR="00D24B8F" w:rsidRPr="00D24B8F" w:rsidRDefault="00D24B8F" w:rsidP="00D24B8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JWT Secret;</w:t>
      </w:r>
    </w:p>
    <w:p w14:paraId="5D574462" w14:textId="77777777" w:rsidR="00D24B8F" w:rsidRPr="00D24B8F" w:rsidRDefault="00D24B8F" w:rsidP="00D24B8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Client ID;</w:t>
      </w:r>
    </w:p>
    <w:p w14:paraId="77E74A40" w14:textId="77777777" w:rsidR="00D24B8F" w:rsidRPr="00D24B8F" w:rsidRDefault="00D24B8F" w:rsidP="00D24B8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 Password;</w:t>
      </w:r>
    </w:p>
    <w:p w14:paraId="7F18739B" w14:textId="77777777" w:rsidR="00D24B8F" w:rsidRPr="00D24B8F" w:rsidRDefault="00D24B8F" w:rsidP="00D24B8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MinIO Access Key;</w:t>
      </w:r>
    </w:p>
    <w:p w14:paraId="6817F2F9" w14:textId="77777777" w:rsidR="00D24B8F" w:rsidRPr="00D24B8F" w:rsidRDefault="00D24B8F" w:rsidP="00D24B8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MinIO Secret Key.</w:t>
      </w:r>
    </w:p>
    <w:p w14:paraId="79D1296C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3937F9E">
          <v:rect id="_x0000_i1074" style="width:0;height:1.5pt" o:hralign="center" o:hrstd="t" o:hr="t" fillcolor="#a0a0a0" stroked="f"/>
        </w:pict>
      </w:r>
    </w:p>
    <w:p w14:paraId="682F14CF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D24B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Environment Separation</w:t>
      </w:r>
    </w:p>
    <w:p w14:paraId="713E3DB6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Минимум</w:t>
      </w:r>
      <w:r w:rsidRPr="00D24B8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два</w:t>
      </w:r>
      <w:r w:rsidRPr="00D24B8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окружения</w:t>
      </w:r>
      <w:r w:rsidRPr="00D24B8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7BD25A43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val="en-US" w:eastAsia="ru-RU"/>
        </w:rPr>
        <w:t>dev</w:t>
      </w:r>
    </w:p>
    <w:p w14:paraId="4FDDB2F3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val="en-US" w:eastAsia="ru-RU"/>
        </w:rPr>
        <w:t>prod</w:t>
      </w:r>
    </w:p>
    <w:p w14:paraId="072702CD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C93A538">
          <v:rect id="_x0000_i1075" style="width:0;height:1.5pt" o:hralign="center" o:hrstd="t" o:hr="t" fillcolor="#a0a0a0" stroked="f"/>
        </w:pict>
      </w:r>
    </w:p>
    <w:p w14:paraId="7EA322DF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После появления тестировщиков:</w:t>
      </w:r>
    </w:p>
    <w:p w14:paraId="537DD240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dev</w:t>
      </w:r>
    </w:p>
    <w:p w14:paraId="1CF7CA3A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stage</w:t>
      </w:r>
    </w:p>
    <w:p w14:paraId="6915D8E7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prod</w:t>
      </w:r>
    </w:p>
    <w:p w14:paraId="062EFADA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7362080">
          <v:rect id="_x0000_i1076" style="width:0;height:1.5pt" o:hralign="center" o:hrstd="t" o:hr="t" fillcolor="#a0a0a0" stroked="f"/>
        </w:pict>
      </w:r>
    </w:p>
    <w:p w14:paraId="535A2402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24B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Disaster Recovery</w:t>
      </w:r>
    </w:p>
    <w:p w14:paraId="44243E03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Сценарий восстановления:</w:t>
      </w:r>
    </w:p>
    <w:p w14:paraId="3D6BD866" w14:textId="77777777" w:rsidR="00D24B8F" w:rsidRPr="00D24B8F" w:rsidRDefault="00D24B8F" w:rsidP="00D24B8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Поднять новый VPS.</w:t>
      </w:r>
    </w:p>
    <w:p w14:paraId="6D599CB1" w14:textId="77777777" w:rsidR="00D24B8F" w:rsidRPr="00D24B8F" w:rsidRDefault="00D24B8F" w:rsidP="00D24B8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Запустить Docker Compose.</w:t>
      </w:r>
    </w:p>
    <w:p w14:paraId="21DD11C3" w14:textId="77777777" w:rsidR="00D24B8F" w:rsidRPr="00D24B8F" w:rsidRDefault="00D24B8F" w:rsidP="00D24B8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Восстановить PostgreSQL Backup.</w:t>
      </w:r>
    </w:p>
    <w:p w14:paraId="38FF2933" w14:textId="77777777" w:rsidR="00D24B8F" w:rsidRPr="00D24B8F" w:rsidRDefault="00D24B8F" w:rsidP="00D24B8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Восстановить MinIO Backup.</w:t>
      </w:r>
    </w:p>
    <w:p w14:paraId="2FDC6EAF" w14:textId="77777777" w:rsidR="00D24B8F" w:rsidRPr="00D24B8F" w:rsidRDefault="00D24B8F" w:rsidP="00D24B8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Проверить API.</w:t>
      </w:r>
    </w:p>
    <w:p w14:paraId="368EEB4B" w14:textId="77777777" w:rsidR="00D24B8F" w:rsidRPr="00D24B8F" w:rsidRDefault="00D24B8F" w:rsidP="00D24B8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Проверить Flutter приложение.</w:t>
      </w:r>
    </w:p>
    <w:p w14:paraId="23E56D2C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2898918">
          <v:rect id="_x0000_i1077" style="width:0;height:1.5pt" o:hralign="center" o:hrstd="t" o:hr="t" fillcolor="#a0a0a0" stroked="f"/>
        </w:pict>
      </w:r>
    </w:p>
    <w:p w14:paraId="3399EB0E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Целевое время восстановления:</w:t>
      </w:r>
    </w:p>
    <w:p w14:paraId="32DB4929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gramStart"/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&lt; 1</w:t>
      </w:r>
      <w:proofErr w:type="gramEnd"/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час</w:t>
      </w:r>
    </w:p>
    <w:p w14:paraId="219271E7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15D3935">
          <v:rect id="_x0000_i1078" style="width:0;height:1.5pt" o:hralign="center" o:hrstd="t" o:hr="t" fillcolor="#a0a0a0" stroked="f"/>
        </w:pict>
      </w:r>
    </w:p>
    <w:p w14:paraId="0A2873C0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D24B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MVP Monthly Cost Estimate</w:t>
      </w:r>
    </w:p>
    <w:p w14:paraId="4CED5581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</w:t>
      </w:r>
      <w:r w:rsidRPr="00D24B8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47F61E03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val="en-US" w:eastAsia="ru-RU"/>
        </w:rPr>
        <w:t>Hetzner VPS       10–20 €</w:t>
      </w:r>
    </w:p>
    <w:p w14:paraId="47EA455C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val="en-US" w:eastAsia="ru-RU"/>
        </w:rPr>
        <w:t>Domain             1–2 €</w:t>
      </w:r>
    </w:p>
    <w:p w14:paraId="0173C653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val="en-US" w:eastAsia="ru-RU"/>
        </w:rPr>
        <w:t>Backups            2–5 €</w:t>
      </w:r>
    </w:p>
    <w:p w14:paraId="518C00D8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3093C22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Итого</w:t>
      </w:r>
      <w:r w:rsidRPr="00D24B8F">
        <w:rPr>
          <w:rFonts w:ascii="Courier New" w:eastAsia="Times New Roman" w:hAnsi="Courier New" w:cs="Courier New"/>
          <w:sz w:val="20"/>
          <w:szCs w:val="20"/>
          <w:lang w:val="en-US" w:eastAsia="ru-RU"/>
        </w:rPr>
        <w:t>:</w:t>
      </w:r>
    </w:p>
    <w:p w14:paraId="1454A53E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E53FA8B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≈ 15–30 €/месяц</w:t>
      </w:r>
    </w:p>
    <w:p w14:paraId="46BF67C2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06877C6">
          <v:rect id="_x0000_i1079" style="width:0;height:1.5pt" o:hralign="center" o:hrstd="t" o:hr="t" fillcolor="#a0a0a0" stroked="f"/>
        </w:pict>
      </w:r>
    </w:p>
    <w:p w14:paraId="37FC5F55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24B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Scaling Strategy</w:t>
      </w:r>
    </w:p>
    <w:p w14:paraId="67E22242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роста аудитории:</w:t>
      </w:r>
    </w:p>
    <w:p w14:paraId="69492AC5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Шаг 1:</w:t>
      </w:r>
    </w:p>
    <w:p w14:paraId="36FABDE1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PostgreSQL</w:t>
      </w:r>
    </w:p>
    <w:p w14:paraId="4C53334F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выносится отдельно</w:t>
      </w:r>
    </w:p>
    <w:p w14:paraId="2EE43DFC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2C7D8BF">
          <v:rect id="_x0000_i1080" style="width:0;height:1.5pt" o:hralign="center" o:hrstd="t" o:hr="t" fillcolor="#a0a0a0" stroked="f"/>
        </w:pict>
      </w:r>
    </w:p>
    <w:p w14:paraId="052AAFB0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Шаг 2:</w:t>
      </w:r>
    </w:p>
    <w:p w14:paraId="51A29CD2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MinIO</w:t>
      </w:r>
    </w:p>
    <w:p w14:paraId="666712BB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выносится отдельно</w:t>
      </w:r>
    </w:p>
    <w:p w14:paraId="1B468619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67D2EDDA">
          <v:rect id="_x0000_i1081" style="width:0;height:1.5pt" o:hralign="center" o:hrstd="t" o:hr="t" fillcolor="#a0a0a0" stroked="f"/>
        </w:pict>
      </w:r>
    </w:p>
    <w:p w14:paraId="7B9331B7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Шаг 3:</w:t>
      </w:r>
    </w:p>
    <w:p w14:paraId="58E72201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Cloudflare CDN</w:t>
      </w:r>
    </w:p>
    <w:p w14:paraId="36106930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1FBB590">
          <v:rect id="_x0000_i1082" style="width:0;height:1.5pt" o:hralign="center" o:hrstd="t" o:hr="t" fillcolor="#a0a0a0" stroked="f"/>
        </w:pict>
      </w:r>
    </w:p>
    <w:p w14:paraId="2EA034B3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Шаг 4:</w:t>
      </w:r>
    </w:p>
    <w:p w14:paraId="53127DD5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Horizontal Scaling</w:t>
      </w:r>
    </w:p>
    <w:p w14:paraId="0772472C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Spring Boot</w:t>
      </w:r>
    </w:p>
    <w:p w14:paraId="462120F3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0712855">
          <v:rect id="_x0000_i1083" style="width:0;height:1.5pt" o:hralign="center" o:hrstd="t" o:hr="t" fillcolor="#a0a0a0" stroked="f"/>
        </w:pict>
      </w:r>
    </w:p>
    <w:p w14:paraId="7FF9EC6E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До достижения нескольких тысяч активных пользователей Kubernetes не требуется.</w:t>
      </w:r>
    </w:p>
    <w:p w14:paraId="31F03637" w14:textId="77777777" w:rsidR="00D24B8F" w:rsidRPr="00D24B8F" w:rsidRDefault="00D24B8F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025289C">
          <v:rect id="_x0000_i1084" style="width:0;height:1.5pt" o:hralign="center" o:hrstd="t" o:hr="t" fillcolor="#a0a0a0" stroked="f"/>
        </w:pict>
      </w:r>
    </w:p>
    <w:p w14:paraId="675CB85D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24B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Production Philosophy</w:t>
      </w:r>
    </w:p>
    <w:p w14:paraId="6B19C690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Map должен оставаться простым в эксплуатации.</w:t>
      </w:r>
    </w:p>
    <w:p w14:paraId="56E3690A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Любое инфраструктурное решение должно отвечать на вопрос:</w:t>
      </w:r>
    </w:p>
    <w:p w14:paraId="6D417FAB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"Решает ли оно реальную проблему пользователей прямо сейчас?"</w:t>
      </w:r>
    </w:p>
    <w:p w14:paraId="04CBB790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нет — решение откладывается до появления реальной необходимости.</w:t>
      </w:r>
    </w:p>
    <w:p w14:paraId="49F5A9F5" w14:textId="77777777" w:rsidR="00591B66" w:rsidRDefault="00591B66"/>
    <w:sectPr w:rsidR="00591B6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A21BC"/>
    <w:multiLevelType w:val="multilevel"/>
    <w:tmpl w:val="AC90A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B4663A"/>
    <w:multiLevelType w:val="multilevel"/>
    <w:tmpl w:val="2690C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D4E37"/>
    <w:multiLevelType w:val="multilevel"/>
    <w:tmpl w:val="D6C60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077772"/>
    <w:multiLevelType w:val="multilevel"/>
    <w:tmpl w:val="2D64D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637B41"/>
    <w:multiLevelType w:val="multilevel"/>
    <w:tmpl w:val="80B04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1B19AE"/>
    <w:multiLevelType w:val="multilevel"/>
    <w:tmpl w:val="BB647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BF7531"/>
    <w:multiLevelType w:val="multilevel"/>
    <w:tmpl w:val="477E2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7935D5"/>
    <w:multiLevelType w:val="multilevel"/>
    <w:tmpl w:val="CF8CC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BA2953"/>
    <w:multiLevelType w:val="multilevel"/>
    <w:tmpl w:val="00029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B902D1"/>
    <w:multiLevelType w:val="multilevel"/>
    <w:tmpl w:val="53508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246758F"/>
    <w:multiLevelType w:val="multilevel"/>
    <w:tmpl w:val="647E9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4511EA"/>
    <w:multiLevelType w:val="multilevel"/>
    <w:tmpl w:val="F5B85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23628F"/>
    <w:multiLevelType w:val="multilevel"/>
    <w:tmpl w:val="BA12D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9"/>
  </w:num>
  <w:num w:numId="3">
    <w:abstractNumId w:val="6"/>
  </w:num>
  <w:num w:numId="4">
    <w:abstractNumId w:val="3"/>
  </w:num>
  <w:num w:numId="5">
    <w:abstractNumId w:val="8"/>
  </w:num>
  <w:num w:numId="6">
    <w:abstractNumId w:val="0"/>
  </w:num>
  <w:num w:numId="7">
    <w:abstractNumId w:val="1"/>
  </w:num>
  <w:num w:numId="8">
    <w:abstractNumId w:val="11"/>
  </w:num>
  <w:num w:numId="9">
    <w:abstractNumId w:val="7"/>
  </w:num>
  <w:num w:numId="10">
    <w:abstractNumId w:val="5"/>
  </w:num>
  <w:num w:numId="11">
    <w:abstractNumId w:val="10"/>
  </w:num>
  <w:num w:numId="12">
    <w:abstractNumId w:val="4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5EF2"/>
    <w:rsid w:val="00591B66"/>
    <w:rsid w:val="00855EF2"/>
    <w:rsid w:val="00D24B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594C324-9B72-4D1B-8E65-77EB905C77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D24B8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D24B8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24B8F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D24B8F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D24B8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D24B8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24B8F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D24B8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484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622</Words>
  <Characters>3550</Characters>
  <Application>Microsoft Office Word</Application>
  <DocSecurity>0</DocSecurity>
  <Lines>29</Lines>
  <Paragraphs>8</Paragraphs>
  <ScaleCrop>false</ScaleCrop>
  <Company>SPecialiST RePack</Company>
  <LinksUpToDate>false</LinksUpToDate>
  <CharactersWithSpaces>4164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</cp:lastModifiedBy>
  <cp:revision>2</cp:revision>
  <dcterms:created xsi:type="dcterms:W3CDTF">2026-06-19T22:37:00Z</dcterms:created>
  <dcterms:modified xsi:type="dcterms:W3CDTF">2026-06-19T22:37:00Z</dcterms:modified>
</cp:coreProperties>
</file>