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5F6272" w:rsidP="005F6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还不错，可以独立完成每次作业，并且可以想出较好算法，优化程序</w:t>
      </w:r>
    </w:p>
    <w:p w:rsidR="005F6272" w:rsidRDefault="005F6272" w:rsidP="005F6272">
      <w:pPr>
        <w:pStyle w:val="a3"/>
        <w:numPr>
          <w:ilvl w:val="0"/>
          <w:numId w:val="1"/>
        </w:numPr>
        <w:ind w:firstLineChars="0"/>
      </w:pPr>
      <w:r>
        <w:t>经验</w:t>
      </w:r>
      <w:r>
        <w:rPr>
          <w:rFonts w:hint="eastAsia"/>
        </w:rPr>
        <w:t>：</w:t>
      </w:r>
      <w:r>
        <w:t>课堂认真听讲</w:t>
      </w:r>
      <w:r>
        <w:rPr>
          <w:rFonts w:hint="eastAsia"/>
        </w:rPr>
        <w:t>，</w:t>
      </w:r>
      <w:r>
        <w:t>课下阅读编程书籍</w:t>
      </w:r>
      <w:r>
        <w:rPr>
          <w:rFonts w:hint="eastAsia"/>
        </w:rPr>
        <w:t>，</w:t>
      </w:r>
      <w:r>
        <w:t>积累语法知识</w:t>
      </w:r>
    </w:p>
    <w:p w:rsidR="005F6272" w:rsidRDefault="005F6272" w:rsidP="005F6272">
      <w:pPr>
        <w:pStyle w:val="a3"/>
        <w:ind w:left="360" w:firstLineChars="0" w:firstLine="0"/>
      </w:pPr>
      <w:r>
        <w:t>教训</w:t>
      </w:r>
      <w:r>
        <w:rPr>
          <w:rFonts w:hint="eastAsia"/>
        </w:rPr>
        <w:t>：</w:t>
      </w:r>
      <w:r>
        <w:t>编程联系相对少一些</w:t>
      </w:r>
      <w:r>
        <w:rPr>
          <w:rFonts w:hint="eastAsia"/>
        </w:rPr>
        <w:t>，</w:t>
      </w:r>
      <w:r>
        <w:t>不是很熟练</w:t>
      </w:r>
    </w:p>
    <w:p w:rsidR="005F6272" w:rsidRDefault="005F6272" w:rsidP="005F6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意见：希望可以多讲解编程技巧，并且鼓励互相交流，提供更多练习机会</w:t>
      </w:r>
    </w:p>
    <w:p w:rsidR="005F6272" w:rsidRDefault="005F6272" w:rsidP="005F62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措施：会多编代码，加强练习。</w:t>
      </w:r>
      <w:bookmarkStart w:id="0" w:name="_GoBack"/>
      <w:bookmarkEnd w:id="0"/>
    </w:p>
    <w:sectPr w:rsidR="005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314E0"/>
    <w:multiLevelType w:val="hybridMultilevel"/>
    <w:tmpl w:val="385A58AA"/>
    <w:lvl w:ilvl="0" w:tplc="E4CE3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38"/>
    <w:rsid w:val="005F6272"/>
    <w:rsid w:val="00932838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FE593-5984-415A-984E-32F1E0AF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2015-03-13T16:36:00Z</dcterms:created>
  <dcterms:modified xsi:type="dcterms:W3CDTF">2015-03-13T16:40:00Z</dcterms:modified>
</cp:coreProperties>
</file>