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253" w:tblpY="1228"/>
        <w:tblOverlap w:val="never"/>
        <w:tblW w:w="11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0"/>
        <w:gridCol w:w="2763"/>
        <w:gridCol w:w="2763"/>
        <w:gridCol w:w="2763"/>
      </w:tblGrid>
      <w:tr w14:paraId="75A1C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3310" w:type="dxa"/>
          </w:tcPr>
          <w:p w14:paraId="2AAC667B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Riyad</w:t>
            </w:r>
          </w:p>
        </w:tc>
        <w:tc>
          <w:tcPr>
            <w:tcW w:w="2763" w:type="dxa"/>
            <w:shd w:val="clear" w:color="auto" w:fill="auto"/>
            <w:vAlign w:val="top"/>
          </w:tcPr>
          <w:p w14:paraId="2202FEC2">
            <w:pPr>
              <w:rPr>
                <w:rFonts w:hint="default" w:asciiTheme="minorHAnsi" w:hAnsiTheme="minorHAnsi" w:eastAsiaTheme="minorEastAsia" w:cstheme="minorBidi"/>
                <w:b/>
                <w:bCs/>
                <w:sz w:val="72"/>
                <w:szCs w:val="72"/>
                <w:vertAlign w:val="baseline"/>
                <w:lang w:val="az-Latn-AZ" w:eastAsia="zh-CN" w:bidi="ar-SA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Riyad</w:t>
            </w:r>
          </w:p>
        </w:tc>
        <w:tc>
          <w:tcPr>
            <w:tcW w:w="2763" w:type="dxa"/>
            <w:shd w:val="clear" w:color="auto" w:fill="auto"/>
            <w:vAlign w:val="top"/>
          </w:tcPr>
          <w:p w14:paraId="7519F61D">
            <w:pPr>
              <w:rPr>
                <w:rFonts w:hint="default" w:asciiTheme="minorHAnsi" w:hAnsiTheme="minorHAnsi" w:eastAsiaTheme="minorEastAsia" w:cstheme="minorBidi"/>
                <w:b/>
                <w:bCs/>
                <w:sz w:val="72"/>
                <w:szCs w:val="72"/>
                <w:vertAlign w:val="baseline"/>
                <w:lang w:val="az-Latn-AZ" w:eastAsia="zh-CN" w:bidi="ar-SA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Riyad</w:t>
            </w:r>
          </w:p>
        </w:tc>
        <w:tc>
          <w:tcPr>
            <w:tcW w:w="2763" w:type="dxa"/>
            <w:shd w:val="clear" w:color="auto" w:fill="auto"/>
            <w:vAlign w:val="top"/>
          </w:tcPr>
          <w:p w14:paraId="18E280EA">
            <w:pPr>
              <w:rPr>
                <w:rFonts w:hint="default" w:asciiTheme="minorHAnsi" w:hAnsiTheme="minorHAnsi" w:eastAsiaTheme="minorEastAsia" w:cstheme="minorBidi"/>
                <w:b/>
                <w:bCs/>
                <w:sz w:val="72"/>
                <w:szCs w:val="72"/>
                <w:vertAlign w:val="baseline"/>
                <w:lang w:val="az-Latn-AZ" w:eastAsia="zh-CN" w:bidi="ar-SA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Riyad</w:t>
            </w:r>
          </w:p>
        </w:tc>
      </w:tr>
      <w:tr w14:paraId="36E1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3310" w:type="dxa"/>
          </w:tcPr>
          <w:p w14:paraId="67F98397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Melisa</w:t>
            </w:r>
          </w:p>
        </w:tc>
        <w:tc>
          <w:tcPr>
            <w:tcW w:w="2763" w:type="dxa"/>
          </w:tcPr>
          <w:p w14:paraId="4D3A6566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Melisa</w:t>
            </w:r>
          </w:p>
        </w:tc>
        <w:tc>
          <w:tcPr>
            <w:tcW w:w="2763" w:type="dxa"/>
          </w:tcPr>
          <w:p w14:paraId="473A204F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Melisa</w:t>
            </w:r>
          </w:p>
        </w:tc>
        <w:tc>
          <w:tcPr>
            <w:tcW w:w="2763" w:type="dxa"/>
          </w:tcPr>
          <w:p w14:paraId="2E95ED02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Melisa</w:t>
            </w:r>
          </w:p>
        </w:tc>
      </w:tr>
      <w:tr w14:paraId="7CEE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3310" w:type="dxa"/>
          </w:tcPr>
          <w:p w14:paraId="61026D37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Məryam</w:t>
            </w:r>
          </w:p>
        </w:tc>
        <w:tc>
          <w:tcPr>
            <w:tcW w:w="2763" w:type="dxa"/>
          </w:tcPr>
          <w:p w14:paraId="2C3CBC45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Məryam</w:t>
            </w:r>
          </w:p>
        </w:tc>
        <w:tc>
          <w:tcPr>
            <w:tcW w:w="2763" w:type="dxa"/>
          </w:tcPr>
          <w:p w14:paraId="209A5F8C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Məryam</w:t>
            </w:r>
          </w:p>
        </w:tc>
        <w:tc>
          <w:tcPr>
            <w:tcW w:w="2763" w:type="dxa"/>
          </w:tcPr>
          <w:p w14:paraId="5DC88543">
            <w:pPr>
              <w:rPr>
                <w:b/>
                <w:bCs/>
                <w:sz w:val="72"/>
                <w:szCs w:val="72"/>
                <w:vertAlign w:val="baseline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Məryam</w:t>
            </w:r>
          </w:p>
        </w:tc>
      </w:tr>
    </w:tbl>
    <w:p w14:paraId="34127486">
      <w:pPr>
        <w:rPr>
          <w:sz w:val="72"/>
          <w:szCs w:val="7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D9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5376982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Portfolio</w:t>
            </w:r>
          </w:p>
        </w:tc>
      </w:tr>
      <w:tr w14:paraId="583F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2709CD2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144"/>
                <w:szCs w:val="144"/>
                <w:vertAlign w:val="baseline"/>
                <w:lang w:val="az-Latn-AZ"/>
              </w:rPr>
              <w:t>Meyyarlar</w:t>
            </w:r>
            <w:bookmarkStart w:id="0" w:name="_GoBack"/>
            <w:bookmarkEnd w:id="0"/>
          </w:p>
        </w:tc>
      </w:tr>
      <w:tr w14:paraId="30E6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47B863B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Filtr</w:t>
            </w:r>
          </w:p>
        </w:tc>
      </w:tr>
      <w:tr w14:paraId="4131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CAFF2E">
            <w:pP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</w:pPr>
            <w:r>
              <w:rPr>
                <w:rFonts w:hint="default"/>
                <w:b/>
                <w:bCs/>
                <w:sz w:val="72"/>
                <w:szCs w:val="72"/>
                <w:vertAlign w:val="baseline"/>
                <w:lang w:val="az-Latn-AZ"/>
              </w:rPr>
              <w:t>Şpatel</w:t>
            </w:r>
          </w:p>
        </w:tc>
      </w:tr>
    </w:tbl>
    <w:p w14:paraId="7989B711">
      <w:pPr>
        <w:rPr>
          <w:sz w:val="72"/>
          <w:szCs w:val="7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3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2025-10-12T11:41:33Z</dcterms:created>
  <dc:creator>user</dc:creator>
  <cp:lastModifiedBy>Minira Axundova</cp:lastModifiedBy>
  <dcterms:modified xsi:type="dcterms:W3CDTF">2025-10-12T11:49:36Z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C8416B2C10A3460E8E2A5945C551D168_12</vt:lpwstr>
  </property>
</Properties>
</file>