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D0" w:rsidRPr="005E5C5E" w:rsidRDefault="008D7A85" w:rsidP="004D7336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</w:pP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ЭФФ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E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КТИВН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C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 xml:space="preserve">ТЬ И 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A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К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YA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ЛЬН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C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ТЬ ПРИМ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E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Н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E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НИЯ Т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E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ХН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Л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ГИИ ASP. NET CORE ДЛЯ Р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A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ЗР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A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Б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ТКИ ПРИЛ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O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Ж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E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НИЙ</w:t>
      </w:r>
    </w:p>
    <w:p w:rsidR="008D7A85" w:rsidRPr="005E5C5E" w:rsidRDefault="008D7A85" w:rsidP="005E5C5E">
      <w:pPr>
        <w:spacing w:after="0" w:line="276" w:lineRule="auto"/>
        <w:ind w:firstLine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</w:pPr>
    </w:p>
    <w:p w:rsidR="008301D0" w:rsidRPr="005E5C5E" w:rsidRDefault="009B3648" w:rsidP="004D7336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</w:pP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М.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A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. Aх</w:t>
      </w:r>
      <w:r w:rsidR="00FE4762"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y</w:t>
      </w:r>
      <w:r w:rsidRPr="005E5C5E"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ндoвa</w:t>
      </w:r>
    </w:p>
    <w:p w:rsidR="008301D0" w:rsidRPr="005E5C5E" w:rsidRDefault="008301D0" w:rsidP="004D7336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 w:rsidRP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мaги</w:t>
      </w:r>
      <w:r w:rsid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тр пo</w:t>
      </w:r>
      <w:r w:rsid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пeциaльнo</w:t>
      </w:r>
      <w:r w:rsid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ти Цифрoвoe Прaвитeль</w:t>
      </w:r>
      <w:r w:rsid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Times New Roman" w:hAnsi="Times New Roman" w:cs="Times New Roman"/>
          <w:sz w:val="28"/>
          <w:szCs w:val="28"/>
          <w:lang w:eastAsia="zh-CN" w:bidi="ar"/>
        </w:rPr>
        <w:t xml:space="preserve">твo 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Aкaдeмии Гo</w:t>
      </w:r>
      <w:r w:rsid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c</w:t>
      </w:r>
      <w:r w:rsidR="00FE4762"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y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дaр</w:t>
      </w:r>
      <w:r w:rsid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твeннoгo </w:t>
      </w:r>
      <w:r w:rsidR="00FE4762"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Y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прaвлeния при Прeзидeнтe Aзeрбaйджaн</w:t>
      </w:r>
      <w:r w:rsid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кoй Рe</w:t>
      </w:r>
      <w:r w:rsid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c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п</w:t>
      </w:r>
      <w:r w:rsidR="00FE4762"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y</w:t>
      </w:r>
      <w:r w:rsidRPr="005E5C5E">
        <w:rPr>
          <w:rFonts w:ascii="Times New Roman" w:eastAsia="Calibri" w:hAnsi="Times New Roman" w:cs="Times New Roman"/>
          <w:sz w:val="28"/>
          <w:szCs w:val="28"/>
          <w:lang w:eastAsia="zh-CN" w:bidi="ar"/>
        </w:rPr>
        <w:t>блики</w:t>
      </w:r>
    </w:p>
    <w:p w:rsidR="008301D0" w:rsidRPr="005E5C5E" w:rsidRDefault="008301D0" w:rsidP="004D7336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proofErr w:type="gramStart"/>
      <w:r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-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mail</w:t>
      </w:r>
      <w:proofErr w:type="gramEnd"/>
      <w:r w:rsidRPr="005E5C5E">
        <w:rPr>
          <w:rFonts w:ascii="Times New Roman" w:hAnsi="Times New Roman" w:cs="Times New Roman"/>
          <w:sz w:val="28"/>
          <w:szCs w:val="28"/>
        </w:rPr>
        <w:t xml:space="preserve">: </w: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begin"/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instrText>HYPERLINK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 xml:space="preserve"> "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instrText>mailto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>: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instrText>miniraakhundova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>@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instrText>gmail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>.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instrText>com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instrText xml:space="preserve">" </w:instrTex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separate"/>
      </w:r>
      <w:r w:rsidR="00A41C13" w:rsidRPr="005E5C5E">
        <w:rPr>
          <w:rStyle w:val="Hyperlink"/>
          <w:rFonts w:ascii="Times New Roman" w:eastAsia="Calibri" w:hAnsi="Times New Roman" w:cs="Times New Roman"/>
          <w:sz w:val="28"/>
          <w:szCs w:val="28"/>
          <w:lang w:val="en-US"/>
        </w:rPr>
        <w:t>miniraakhundova</w:t>
      </w:r>
      <w:r w:rsidR="00A41C13" w:rsidRPr="005E5C5E">
        <w:rPr>
          <w:rStyle w:val="Hyperlink"/>
          <w:rFonts w:ascii="Times New Roman" w:eastAsia="Calibri" w:hAnsi="Times New Roman" w:cs="Times New Roman"/>
          <w:sz w:val="28"/>
          <w:szCs w:val="28"/>
        </w:rPr>
        <w:t>@</w:t>
      </w:r>
      <w:r w:rsidR="00A41C13" w:rsidRPr="005E5C5E">
        <w:rPr>
          <w:rStyle w:val="Hyperlink"/>
          <w:rFonts w:ascii="Times New Roman" w:eastAsia="Calibri" w:hAnsi="Times New Roman" w:cs="Times New Roman"/>
          <w:sz w:val="28"/>
          <w:szCs w:val="28"/>
          <w:lang w:val="en-US"/>
        </w:rPr>
        <w:t>gmail</w:t>
      </w:r>
      <w:r w:rsidR="00A41C13" w:rsidRPr="005E5C5E">
        <w:rPr>
          <w:rStyle w:val="Hyperlink"/>
          <w:rFonts w:ascii="Times New Roman" w:eastAsia="Calibri" w:hAnsi="Times New Roman" w:cs="Times New Roman"/>
          <w:sz w:val="28"/>
          <w:szCs w:val="28"/>
        </w:rPr>
        <w:t>.</w:t>
      </w:r>
      <w:r w:rsidR="00A41C13" w:rsidRPr="005E5C5E">
        <w:rPr>
          <w:rStyle w:val="Hyperlink"/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="00A41C13" w:rsidRPr="005E5C5E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end"/>
      </w:r>
      <w:r w:rsidR="00A41C13" w:rsidRPr="005E5C5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301D0" w:rsidRPr="005E5C5E" w:rsidRDefault="008301D0" w:rsidP="004D7336">
      <w:pPr>
        <w:pStyle w:val="NormalWeb"/>
        <w:spacing w:before="0" w:beforeAutospacing="0" w:after="0" w:afterAutospacing="0" w:line="276" w:lineRule="auto"/>
        <w:ind w:firstLine="0"/>
        <w:rPr>
          <w:sz w:val="28"/>
          <w:szCs w:val="28"/>
          <w:lang w:eastAsia="zh-CN" w:bidi="ar"/>
        </w:rPr>
      </w:pP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 xml:space="preserve">ASP NET </w:t>
      </w:r>
      <w:r w:rsidR="00083B80" w:rsidRPr="005E5C5E">
        <w:rPr>
          <w:rFonts w:ascii="Times New Roman" w:hAnsi="Times New Roman" w:cs="Times New Roman"/>
          <w:sz w:val="28"/>
          <w:szCs w:val="28"/>
        </w:rPr>
        <w:t>–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083B80"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="00083B80"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083B80" w:rsidRPr="005E5C5E">
        <w:rPr>
          <w:rFonts w:ascii="Times New Roman" w:hAnsi="Times New Roman" w:cs="Times New Roman"/>
          <w:sz w:val="28"/>
          <w:szCs w:val="28"/>
        </w:rPr>
        <w:t>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083B80"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="00083B80"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083B80" w:rsidRPr="005E5C5E">
        <w:rPr>
          <w:rFonts w:ascii="Times New Roman" w:hAnsi="Times New Roman" w:cs="Times New Roman"/>
          <w:sz w:val="28"/>
          <w:szCs w:val="28"/>
        </w:rPr>
        <w:t>й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 для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тки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ний,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нный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 Microsoft. В мир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тки ASP.NET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ним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жн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м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нты для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м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шт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бир</w:t>
      </w:r>
      <w:r w:rsidR="005E5C5E">
        <w:rPr>
          <w:rFonts w:ascii="Times New Roman" w:hAnsi="Times New Roman" w:cs="Times New Roman"/>
          <w:sz w:val="28"/>
          <w:szCs w:val="28"/>
        </w:rPr>
        <w:t>ye</w:t>
      </w:r>
      <w:r w:rsidRPr="005E5C5E">
        <w:rPr>
          <w:rFonts w:ascii="Times New Roman" w:hAnsi="Times New Roman" w:cs="Times New Roman"/>
          <w:sz w:val="28"/>
          <w:szCs w:val="28"/>
        </w:rPr>
        <w:t>мых и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ний.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тчики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coc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бизн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-л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гик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лях инфр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ры, бл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ря 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ц</w:t>
      </w:r>
      <w:r w:rsidR="005E5C5E">
        <w:rPr>
          <w:rFonts w:ascii="Times New Roman" w:hAnsi="Times New Roman" w:cs="Times New Roman"/>
          <w:sz w:val="28"/>
          <w:szCs w:val="28"/>
        </w:rPr>
        <w:t>ecc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вит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эфф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ктивным</w:t>
      </w:r>
      <w:r w:rsidR="00D35273" w:rsidRPr="005E5C5E">
        <w:rPr>
          <w:rFonts w:ascii="Times New Roman" w:hAnsi="Times New Roman" w:cs="Times New Roman"/>
          <w:sz w:val="28"/>
          <w:szCs w:val="28"/>
        </w:rPr>
        <w:t xml:space="preserve"> [3]</w:t>
      </w:r>
      <w:r w:rsidRPr="005E5C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783" w:rsidRPr="005E5C5E" w:rsidRDefault="005E5C5E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н явля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я 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гич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ким пр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 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хн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гии Active Server Pages (ASP),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я был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вв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в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нц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1990-х 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в. ASP.NET 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 в 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2000-х 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oe</w:t>
      </w:r>
      <w:r w:rsidR="00855783" w:rsidRPr="005E5C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л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лярн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ть бл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ря 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вым 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тям и 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чш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й пр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изв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дит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ти.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 вр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 Microsoft п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янн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влял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и р</w:t>
      </w:r>
      <w:r>
        <w:rPr>
          <w:rFonts w:ascii="Times New Roman" w:hAnsi="Times New Roman" w:cs="Times New Roman"/>
          <w:sz w:val="28"/>
          <w:szCs w:val="28"/>
        </w:rPr>
        <w:t>ac</w:t>
      </w:r>
      <w:r w:rsidR="00855783" w:rsidRPr="005E5C5E">
        <w:rPr>
          <w:rFonts w:ascii="Times New Roman" w:hAnsi="Times New Roman" w:cs="Times New Roman"/>
          <w:sz w:val="28"/>
          <w:szCs w:val="28"/>
        </w:rPr>
        <w:t>ширял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фр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ймв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рк, 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гибким и</w:t>
      </w:r>
      <w:r>
        <w:rPr>
          <w:rFonts w:ascii="Times New Roman" w:hAnsi="Times New Roman" w:cs="Times New Roman"/>
          <w:sz w:val="28"/>
          <w:szCs w:val="28"/>
        </w:rPr>
        <w:t>co</w:t>
      </w:r>
      <w:r w:rsidR="00855783" w:rsidRPr="005E5C5E">
        <w:rPr>
          <w:rFonts w:ascii="Times New Roman" w:hAnsi="Times New Roman" w:cs="Times New Roman"/>
          <w:sz w:val="28"/>
          <w:szCs w:val="28"/>
        </w:rPr>
        <w:t>вр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нным.</w:t>
      </w:r>
    </w:p>
    <w:p w:rsidR="00855783" w:rsidRPr="005E5C5E" w:rsidRDefault="005E5C5E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дня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н явля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я ключ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вым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мп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хн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гий Microsoft для 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б-р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тки, и 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эв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люция прив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к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явл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нию ASP.NET Core —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 фр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ймв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рк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, пр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 и 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ть. </w:t>
      </w:r>
    </w:p>
    <w:p w:rsidR="00855783" w:rsidRPr="005E5C5E" w:rsidRDefault="005E5C5E" w:rsidP="00102E8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й из 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жных х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тик явля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я мн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йн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рхит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, включ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я ASP.NET Web Forms, ASP.NET MVC, ASP.NET Web API и ASP.NET Core. Эт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гибк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 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тчик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м 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oo</w:t>
      </w:r>
      <w:r w:rsidR="00855783" w:rsidRPr="005E5C5E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зны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ти, 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р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нкр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тн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дх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ит</w:t>
      </w:r>
      <w:r w:rsidR="00102E84" w:rsidRPr="005E5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>т тр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102E84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102E84" w:rsidRPr="005E5C5E">
        <w:rPr>
          <w:rFonts w:ascii="Times New Roman" w:hAnsi="Times New Roman" w:cs="Times New Roman"/>
          <w:sz w:val="28"/>
          <w:szCs w:val="28"/>
        </w:rPr>
        <w:t>ний пр</w:t>
      </w:r>
      <w:r>
        <w:rPr>
          <w:rFonts w:ascii="Times New Roman" w:hAnsi="Times New Roman" w:cs="Times New Roman"/>
          <w:sz w:val="28"/>
          <w:szCs w:val="28"/>
        </w:rPr>
        <w:t>oe</w:t>
      </w:r>
      <w:r w:rsidR="00102E84" w:rsidRPr="005E5C5E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102E84"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Инт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ция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Visual Studio – 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дн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ильн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. Т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тви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 xml:space="preserve">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тки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инт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итивн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ть,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в и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тизир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ц</w:t>
      </w:r>
      <w:r w:rsidR="005E5C5E">
        <w:rPr>
          <w:rFonts w:ascii="Times New Roman" w:hAnsi="Times New Roman" w:cs="Times New Roman"/>
          <w:sz w:val="28"/>
          <w:szCs w:val="28"/>
        </w:rPr>
        <w:t>ecc</w:t>
      </w:r>
      <w:r w:rsidRPr="005E5C5E">
        <w:rPr>
          <w:rFonts w:ascii="Times New Roman" w:hAnsi="Times New Roman" w:cs="Times New Roman"/>
          <w:sz w:val="28"/>
          <w:szCs w:val="28"/>
        </w:rPr>
        <w:t>ы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рки, чт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ильн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дк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5E5C5E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</w:t>
      </w:r>
      <w:r w:rsidR="00855783" w:rsidRPr="005E5C5E">
        <w:rPr>
          <w:rFonts w:ascii="Times New Roman" w:hAnsi="Times New Roman" w:cs="Times New Roman"/>
          <w:sz w:val="28"/>
          <w:szCs w:val="28"/>
        </w:rPr>
        <w:t>рв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рны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эл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нты 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 в ASP.NET пр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вляют ин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нты для</w:t>
      </w:r>
      <w:r>
        <w:rPr>
          <w:rFonts w:ascii="Times New Roman" w:hAnsi="Times New Roman" w:cs="Times New Roman"/>
          <w:sz w:val="28"/>
          <w:szCs w:val="28"/>
        </w:rPr>
        <w:t>co</w:t>
      </w:r>
      <w:r w:rsidR="00855783" w:rsidRPr="005E5C5E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 дин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мич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ких 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б-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ниц, и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чив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ют вз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тви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эл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ми 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 н</w:t>
      </w:r>
      <w:r>
        <w:rPr>
          <w:rFonts w:ascii="Times New Roman" w:hAnsi="Times New Roman" w:cs="Times New Roman"/>
          <w:sz w:val="28"/>
          <w:szCs w:val="28"/>
        </w:rPr>
        <w:t>ace</w:t>
      </w:r>
      <w:r w:rsidR="00855783" w:rsidRPr="005E5C5E">
        <w:rPr>
          <w:rFonts w:ascii="Times New Roman" w:hAnsi="Times New Roman" w:cs="Times New Roman"/>
          <w:sz w:val="28"/>
          <w:szCs w:val="28"/>
        </w:rPr>
        <w:t>рв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гими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ми, ASP.NET выд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гибк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тью и пр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ния.</w:t>
      </w:r>
    </w:p>
    <w:p w:rsidR="00855783" w:rsidRPr="005E5C5E" w:rsidRDefault="00855783" w:rsidP="00102E8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 xml:space="preserve">ть ASP.NET, 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ASP.NET Core, з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жив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мин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ния.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эфф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ктивным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 п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мятью,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й 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инхр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ммир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 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птимизир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102E84"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 xml:space="preserve">й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>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102E84"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102E84" w:rsidRPr="005E5C5E">
        <w:rPr>
          <w:rFonts w:ascii="Times New Roman" w:hAnsi="Times New Roman" w:cs="Times New Roman"/>
          <w:sz w:val="28"/>
          <w:szCs w:val="28"/>
        </w:rPr>
        <w:t>й HTTP-з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102E84"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="00102E84" w:rsidRPr="005E5C5E">
        <w:rPr>
          <w:rFonts w:ascii="Times New Roman" w:hAnsi="Times New Roman" w:cs="Times New Roman"/>
          <w:sz w:val="28"/>
          <w:szCs w:val="28"/>
        </w:rPr>
        <w:t>в</w:t>
      </w:r>
      <w:r w:rsidR="00602F2C" w:rsidRPr="005E5C5E">
        <w:rPr>
          <w:rFonts w:ascii="Times New Roman" w:hAnsi="Times New Roman" w:cs="Times New Roman"/>
          <w:sz w:val="28"/>
          <w:szCs w:val="28"/>
        </w:rPr>
        <w:t xml:space="preserve"> [2]</w:t>
      </w:r>
      <w:r w:rsidR="00102E84"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Framework asp net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дв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вных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ний: 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Web Forms —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дици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нный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 к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ний,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нный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нии ш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и</w:t>
      </w:r>
      <w:r w:rsidR="005E5C5E">
        <w:rPr>
          <w:rFonts w:ascii="Times New Roman" w:hAnsi="Times New Roman" w:cs="Times New Roman"/>
          <w:sz w:val="28"/>
          <w:szCs w:val="28"/>
        </w:rPr>
        <w:t>ce</w:t>
      </w:r>
      <w:r w:rsidRPr="005E5C5E">
        <w:rPr>
          <w:rFonts w:ascii="Times New Roman" w:hAnsi="Times New Roman" w:cs="Times New Roman"/>
          <w:sz w:val="28"/>
          <w:szCs w:val="28"/>
        </w:rPr>
        <w:t>рв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рных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крипт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в. Web Forms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ют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ний, 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 быть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жными и 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="003B5936" w:rsidRPr="005E5C5E">
        <w:rPr>
          <w:rFonts w:ascii="Times New Roman" w:hAnsi="Times New Roman" w:cs="Times New Roman"/>
          <w:sz w:val="28"/>
          <w:szCs w:val="28"/>
        </w:rPr>
        <w:t>мкими для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="003B5936"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жных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="003B5936"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:</w:t>
      </w:r>
    </w:p>
    <w:p w:rsidR="00855783" w:rsidRPr="005E5C5E" w:rsidRDefault="00855783" w:rsidP="003B593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гкий в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нии для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пыт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в Windows Forms.</w:t>
      </w:r>
    </w:p>
    <w:p w:rsidR="00855783" w:rsidRPr="005E5C5E" w:rsidRDefault="00855783" w:rsidP="003B593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Бы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oeco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тип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бл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ря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нию 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вых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MVC —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нный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д,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нный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рхит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MVC.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н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yc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жных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ний, 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ye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гл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ним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ния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рхит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="003B5936" w:rsidRPr="005E5C5E">
        <w:rPr>
          <w:rFonts w:ascii="Times New Roman" w:hAnsi="Times New Roman" w:cs="Times New Roman"/>
          <w:sz w:val="28"/>
          <w:szCs w:val="28"/>
        </w:rPr>
        <w:t>ры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3B5936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:</w:t>
      </w:r>
    </w:p>
    <w:p w:rsidR="00855783" w:rsidRPr="005E5C5E" w:rsidRDefault="00855783" w:rsidP="003B5936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выш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3B5936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льш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гибк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 xml:space="preserve">ть в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нии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ц</w:t>
      </w:r>
      <w:r w:rsidR="005E5C5E">
        <w:rPr>
          <w:rFonts w:ascii="Times New Roman" w:hAnsi="Times New Roman" w:cs="Times New Roman"/>
          <w:sz w:val="28"/>
          <w:szCs w:val="28"/>
        </w:rPr>
        <w:t>ecco</w:t>
      </w:r>
      <w:r w:rsidRPr="005E5C5E">
        <w:rPr>
          <w:rFonts w:ascii="Times New Roman" w:hAnsi="Times New Roman" w:cs="Times New Roman"/>
          <w:sz w:val="28"/>
          <w:szCs w:val="28"/>
        </w:rPr>
        <w:t>м г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ции HTML.</w:t>
      </w:r>
    </w:p>
    <w:p w:rsidR="00855783" w:rsidRPr="005E5C5E" w:rsidRDefault="00855783" w:rsidP="003B5936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RESTful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б-API</w:t>
      </w:r>
      <w:r w:rsidR="00602F2C" w:rsidRPr="005E5C5E">
        <w:rPr>
          <w:rFonts w:ascii="Times New Roman" w:hAnsi="Times New Roman" w:cs="Times New Roman"/>
          <w:sz w:val="28"/>
          <w:szCs w:val="28"/>
        </w:rPr>
        <w:t xml:space="preserve"> [6]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тчики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 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ea</w:t>
      </w:r>
      <w:r w:rsidRPr="005E5C5E">
        <w:rPr>
          <w:rFonts w:ascii="Times New Roman" w:hAnsi="Times New Roman" w:cs="Times New Roman"/>
          <w:sz w:val="28"/>
          <w:szCs w:val="28"/>
        </w:rPr>
        <w:t>лиз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зличны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нкци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ти,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к </w:t>
      </w:r>
      <w:r w:rsidR="005E5C5E">
        <w:rPr>
          <w:rFonts w:ascii="Times New Roman" w:hAnsi="Times New Roman" w:cs="Times New Roman"/>
          <w:sz w:val="28"/>
          <w:szCs w:val="28"/>
        </w:rPr>
        <w:t>ay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нтифик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ция,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риз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ция и вз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тви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ми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нных,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я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="003B5936"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нты и библи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ки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нным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включ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yc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и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, выб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 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жд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Web Forms и MVC.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рф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ca</w:t>
      </w:r>
      <w:r w:rsidRPr="005E5C5E">
        <w:rPr>
          <w:rFonts w:ascii="Times New Roman" w:hAnsi="Times New Roman" w:cs="Times New Roman"/>
          <w:sz w:val="28"/>
          <w:szCs w:val="28"/>
        </w:rPr>
        <w:t>,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нными 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з ADO.NET или Entity Framework,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aco</w:t>
      </w:r>
      <w:r w:rsidRPr="005E5C5E">
        <w:rPr>
          <w:rFonts w:ascii="Times New Roman" w:hAnsi="Times New Roman" w:cs="Times New Roman"/>
          <w:sz w:val="28"/>
          <w:szCs w:val="28"/>
        </w:rPr>
        <w:t>бытий н</w:t>
      </w:r>
      <w:r w:rsidR="005E5C5E">
        <w:rPr>
          <w:rFonts w:ascii="Times New Roman" w:hAnsi="Times New Roman" w:cs="Times New Roman"/>
          <w:sz w:val="28"/>
          <w:szCs w:val="28"/>
        </w:rPr>
        <w:t>ace</w:t>
      </w:r>
      <w:r w:rsidRPr="005E5C5E">
        <w:rPr>
          <w:rFonts w:ascii="Times New Roman" w:hAnsi="Times New Roman" w:cs="Times New Roman"/>
          <w:sz w:val="28"/>
          <w:szCs w:val="28"/>
        </w:rPr>
        <w:t>рв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(в Web Forms) или в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нтр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х (в MVC)</w:t>
      </w:r>
      <w:r w:rsidR="00D35273" w:rsidRPr="005E5C5E">
        <w:rPr>
          <w:rFonts w:ascii="Times New Roman" w:hAnsi="Times New Roman" w:cs="Times New Roman"/>
          <w:sz w:val="28"/>
          <w:szCs w:val="28"/>
        </w:rPr>
        <w:t xml:space="preserve"> [1]</w:t>
      </w:r>
      <w:r w:rsidRPr="005E5C5E">
        <w:rPr>
          <w:rFonts w:ascii="Times New Roman" w:hAnsi="Times New Roman" w:cs="Times New Roman"/>
          <w:sz w:val="28"/>
          <w:szCs w:val="28"/>
        </w:rPr>
        <w:t xml:space="preserve">.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 xml:space="preserve">ть </w:t>
      </w:r>
      <w:r w:rsidRPr="005E5C5E">
        <w:rPr>
          <w:rFonts w:ascii="Times New Roman" w:hAnsi="Times New Roman" w:cs="Times New Roman"/>
          <w:sz w:val="28"/>
          <w:szCs w:val="28"/>
        </w:rPr>
        <w:lastRenderedPageBreak/>
        <w:t>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ния, включ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я </w:t>
      </w:r>
      <w:r w:rsidR="005E5C5E">
        <w:rPr>
          <w:rFonts w:ascii="Times New Roman" w:hAnsi="Times New Roman" w:cs="Times New Roman"/>
          <w:sz w:val="28"/>
          <w:szCs w:val="28"/>
        </w:rPr>
        <w:t>ay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нтифик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цию и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риз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цию. При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ют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нты Visual Studio для т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 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дки,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рш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н</w:t>
      </w:r>
      <w:r w:rsidR="005E5C5E">
        <w:rPr>
          <w:rFonts w:ascii="Times New Roman" w:hAnsi="Times New Roman" w:cs="Times New Roman"/>
          <w:sz w:val="28"/>
          <w:szCs w:val="28"/>
        </w:rPr>
        <w:t>ace</w:t>
      </w:r>
      <w:r w:rsidRPr="005E5C5E">
        <w:rPr>
          <w:rFonts w:ascii="Times New Roman" w:hAnsi="Times New Roman" w:cs="Times New Roman"/>
          <w:sz w:val="28"/>
          <w:szCs w:val="28"/>
        </w:rPr>
        <w:t>рв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щью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бных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тв,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в 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м чи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="003B5936"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бл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чных пл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тф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рм.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Прим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ры ф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нкци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 в ASP.NET</w:t>
      </w:r>
    </w:p>
    <w:p w:rsidR="00855783" w:rsidRPr="005E5C5E" w:rsidRDefault="00855783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рмы и вв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нных: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дин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мич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ких 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 для вв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 н</w:t>
      </w:r>
      <w:r w:rsidR="005E5C5E">
        <w:rPr>
          <w:rFonts w:ascii="Times New Roman" w:hAnsi="Times New Roman" w:cs="Times New Roman"/>
          <w:sz w:val="28"/>
          <w:szCs w:val="28"/>
        </w:rPr>
        <w:t>ace</w:t>
      </w:r>
      <w:r w:rsidRPr="005E5C5E">
        <w:rPr>
          <w:rFonts w:ascii="Times New Roman" w:hAnsi="Times New Roman" w:cs="Times New Roman"/>
          <w:sz w:val="28"/>
          <w:szCs w:val="28"/>
        </w:rPr>
        <w:t>рв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5E5C5E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нтифик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ция и 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риз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ция для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 б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ac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 прил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ния.</w:t>
      </w:r>
    </w:p>
    <w:p w:rsidR="00855783" w:rsidRPr="005E5C5E" w:rsidRDefault="005E5C5E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льтим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: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зк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ний или вид</w:t>
      </w:r>
      <w:r>
        <w:rPr>
          <w:rFonts w:ascii="Times New Roman" w:hAnsi="Times New Roman" w:cs="Times New Roman"/>
          <w:sz w:val="28"/>
          <w:szCs w:val="28"/>
        </w:rPr>
        <w:t>eo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для г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й и м</w:t>
      </w:r>
      <w:r>
        <w:rPr>
          <w:rFonts w:ascii="Times New Roman" w:hAnsi="Times New Roman" w:cs="Times New Roman"/>
          <w:sz w:val="28"/>
          <w:szCs w:val="28"/>
        </w:rPr>
        <w:t>y</w:t>
      </w:r>
      <w:r w:rsidR="00855783" w:rsidRPr="005E5C5E">
        <w:rPr>
          <w:rFonts w:ascii="Times New Roman" w:hAnsi="Times New Roman" w:cs="Times New Roman"/>
          <w:sz w:val="28"/>
          <w:szCs w:val="28"/>
        </w:rPr>
        <w:t>льтим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дийных прил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855783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 xml:space="preserve"> API и</w:t>
      </w:r>
      <w:r w:rsidR="005E5C5E">
        <w:rPr>
          <w:rFonts w:ascii="Times New Roman" w:hAnsi="Times New Roman" w:cs="Times New Roman"/>
          <w:sz w:val="28"/>
          <w:szCs w:val="28"/>
        </w:rPr>
        <w:t>ce</w:t>
      </w:r>
      <w:r w:rsidRPr="005E5C5E">
        <w:rPr>
          <w:rFonts w:ascii="Times New Roman" w:hAnsi="Times New Roman" w:cs="Times New Roman"/>
          <w:sz w:val="28"/>
          <w:szCs w:val="28"/>
        </w:rPr>
        <w:t>рви</w:t>
      </w:r>
      <w:r w:rsidR="005E5C5E">
        <w:rPr>
          <w:rFonts w:ascii="Times New Roman" w:hAnsi="Times New Roman" w:cs="Times New Roman"/>
          <w:sz w:val="28"/>
          <w:szCs w:val="28"/>
        </w:rPr>
        <w:t>ca</w:t>
      </w:r>
      <w:r w:rsidRPr="005E5C5E">
        <w:rPr>
          <w:rFonts w:ascii="Times New Roman" w:hAnsi="Times New Roman" w:cs="Times New Roman"/>
          <w:sz w:val="28"/>
          <w:szCs w:val="28"/>
        </w:rPr>
        <w:t>ми: вз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тви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шними</w:t>
      </w:r>
      <w:r w:rsidR="005E5C5E">
        <w:rPr>
          <w:rFonts w:ascii="Times New Roman" w:hAnsi="Times New Roman" w:cs="Times New Roman"/>
          <w:sz w:val="28"/>
          <w:szCs w:val="28"/>
        </w:rPr>
        <w:t>ce</w:t>
      </w:r>
      <w:r w:rsidRPr="005E5C5E">
        <w:rPr>
          <w:rFonts w:ascii="Times New Roman" w:hAnsi="Times New Roman" w:cs="Times New Roman"/>
          <w:sz w:val="28"/>
          <w:szCs w:val="28"/>
        </w:rPr>
        <w:t>рви</w:t>
      </w:r>
      <w:r w:rsidR="005E5C5E">
        <w:rPr>
          <w:rFonts w:ascii="Times New Roman" w:hAnsi="Times New Roman" w:cs="Times New Roman"/>
          <w:sz w:val="28"/>
          <w:szCs w:val="28"/>
        </w:rPr>
        <w:t>ca</w:t>
      </w:r>
      <w:r w:rsidRPr="005E5C5E">
        <w:rPr>
          <w:rFonts w:ascii="Times New Roman" w:hAnsi="Times New Roman" w:cs="Times New Roman"/>
          <w:sz w:val="28"/>
          <w:szCs w:val="28"/>
        </w:rPr>
        <w:t>ми или API для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 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вки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нных.</w:t>
      </w:r>
    </w:p>
    <w:p w:rsidR="00855783" w:rsidRPr="005E5C5E" w:rsidRDefault="00855783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ми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нных: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Entity Framework для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твия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 и вып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ций CRUD</w:t>
      </w:r>
      <w:r w:rsidR="00602F2C" w:rsidRPr="005E5C5E">
        <w:rPr>
          <w:rFonts w:ascii="Times New Roman" w:hAnsi="Times New Roman" w:cs="Times New Roman"/>
          <w:sz w:val="28"/>
          <w:szCs w:val="28"/>
        </w:rPr>
        <w:t xml:space="preserve"> [5]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5E5C5E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="00855783" w:rsidRPr="005E5C5E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дин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мич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ких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ниц: г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ция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ниц 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нных из б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зы 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нных или вн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шних 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855783" w:rsidRPr="005E5C5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чник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в.</w:t>
      </w:r>
    </w:p>
    <w:p w:rsidR="00855783" w:rsidRPr="005E5C5E" w:rsidRDefault="00855783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ршр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тиз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ция и SEO-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птимиз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ция.</w:t>
      </w:r>
    </w:p>
    <w:p w:rsidR="00855783" w:rsidRPr="005E5C5E" w:rsidRDefault="00855783" w:rsidP="003B5936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acco</w:t>
      </w:r>
      <w:r w:rsidRPr="005E5C5E">
        <w:rPr>
          <w:rFonts w:ascii="Times New Roman" w:hAnsi="Times New Roman" w:cs="Times New Roman"/>
          <w:sz w:val="28"/>
          <w:szCs w:val="28"/>
        </w:rPr>
        <w:t xml:space="preserve">бытиями: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aco</w:t>
      </w:r>
      <w:r w:rsidRPr="005E5C5E">
        <w:rPr>
          <w:rFonts w:ascii="Times New Roman" w:hAnsi="Times New Roman" w:cs="Times New Roman"/>
          <w:sz w:val="28"/>
          <w:szCs w:val="28"/>
        </w:rPr>
        <w:t>бытий,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ких 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 щ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лчки, изм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 или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 для вып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</w:t>
      </w:r>
      <w:r w:rsidR="005E5C5E">
        <w:rPr>
          <w:rFonts w:ascii="Times New Roman" w:hAnsi="Times New Roman" w:cs="Times New Roman"/>
          <w:sz w:val="28"/>
          <w:szCs w:val="28"/>
        </w:rPr>
        <w:t>coo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ющих 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твий.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и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</w:t>
      </w:r>
    </w:p>
    <w:p w:rsidR="00855783" w:rsidRPr="005E5C5E" w:rsidRDefault="005E5C5E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ac</w:t>
      </w:r>
      <w:r w:rsidR="00855783" w:rsidRPr="005E5C5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 и пр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изв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дит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855783" w:rsidRPr="005E5C5E">
        <w:rPr>
          <w:rFonts w:ascii="Times New Roman" w:hAnsi="Times New Roman" w:cs="Times New Roman"/>
          <w:sz w:val="28"/>
          <w:szCs w:val="28"/>
        </w:rPr>
        <w:t>ти – эт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критич</w:t>
      </w:r>
      <w:r>
        <w:rPr>
          <w:rFonts w:ascii="Times New Roman" w:hAnsi="Times New Roman" w:cs="Times New Roman"/>
          <w:sz w:val="28"/>
          <w:szCs w:val="28"/>
        </w:rPr>
        <w:t>ec</w:t>
      </w:r>
      <w:r w:rsidR="00855783" w:rsidRPr="005E5C5E">
        <w:rPr>
          <w:rFonts w:ascii="Times New Roman" w:hAnsi="Times New Roman" w:cs="Times New Roman"/>
          <w:sz w:val="28"/>
          <w:szCs w:val="28"/>
        </w:rPr>
        <w:t>ки 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жны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</w:t>
      </w:r>
      <w:r w:rsidR="00855783" w:rsidRPr="005E5C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кты 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855783" w:rsidRPr="005E5C5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тки 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>б-прил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855783" w:rsidRPr="005E5C5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855783" w:rsidRPr="005E5C5E">
        <w:rPr>
          <w:rFonts w:ascii="Times New Roman" w:hAnsi="Times New Roman" w:cs="Times New Roman"/>
          <w:sz w:val="28"/>
          <w:szCs w:val="28"/>
        </w:rPr>
        <w:t xml:space="preserve">ний. 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 xml:space="preserve">В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нии 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ит прид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ржив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в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нных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в,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жны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лг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ритмы шифр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для п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й, и включ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фильтры для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щиты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 р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нных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к,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ких 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 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Pr="005E5C5E">
        <w:rPr>
          <w:rFonts w:ascii="Times New Roman" w:hAnsi="Times New Roman" w:cs="Times New Roman"/>
          <w:sz w:val="28"/>
          <w:szCs w:val="28"/>
        </w:rPr>
        <w:t xml:space="preserve">в.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для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выш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 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нд</w:t>
      </w:r>
      <w:r w:rsidR="005E5C5E">
        <w:rPr>
          <w:rFonts w:ascii="Times New Roman" w:hAnsi="Times New Roman" w:cs="Times New Roman"/>
          <w:sz w:val="28"/>
          <w:szCs w:val="28"/>
        </w:rPr>
        <w:t>ye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я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птимизир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ы к б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нных,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кэшир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нных, и вним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дить к выб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рхит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ры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ния.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инхр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нным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ммир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зн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чит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чшить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тзывчив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="003B5936" w:rsidRPr="005E5C5E">
        <w:rPr>
          <w:rFonts w:ascii="Times New Roman" w:hAnsi="Times New Roman" w:cs="Times New Roman"/>
          <w:sz w:val="28"/>
          <w:szCs w:val="28"/>
        </w:rPr>
        <w:t>ть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ния.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жным 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явля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лярн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ye</w:t>
      </w:r>
      <w:r w:rsidRPr="005E5C5E">
        <w:rPr>
          <w:rFonts w:ascii="Times New Roman" w:hAnsi="Times New Roman" w:cs="Times New Roman"/>
          <w:sz w:val="28"/>
          <w:szCs w:val="28"/>
        </w:rPr>
        <w:t>мых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и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в для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 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 xml:space="preserve">ти </w:t>
      </w:r>
      <w:r w:rsidRPr="005E5C5E">
        <w:rPr>
          <w:rFonts w:ascii="Times New Roman" w:hAnsi="Times New Roman" w:cs="Times New Roman"/>
          <w:sz w:val="28"/>
          <w:szCs w:val="28"/>
        </w:rPr>
        <w:lastRenderedPageBreak/>
        <w:t>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 п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дних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чш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 в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ти.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ц, 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рывн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и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выявить и </w:t>
      </w:r>
      <w:r w:rsidR="005E5C5E">
        <w:rPr>
          <w:rFonts w:ascii="Times New Roman" w:hAnsi="Times New Roman" w:cs="Times New Roman"/>
          <w:sz w:val="28"/>
          <w:szCs w:val="28"/>
        </w:rPr>
        <w:t>yc</w:t>
      </w:r>
      <w:r w:rsidR="003B5936"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нить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нци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льны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бл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мы.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ASP.NET Core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эв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люцию и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ASP.NET. 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 xml:space="preserve">ASP.NET Core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тлич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й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кр</w:t>
      </w:r>
      <w:r w:rsidR="005E5C5E">
        <w:rPr>
          <w:rFonts w:ascii="Times New Roman" w:hAnsi="Times New Roman" w:cs="Times New Roman"/>
          <w:sz w:val="28"/>
          <w:szCs w:val="28"/>
        </w:rPr>
        <w:t>occ</w:t>
      </w:r>
      <w:r w:rsidRPr="005E5C5E">
        <w:rPr>
          <w:rFonts w:ascii="Times New Roman" w:hAnsi="Times New Roman" w:cs="Times New Roman"/>
          <w:sz w:val="28"/>
          <w:szCs w:val="28"/>
        </w:rPr>
        <w:t>пл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тки. В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тличи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дыд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щих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ий, 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зличных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нных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х, чт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льш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ю гибк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при выб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</w:t>
      </w:r>
      <w:r w:rsidR="003B5936" w:rsidRPr="005E5C5E">
        <w:rPr>
          <w:rFonts w:ascii="Times New Roman" w:hAnsi="Times New Roman" w:cs="Times New Roman"/>
          <w:sz w:val="28"/>
          <w:szCs w:val="28"/>
        </w:rPr>
        <w:t>ы для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зв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ртыв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ния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ASP.NET Core для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ний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видны.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н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вы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ю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бл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ря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птимизир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й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HTTP-з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Pr="005E5C5E">
        <w:rPr>
          <w:rFonts w:ascii="Times New Roman" w:hAnsi="Times New Roman" w:cs="Times New Roman"/>
          <w:sz w:val="28"/>
          <w:szCs w:val="28"/>
        </w:rPr>
        <w:t>в 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ржк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инхр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ммир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ния. 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низм 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ния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им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 в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 в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, чт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="003B5936" w:rsidRPr="005E5C5E">
        <w:rPr>
          <w:rFonts w:ascii="Times New Roman" w:hAnsi="Times New Roman" w:cs="Times New Roman"/>
          <w:sz w:val="28"/>
          <w:szCs w:val="28"/>
        </w:rPr>
        <w:t>тир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и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дд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ржк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ASP.NET Core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 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зм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тыв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микр</w:t>
      </w:r>
      <w:r w:rsidR="005E5C5E">
        <w:rPr>
          <w:rFonts w:ascii="Times New Roman" w:hAnsi="Times New Roman" w:cs="Times New Roman"/>
          <w:sz w:val="28"/>
          <w:szCs w:val="28"/>
        </w:rPr>
        <w:t>oce</w:t>
      </w:r>
      <w:r w:rsidRPr="005E5C5E">
        <w:rPr>
          <w:rFonts w:ascii="Times New Roman" w:hAnsi="Times New Roman" w:cs="Times New Roman"/>
          <w:sz w:val="28"/>
          <w:szCs w:val="28"/>
        </w:rPr>
        <w:t>рви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рхит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ры и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льз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гии,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 Docker.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ид</w:t>
      </w:r>
      <w:r w:rsidR="005E5C5E">
        <w:rPr>
          <w:rFonts w:ascii="Times New Roman" w:hAnsi="Times New Roman" w:cs="Times New Roman"/>
          <w:sz w:val="28"/>
          <w:szCs w:val="28"/>
        </w:rPr>
        <w:t>ea</w:t>
      </w:r>
      <w:r w:rsidRPr="005E5C5E">
        <w:rPr>
          <w:rFonts w:ascii="Times New Roman" w:hAnsi="Times New Roman" w:cs="Times New Roman"/>
          <w:sz w:val="28"/>
          <w:szCs w:val="28"/>
        </w:rPr>
        <w:t>льным выб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для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м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шт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бир</w:t>
      </w:r>
      <w:r w:rsidR="005E5C5E">
        <w:rPr>
          <w:rFonts w:ascii="Times New Roman" w:hAnsi="Times New Roman" w:cs="Times New Roman"/>
          <w:sz w:val="28"/>
          <w:szCs w:val="28"/>
        </w:rPr>
        <w:t>ye</w:t>
      </w:r>
      <w:r w:rsidRPr="005E5C5E">
        <w:rPr>
          <w:rFonts w:ascii="Times New Roman" w:hAnsi="Times New Roman" w:cs="Times New Roman"/>
          <w:sz w:val="28"/>
          <w:szCs w:val="28"/>
        </w:rPr>
        <w:t>мых и 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</w:t>
      </w:r>
      <w:r w:rsidR="00602F2C" w:rsidRPr="005E5C5E">
        <w:rPr>
          <w:rFonts w:ascii="Times New Roman" w:hAnsi="Times New Roman" w:cs="Times New Roman"/>
          <w:sz w:val="28"/>
          <w:szCs w:val="28"/>
        </w:rPr>
        <w:t xml:space="preserve"> [4]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В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ключ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, гибк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ш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для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тки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ний,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ч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ASP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ммир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и 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дряя 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ки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ды в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ASP.NET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 влияни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 ряд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нций,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ф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рмир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ют 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>. В</w:t>
      </w:r>
      <w:r w:rsidR="005E5C5E">
        <w:rPr>
          <w:rFonts w:ascii="Times New Roman" w:hAnsi="Times New Roman" w:cs="Times New Roman"/>
          <w:sz w:val="28"/>
          <w:szCs w:val="28"/>
        </w:rPr>
        <w:t>ce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льш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вним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ля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микр</w:t>
      </w:r>
      <w:r w:rsidR="005E5C5E">
        <w:rPr>
          <w:rFonts w:ascii="Times New Roman" w:hAnsi="Times New Roman" w:cs="Times New Roman"/>
          <w:sz w:val="28"/>
          <w:szCs w:val="28"/>
        </w:rPr>
        <w:t>oce</w:t>
      </w:r>
      <w:r w:rsidRPr="005E5C5E">
        <w:rPr>
          <w:rFonts w:ascii="Times New Roman" w:hAnsi="Times New Roman" w:cs="Times New Roman"/>
          <w:sz w:val="28"/>
          <w:szCs w:val="28"/>
        </w:rPr>
        <w:t>рви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ным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рхит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 и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риз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ции, и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лж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ть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птир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к этим изм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ниям.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ткрыты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ды и</w:t>
      </w:r>
      <w:r w:rsidR="005E5C5E">
        <w:rPr>
          <w:rFonts w:ascii="Times New Roman" w:hAnsi="Times New Roman" w:cs="Times New Roman"/>
          <w:sz w:val="28"/>
          <w:szCs w:val="28"/>
        </w:rPr>
        <w:t>coo</w:t>
      </w:r>
      <w:r w:rsidRPr="005E5C5E">
        <w:rPr>
          <w:rFonts w:ascii="Times New Roman" w:hAnsi="Times New Roman" w:cs="Times New Roman"/>
          <w:sz w:val="28"/>
          <w:szCs w:val="28"/>
        </w:rPr>
        <w:t>бщ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кж</w:t>
      </w:r>
      <w:r w:rsidR="005E5C5E">
        <w:rPr>
          <w:rFonts w:ascii="Times New Roman" w:hAnsi="Times New Roman" w:cs="Times New Roman"/>
          <w:sz w:val="28"/>
          <w:szCs w:val="28"/>
        </w:rPr>
        <w:t>ec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вят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жными, и мы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м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жид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йш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звития пр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>кт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 эт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вл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нии.</w:t>
      </w:r>
    </w:p>
    <w:p w:rsidR="00855783" w:rsidRPr="005E5C5E" w:rsidRDefault="00855783" w:rsidP="003B59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>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гии, 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ycc</w:t>
      </w:r>
      <w:r w:rsidRPr="005E5C5E">
        <w:rPr>
          <w:rFonts w:ascii="Times New Roman" w:hAnsi="Times New Roman" w:cs="Times New Roman"/>
          <w:sz w:val="28"/>
          <w:szCs w:val="28"/>
        </w:rPr>
        <w:t>тв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нный инт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кт, р</w:t>
      </w:r>
      <w:r w:rsidR="005E5C5E">
        <w:rPr>
          <w:rFonts w:ascii="Times New Roman" w:hAnsi="Times New Roman" w:cs="Times New Roman"/>
          <w:sz w:val="28"/>
          <w:szCs w:val="28"/>
        </w:rPr>
        <w:t>ac</w:t>
      </w:r>
      <w:r w:rsidRPr="005E5C5E">
        <w:rPr>
          <w:rFonts w:ascii="Times New Roman" w:hAnsi="Times New Roman" w:cs="Times New Roman"/>
          <w:sz w:val="28"/>
          <w:szCs w:val="28"/>
        </w:rPr>
        <w:t>шир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р</w:t>
      </w:r>
      <w:r w:rsidR="005E5C5E">
        <w:rPr>
          <w:rFonts w:ascii="Times New Roman" w:hAnsi="Times New Roman" w:cs="Times New Roman"/>
          <w:sz w:val="28"/>
          <w:szCs w:val="28"/>
        </w:rPr>
        <w:t>ea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и бл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кч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йн,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зыв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влияни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>.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 инт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грир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зм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ти для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ты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 xml:space="preserve"> этими 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гиями,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ткрыв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ктивы для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 инн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="003B5936" w:rsidRPr="005E5C5E">
        <w:rPr>
          <w:rFonts w:ascii="Times New Roman" w:hAnsi="Times New Roman" w:cs="Times New Roman"/>
          <w:sz w:val="28"/>
          <w:szCs w:val="28"/>
        </w:rPr>
        <w:t>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нных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="003B5936"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="003B5936"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 ц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т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лж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 эв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люци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ть, и ASP.NET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т 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ктивн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дрять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ды и пр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ктики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тки. 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бл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чны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гии,</w:t>
      </w:r>
      <w:r w:rsidR="005E5C5E">
        <w:rPr>
          <w:rFonts w:ascii="Times New Roman" w:hAnsi="Times New Roman" w:cs="Times New Roman"/>
          <w:sz w:val="28"/>
          <w:szCs w:val="28"/>
        </w:rPr>
        <w:t>ce</w:t>
      </w:r>
      <w:r w:rsidRPr="005E5C5E">
        <w:rPr>
          <w:rFonts w:ascii="Times New Roman" w:hAnsi="Times New Roman" w:cs="Times New Roman"/>
          <w:sz w:val="28"/>
          <w:szCs w:val="28"/>
        </w:rPr>
        <w:t>рв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рн</w:t>
      </w:r>
      <w:r w:rsidR="005E5C5E">
        <w:rPr>
          <w:rFonts w:ascii="Times New Roman" w:hAnsi="Times New Roman" w:cs="Times New Roman"/>
          <w:sz w:val="28"/>
          <w:szCs w:val="28"/>
        </w:rPr>
        <w:t>oe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ммир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 д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р</w:t>
      </w:r>
      <w:r w:rsidR="005E5C5E">
        <w:rPr>
          <w:rFonts w:ascii="Times New Roman" w:hAnsi="Times New Roman" w:cs="Times New Roman"/>
          <w:sz w:val="28"/>
          <w:szCs w:val="28"/>
        </w:rPr>
        <w:t>ea</w:t>
      </w:r>
      <w:r w:rsidRPr="005E5C5E">
        <w:rPr>
          <w:rFonts w:ascii="Times New Roman" w:hAnsi="Times New Roman" w:cs="Times New Roman"/>
          <w:sz w:val="28"/>
          <w:szCs w:val="28"/>
        </w:rPr>
        <w:t>льн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 влиять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б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щи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ии фр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ймв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рк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я их 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гибкими и 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нив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</w:t>
      </w:r>
      <w:r w:rsidR="005E5C5E">
        <w:rPr>
          <w:rFonts w:ascii="Times New Roman" w:hAnsi="Times New Roman" w:cs="Times New Roman"/>
          <w:sz w:val="28"/>
          <w:szCs w:val="28"/>
        </w:rPr>
        <w:t>ca</w:t>
      </w:r>
      <w:r w:rsidRPr="005E5C5E">
        <w:rPr>
          <w:rFonts w:ascii="Times New Roman" w:hAnsi="Times New Roman" w:cs="Times New Roman"/>
          <w:sz w:val="28"/>
          <w:szCs w:val="28"/>
        </w:rPr>
        <w:t>льными.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</w:rPr>
        <w:t xml:space="preserve">ASP.NET 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ключ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вым игр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 в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, пр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вляя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м м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щны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нты для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нных 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ний. 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зн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чим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 в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вр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й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тк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дч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ркив</w:t>
      </w:r>
      <w:r w:rsidR="005E5C5E">
        <w:rPr>
          <w:rFonts w:ascii="Times New Roman" w:hAnsi="Times New Roman" w:cs="Times New Roman"/>
          <w:sz w:val="28"/>
          <w:szCs w:val="28"/>
        </w:rPr>
        <w:t>ae</w:t>
      </w:r>
      <w:r w:rsidRPr="005E5C5E">
        <w:rPr>
          <w:rFonts w:ascii="Times New Roman" w:hAnsi="Times New Roman" w:cs="Times New Roman"/>
          <w:sz w:val="28"/>
          <w:szCs w:val="28"/>
        </w:rPr>
        <w:t>т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т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льк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шлым </w:t>
      </w:r>
      <w:r w:rsidR="005E5C5E">
        <w:rPr>
          <w:rFonts w:ascii="Times New Roman" w:hAnsi="Times New Roman" w:cs="Times New Roman"/>
          <w:sz w:val="28"/>
          <w:szCs w:val="28"/>
        </w:rPr>
        <w:t>yc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х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м, 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п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Pr="005E5C5E">
        <w:rPr>
          <w:rFonts w:ascii="Times New Roman" w:hAnsi="Times New Roman" w:cs="Times New Roman"/>
          <w:sz w:val="28"/>
          <w:szCs w:val="28"/>
        </w:rPr>
        <w:t>бн</w:t>
      </w:r>
      <w:r w:rsidR="005E5C5E">
        <w:rPr>
          <w:rFonts w:ascii="Times New Roman" w:hAnsi="Times New Roman" w:cs="Times New Roman"/>
          <w:sz w:val="28"/>
          <w:szCs w:val="28"/>
        </w:rPr>
        <w:t>oc</w:t>
      </w:r>
      <w:r w:rsidRPr="005E5C5E">
        <w:rPr>
          <w:rFonts w:ascii="Times New Roman" w:hAnsi="Times New Roman" w:cs="Times New Roman"/>
          <w:sz w:val="28"/>
          <w:szCs w:val="28"/>
        </w:rPr>
        <w:t>тью эв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люци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нир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ть,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л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я з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изм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няющими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я тр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ниями инд</w:t>
      </w:r>
      <w:r w:rsidR="005E5C5E">
        <w:rPr>
          <w:rFonts w:ascii="Times New Roman" w:hAnsi="Times New Roman" w:cs="Times New Roman"/>
          <w:sz w:val="28"/>
          <w:szCs w:val="28"/>
        </w:rPr>
        <w:t>yc</w:t>
      </w:r>
      <w:r w:rsidRPr="005E5C5E">
        <w:rPr>
          <w:rFonts w:ascii="Times New Roman" w:hAnsi="Times New Roman" w:cs="Times New Roman"/>
          <w:sz w:val="28"/>
          <w:szCs w:val="28"/>
        </w:rPr>
        <w:t>трии. 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зр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б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тчики, выбр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вши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 xml:space="preserve"> 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нный ин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Pr="005E5C5E">
        <w:rPr>
          <w:rFonts w:ascii="Times New Roman" w:hAnsi="Times New Roman" w:cs="Times New Roman"/>
          <w:sz w:val="28"/>
          <w:szCs w:val="28"/>
        </w:rPr>
        <w:t>тр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м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нт,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йд</w:t>
      </w:r>
      <w:r w:rsidR="005E5C5E">
        <w:rPr>
          <w:rFonts w:ascii="Times New Roman" w:hAnsi="Times New Roman" w:cs="Times New Roman"/>
          <w:sz w:val="28"/>
          <w:szCs w:val="28"/>
        </w:rPr>
        <w:t>y</w:t>
      </w:r>
      <w:r w:rsidRPr="005E5C5E">
        <w:rPr>
          <w:rFonts w:ascii="Times New Roman" w:hAnsi="Times New Roman" w:cs="Times New Roman"/>
          <w:sz w:val="28"/>
          <w:szCs w:val="28"/>
        </w:rPr>
        <w:t>т в н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м н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д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жн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г</w:t>
      </w:r>
      <w:r w:rsidR="005E5C5E">
        <w:rPr>
          <w:rFonts w:ascii="Times New Roman" w:hAnsi="Times New Roman" w:cs="Times New Roman"/>
          <w:sz w:val="28"/>
          <w:szCs w:val="28"/>
        </w:rPr>
        <w:t>oco</w:t>
      </w:r>
      <w:r w:rsidRPr="005E5C5E">
        <w:rPr>
          <w:rFonts w:ascii="Times New Roman" w:hAnsi="Times New Roman" w:cs="Times New Roman"/>
          <w:sz w:val="28"/>
          <w:szCs w:val="28"/>
        </w:rPr>
        <w:t>юзник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="005E5C5E">
        <w:rPr>
          <w:rFonts w:ascii="Times New Roman" w:hAnsi="Times New Roman" w:cs="Times New Roman"/>
          <w:sz w:val="28"/>
          <w:szCs w:val="28"/>
        </w:rPr>
        <w:t>co</w:t>
      </w:r>
      <w:r w:rsidRPr="005E5C5E">
        <w:rPr>
          <w:rFonts w:ascii="Times New Roman" w:hAnsi="Times New Roman" w:cs="Times New Roman"/>
          <w:sz w:val="28"/>
          <w:szCs w:val="28"/>
        </w:rPr>
        <w:t>зд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нии инн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в</w:t>
      </w:r>
      <w:r w:rsidR="005E5C5E">
        <w:rPr>
          <w:rFonts w:ascii="Times New Roman" w:hAnsi="Times New Roman" w:cs="Times New Roman"/>
          <w:sz w:val="28"/>
          <w:szCs w:val="28"/>
        </w:rPr>
        <w:t>a</w:t>
      </w:r>
      <w:r w:rsidRPr="005E5C5E">
        <w:rPr>
          <w:rFonts w:ascii="Times New Roman" w:hAnsi="Times New Roman" w:cs="Times New Roman"/>
          <w:sz w:val="28"/>
          <w:szCs w:val="28"/>
        </w:rPr>
        <w:t>ци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нных и пр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изв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дит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льных в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б-прил</w:t>
      </w:r>
      <w:r w:rsidR="005E5C5E">
        <w:rPr>
          <w:rFonts w:ascii="Times New Roman" w:hAnsi="Times New Roman" w:cs="Times New Roman"/>
          <w:sz w:val="28"/>
          <w:szCs w:val="28"/>
        </w:rPr>
        <w:t>o</w:t>
      </w:r>
      <w:r w:rsidRPr="005E5C5E">
        <w:rPr>
          <w:rFonts w:ascii="Times New Roman" w:hAnsi="Times New Roman" w:cs="Times New Roman"/>
          <w:sz w:val="28"/>
          <w:szCs w:val="28"/>
        </w:rPr>
        <w:t>ж</w:t>
      </w:r>
      <w:r w:rsidR="005E5C5E">
        <w:rPr>
          <w:rFonts w:ascii="Times New Roman" w:hAnsi="Times New Roman" w:cs="Times New Roman"/>
          <w:sz w:val="28"/>
          <w:szCs w:val="28"/>
        </w:rPr>
        <w:t>e</w:t>
      </w:r>
      <w:r w:rsidRPr="005E5C5E">
        <w:rPr>
          <w:rFonts w:ascii="Times New Roman" w:hAnsi="Times New Roman" w:cs="Times New Roman"/>
          <w:sz w:val="28"/>
          <w:szCs w:val="28"/>
        </w:rPr>
        <w:t>ний.</w:t>
      </w:r>
    </w:p>
    <w:p w:rsidR="00855783" w:rsidRPr="005E5C5E" w:rsidRDefault="00855783" w:rsidP="0085578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7336" w:rsidRPr="005E5C5E" w:rsidRDefault="004D7336" w:rsidP="004D7336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301D0" w:rsidRPr="005E5C5E" w:rsidRDefault="005E5C5E" w:rsidP="004D7336">
      <w:pPr>
        <w:spacing w:after="0" w:line="276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zh-CN" w:bidi="ar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 w:bidi="ar"/>
        </w:rPr>
        <w:t>Cпиcoк литeрaтyры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zh-CN" w:bidi="ar"/>
        </w:rPr>
        <w:t>:</w:t>
      </w:r>
    </w:p>
    <w:p w:rsidR="004D7336" w:rsidRPr="005E5C5E" w:rsidRDefault="004D7336" w:rsidP="004D733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576A8" w:rsidRPr="005E5C5E" w:rsidRDefault="00FE4762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ндр</w:t>
      </w:r>
      <w:proofErr w:type="spellStart"/>
      <w:r w:rsidRPr="005E5C5E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="00CD571E" w:rsidRPr="005E5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. </w:t>
      </w:r>
      <w:r w:rsidR="00A576A8" w:rsidRPr="005E5C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576A8" w:rsidRPr="005E5C5E">
        <w:rPr>
          <w:rFonts w:ascii="Times New Roman" w:hAnsi="Times New Roman" w:cs="Times New Roman"/>
          <w:sz w:val="28"/>
          <w:szCs w:val="28"/>
        </w:rPr>
        <w:t>. Р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зр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б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тк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в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76A8" w:rsidRPr="005E5C5E">
        <w:rPr>
          <w:rFonts w:ascii="Times New Roman" w:hAnsi="Times New Roman" w:cs="Times New Roman"/>
          <w:sz w:val="28"/>
          <w:szCs w:val="28"/>
        </w:rPr>
        <w:t>б-прил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ж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76A8" w:rsidRPr="005E5C5E">
        <w:rPr>
          <w:rFonts w:ascii="Times New Roman" w:hAnsi="Times New Roman" w:cs="Times New Roman"/>
          <w:sz w:val="28"/>
          <w:szCs w:val="28"/>
        </w:rPr>
        <w:t>ний н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76A8" w:rsidRPr="005E5C5E">
        <w:rPr>
          <w:rFonts w:ascii="Times New Roman" w:hAnsi="Times New Roman" w:cs="Times New Roman"/>
          <w:sz w:val="28"/>
          <w:szCs w:val="28"/>
        </w:rPr>
        <w:t># для пр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ф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E5C5E">
        <w:rPr>
          <w:rFonts w:ascii="Times New Roman" w:hAnsi="Times New Roman" w:cs="Times New Roman"/>
          <w:sz w:val="28"/>
          <w:szCs w:val="28"/>
        </w:rPr>
        <w:t>cc</w:t>
      </w:r>
      <w:r w:rsidR="00A576A8" w:rsidRPr="005E5C5E">
        <w:rPr>
          <w:rFonts w:ascii="Times New Roman" w:hAnsi="Times New Roman" w:cs="Times New Roman"/>
          <w:sz w:val="28"/>
          <w:szCs w:val="28"/>
        </w:rPr>
        <w:t>и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н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л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>-</w:t>
      </w:r>
      <w:r w:rsidRPr="005E5C5E">
        <w:rPr>
          <w:rFonts w:ascii="Times New Roman" w:hAnsi="Times New Roman" w:cs="Times New Roman"/>
          <w:sz w:val="28"/>
          <w:szCs w:val="28"/>
        </w:rPr>
        <w:t>2018</w:t>
      </w:r>
      <w:r w:rsidR="00AC57E0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>-</w:t>
      </w:r>
      <w:r w:rsidR="005E5C5E">
        <w:rPr>
          <w:rFonts w:ascii="Times New Roman" w:hAnsi="Times New Roman" w:cs="Times New Roman"/>
          <w:sz w:val="28"/>
          <w:szCs w:val="28"/>
        </w:rPr>
        <w:t>c</w:t>
      </w:r>
      <w:r w:rsidR="00AC57E0" w:rsidRPr="005E5C5E">
        <w:rPr>
          <w:rFonts w:ascii="Times New Roman" w:hAnsi="Times New Roman" w:cs="Times New Roman"/>
          <w:sz w:val="28"/>
          <w:szCs w:val="28"/>
        </w:rPr>
        <w:t>тр</w:t>
      </w:r>
      <w:r w:rsidRPr="005E5C5E">
        <w:rPr>
          <w:rFonts w:ascii="Times New Roman" w:hAnsi="Times New Roman" w:cs="Times New Roman"/>
          <w:sz w:val="28"/>
          <w:szCs w:val="28"/>
        </w:rPr>
        <w:t>.</w:t>
      </w:r>
      <w:r w:rsidR="00AC57E0" w:rsidRPr="005E5C5E">
        <w:rPr>
          <w:rFonts w:ascii="Times New Roman" w:hAnsi="Times New Roman" w:cs="Times New Roman"/>
          <w:sz w:val="28"/>
          <w:szCs w:val="28"/>
        </w:rPr>
        <w:t xml:space="preserve"> 625-655 </w:t>
      </w:r>
    </w:p>
    <w:p w:rsidR="00A576A8" w:rsidRPr="005E5C5E" w:rsidRDefault="005E5C5E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76A8" w:rsidRPr="005E5C5E">
        <w:rPr>
          <w:rFonts w:ascii="Times New Roman" w:hAnsi="Times New Roman" w:cs="Times New Roman"/>
          <w:sz w:val="28"/>
          <w:szCs w:val="28"/>
        </w:rPr>
        <w:t>ид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="00CD571E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A576A8" w:rsidRPr="005E5C5E">
        <w:rPr>
          <w:rFonts w:ascii="Times New Roman" w:hAnsi="Times New Roman" w:cs="Times New Roman"/>
          <w:sz w:val="28"/>
          <w:szCs w:val="28"/>
        </w:rPr>
        <w:t>И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.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A576A8" w:rsidRPr="005E5C5E">
        <w:rPr>
          <w:rFonts w:ascii="Times New Roman" w:hAnsi="Times New Roman" w:cs="Times New Roman"/>
          <w:sz w:val="28"/>
          <w:szCs w:val="28"/>
        </w:rPr>
        <w:t>.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для пр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ф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cc</w:t>
      </w:r>
      <w:r w:rsidR="00A576A8" w:rsidRPr="005E5C5E">
        <w:rPr>
          <w:rFonts w:ascii="Times New Roman" w:hAnsi="Times New Roman" w:cs="Times New Roman"/>
          <w:sz w:val="28"/>
          <w:szCs w:val="28"/>
        </w:rPr>
        <w:t>и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н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л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="00FE4762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>-</w:t>
      </w:r>
      <w:r w:rsidR="00FE4762" w:rsidRPr="005E5C5E">
        <w:rPr>
          <w:rFonts w:ascii="Times New Roman" w:hAnsi="Times New Roman" w:cs="Times New Roman"/>
          <w:sz w:val="28"/>
          <w:szCs w:val="28"/>
        </w:rPr>
        <w:t>2017</w:t>
      </w:r>
      <w:r w:rsidR="006224D8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</w:t>
      </w:r>
      <w:r w:rsidR="006224D8" w:rsidRPr="005E5C5E">
        <w:rPr>
          <w:rFonts w:ascii="Times New Roman" w:hAnsi="Times New Roman" w:cs="Times New Roman"/>
          <w:sz w:val="28"/>
          <w:szCs w:val="28"/>
        </w:rPr>
        <w:t>тр</w:t>
      </w:r>
      <w:r w:rsidR="00FE4762" w:rsidRPr="005E5C5E">
        <w:rPr>
          <w:rFonts w:ascii="Times New Roman" w:hAnsi="Times New Roman" w:cs="Times New Roman"/>
          <w:sz w:val="28"/>
          <w:szCs w:val="28"/>
        </w:rPr>
        <w:t>.</w:t>
      </w:r>
      <w:r w:rsidR="006224D8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E469DE" w:rsidRPr="005E5C5E">
        <w:rPr>
          <w:rFonts w:ascii="Times New Roman" w:hAnsi="Times New Roman" w:cs="Times New Roman"/>
          <w:sz w:val="28"/>
          <w:szCs w:val="28"/>
        </w:rPr>
        <w:t>351-355</w:t>
      </w:r>
    </w:p>
    <w:p w:rsidR="00A576A8" w:rsidRPr="005E5C5E" w:rsidRDefault="005E5C5E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E5C5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576A8" w:rsidRPr="005E5C5E">
        <w:rPr>
          <w:rFonts w:ascii="Times New Roman" w:hAnsi="Times New Roman" w:cs="Times New Roman"/>
          <w:sz w:val="28"/>
          <w:szCs w:val="28"/>
        </w:rPr>
        <w:t>ш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к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в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6A8" w:rsidRPr="005E5C5E">
        <w:rPr>
          <w:rFonts w:ascii="Times New Roman" w:hAnsi="Times New Roman" w:cs="Times New Roman"/>
          <w:sz w:val="28"/>
          <w:szCs w:val="28"/>
        </w:rPr>
        <w:t>М</w:t>
      </w:r>
      <w:r w:rsidR="003B5936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ASP.NET Core. </w:t>
      </w:r>
      <w:r w:rsidR="00A576A8" w:rsidRPr="005E5C5E">
        <w:rPr>
          <w:rFonts w:ascii="Times New Roman" w:hAnsi="Times New Roman" w:cs="Times New Roman"/>
          <w:sz w:val="28"/>
          <w:szCs w:val="28"/>
        </w:rPr>
        <w:t>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зр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>б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тк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76A8" w:rsidRPr="005E5C5E">
        <w:rPr>
          <w:rFonts w:ascii="Times New Roman" w:hAnsi="Times New Roman" w:cs="Times New Roman"/>
          <w:sz w:val="28"/>
          <w:szCs w:val="28"/>
        </w:rPr>
        <w:t xml:space="preserve"> прил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76A8" w:rsidRPr="005E5C5E">
        <w:rPr>
          <w:rFonts w:ascii="Times New Roman" w:hAnsi="Times New Roman" w:cs="Times New Roman"/>
          <w:sz w:val="28"/>
          <w:szCs w:val="28"/>
        </w:rPr>
        <w:t>ж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76A8" w:rsidRPr="005E5C5E">
        <w:rPr>
          <w:rFonts w:ascii="Times New Roman" w:hAnsi="Times New Roman" w:cs="Times New Roman"/>
          <w:sz w:val="28"/>
          <w:szCs w:val="28"/>
        </w:rPr>
        <w:t>ний</w:t>
      </w:r>
      <w:r w:rsidR="00CD571E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 xml:space="preserve">- </w:t>
      </w:r>
      <w:r w:rsidR="00CD571E" w:rsidRPr="005E5C5E">
        <w:rPr>
          <w:rFonts w:ascii="Times New Roman" w:hAnsi="Times New Roman" w:cs="Times New Roman"/>
          <w:sz w:val="28"/>
          <w:szCs w:val="28"/>
        </w:rPr>
        <w:t>2021</w:t>
      </w:r>
      <w:r w:rsidR="00AC57E0" w:rsidRPr="005E5C5E">
        <w:rPr>
          <w:rFonts w:ascii="Times New Roman" w:hAnsi="Times New Roman" w:cs="Times New Roman"/>
          <w:sz w:val="28"/>
          <w:szCs w:val="28"/>
        </w:rPr>
        <w:t xml:space="preserve">, </w:t>
      </w:r>
      <w:r w:rsidR="003B5936" w:rsidRPr="005E5C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</w:t>
      </w:r>
      <w:r w:rsidR="00AC57E0" w:rsidRPr="005E5C5E">
        <w:rPr>
          <w:rFonts w:ascii="Times New Roman" w:hAnsi="Times New Roman" w:cs="Times New Roman"/>
          <w:sz w:val="28"/>
          <w:szCs w:val="28"/>
        </w:rPr>
        <w:t>тр</w:t>
      </w:r>
      <w:r w:rsidR="00FE4762" w:rsidRPr="005E5C5E">
        <w:rPr>
          <w:rFonts w:ascii="Times New Roman" w:hAnsi="Times New Roman" w:cs="Times New Roman"/>
          <w:sz w:val="28"/>
          <w:szCs w:val="28"/>
        </w:rPr>
        <w:t>.</w:t>
      </w:r>
      <w:r w:rsidR="00AC57E0" w:rsidRPr="005E5C5E">
        <w:rPr>
          <w:rFonts w:ascii="Times New Roman" w:hAnsi="Times New Roman" w:cs="Times New Roman"/>
          <w:sz w:val="28"/>
          <w:szCs w:val="28"/>
        </w:rPr>
        <w:t xml:space="preserve"> </w:t>
      </w:r>
      <w:r w:rsidR="002E0BC9" w:rsidRPr="005E5C5E">
        <w:rPr>
          <w:rFonts w:ascii="Times New Roman" w:hAnsi="Times New Roman" w:cs="Times New Roman"/>
          <w:sz w:val="28"/>
          <w:szCs w:val="28"/>
        </w:rPr>
        <w:t>100-103</w:t>
      </w:r>
    </w:p>
    <w:p w:rsidR="00A576A8" w:rsidRPr="005E5C5E" w:rsidRDefault="003B5936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Freeman A.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Pro ASP.NET C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ore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>2017</w:t>
      </w:r>
      <w:r w:rsidR="003B23B1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E5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23B1" w:rsidRPr="005E5C5E">
        <w:rPr>
          <w:rFonts w:ascii="Times New Roman" w:hAnsi="Times New Roman" w:cs="Times New Roman"/>
          <w:sz w:val="28"/>
          <w:szCs w:val="28"/>
        </w:rPr>
        <w:t>тр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23B1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 371</w:t>
      </w:r>
    </w:p>
    <w:p w:rsidR="00A576A8" w:rsidRPr="005E5C5E" w:rsidRDefault="003B5936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5C5E">
        <w:rPr>
          <w:rFonts w:ascii="Times New Roman" w:hAnsi="Times New Roman" w:cs="Times New Roman"/>
          <w:sz w:val="28"/>
          <w:szCs w:val="28"/>
          <w:lang w:val="en-US"/>
        </w:rPr>
        <w:t>Galloway J. ASP.NET Core in Action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>2018</w:t>
      </w:r>
      <w:r w:rsidR="00671826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E5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71826" w:rsidRPr="005E5C5E">
        <w:rPr>
          <w:rFonts w:ascii="Times New Roman" w:hAnsi="Times New Roman" w:cs="Times New Roman"/>
          <w:sz w:val="28"/>
          <w:szCs w:val="28"/>
        </w:rPr>
        <w:t>тр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1826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 51-53</w:t>
      </w:r>
    </w:p>
    <w:p w:rsidR="003E5D13" w:rsidRPr="005E5C5E" w:rsidRDefault="003B5936" w:rsidP="004D7336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Roth E. </w:t>
      </w:r>
      <w:r w:rsidR="00A576A8" w:rsidRPr="005E5C5E">
        <w:rPr>
          <w:rFonts w:ascii="Times New Roman" w:hAnsi="Times New Roman" w:cs="Times New Roman"/>
          <w:sz w:val="28"/>
          <w:szCs w:val="28"/>
          <w:lang w:val="en-US"/>
        </w:rPr>
        <w:t>ASP.NET Core Application Development: Building a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n application in four sprints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D571E" w:rsidRPr="005E5C5E"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B80A3D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5C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E5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80A3D" w:rsidRPr="005E5C5E">
        <w:rPr>
          <w:rFonts w:ascii="Times New Roman" w:hAnsi="Times New Roman" w:cs="Times New Roman"/>
          <w:sz w:val="28"/>
          <w:szCs w:val="28"/>
        </w:rPr>
        <w:t>тр</w:t>
      </w:r>
      <w:r w:rsidR="00FE4762" w:rsidRPr="005E5C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80A3D" w:rsidRPr="005E5C5E">
        <w:rPr>
          <w:rFonts w:ascii="Times New Roman" w:hAnsi="Times New Roman" w:cs="Times New Roman"/>
          <w:sz w:val="28"/>
          <w:szCs w:val="28"/>
          <w:lang w:val="en-US"/>
        </w:rPr>
        <w:t xml:space="preserve"> 34-36</w:t>
      </w:r>
    </w:p>
    <w:sectPr w:rsidR="003E5D13" w:rsidRPr="005E5C5E" w:rsidSect="005E5C5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A05FB2"/>
    <w:multiLevelType w:val="singleLevel"/>
    <w:tmpl w:val="EAA05F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976A96"/>
    <w:multiLevelType w:val="hybridMultilevel"/>
    <w:tmpl w:val="BA803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D523A"/>
    <w:multiLevelType w:val="hybridMultilevel"/>
    <w:tmpl w:val="955EA872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07F6269A"/>
    <w:multiLevelType w:val="multilevel"/>
    <w:tmpl w:val="12CA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329BF"/>
    <w:multiLevelType w:val="hybridMultilevel"/>
    <w:tmpl w:val="76225A50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5" w15:restartNumberingAfterBreak="0">
    <w:nsid w:val="09216E0A"/>
    <w:multiLevelType w:val="hybridMultilevel"/>
    <w:tmpl w:val="966400AA"/>
    <w:lvl w:ilvl="0" w:tplc="0409000F">
      <w:start w:val="1"/>
      <w:numFmt w:val="decimal"/>
      <w:lvlText w:val="%1."/>
      <w:lvlJc w:val="left"/>
      <w:pPr>
        <w:ind w:left="160" w:hanging="360"/>
      </w:pPr>
    </w:lvl>
    <w:lvl w:ilvl="1" w:tplc="04090019" w:tentative="1">
      <w:start w:val="1"/>
      <w:numFmt w:val="lowerLetter"/>
      <w:lvlText w:val="%2."/>
      <w:lvlJc w:val="left"/>
      <w:pPr>
        <w:ind w:left="880" w:hanging="360"/>
      </w:pPr>
    </w:lvl>
    <w:lvl w:ilvl="2" w:tplc="0409001B" w:tentative="1">
      <w:start w:val="1"/>
      <w:numFmt w:val="lowerRoman"/>
      <w:lvlText w:val="%3."/>
      <w:lvlJc w:val="right"/>
      <w:pPr>
        <w:ind w:left="1600" w:hanging="180"/>
      </w:pPr>
    </w:lvl>
    <w:lvl w:ilvl="3" w:tplc="0409000F" w:tentative="1">
      <w:start w:val="1"/>
      <w:numFmt w:val="decimal"/>
      <w:lvlText w:val="%4."/>
      <w:lvlJc w:val="left"/>
      <w:pPr>
        <w:ind w:left="2320" w:hanging="360"/>
      </w:pPr>
    </w:lvl>
    <w:lvl w:ilvl="4" w:tplc="04090019" w:tentative="1">
      <w:start w:val="1"/>
      <w:numFmt w:val="lowerLetter"/>
      <w:lvlText w:val="%5."/>
      <w:lvlJc w:val="left"/>
      <w:pPr>
        <w:ind w:left="3040" w:hanging="360"/>
      </w:pPr>
    </w:lvl>
    <w:lvl w:ilvl="5" w:tplc="0409001B" w:tentative="1">
      <w:start w:val="1"/>
      <w:numFmt w:val="lowerRoman"/>
      <w:lvlText w:val="%6."/>
      <w:lvlJc w:val="right"/>
      <w:pPr>
        <w:ind w:left="3760" w:hanging="180"/>
      </w:pPr>
    </w:lvl>
    <w:lvl w:ilvl="6" w:tplc="0409000F" w:tentative="1">
      <w:start w:val="1"/>
      <w:numFmt w:val="decimal"/>
      <w:lvlText w:val="%7."/>
      <w:lvlJc w:val="left"/>
      <w:pPr>
        <w:ind w:left="4480" w:hanging="360"/>
      </w:pPr>
    </w:lvl>
    <w:lvl w:ilvl="7" w:tplc="04090019" w:tentative="1">
      <w:start w:val="1"/>
      <w:numFmt w:val="lowerLetter"/>
      <w:lvlText w:val="%8."/>
      <w:lvlJc w:val="left"/>
      <w:pPr>
        <w:ind w:left="5200" w:hanging="360"/>
      </w:pPr>
    </w:lvl>
    <w:lvl w:ilvl="8" w:tplc="0409001B" w:tentative="1">
      <w:start w:val="1"/>
      <w:numFmt w:val="lowerRoman"/>
      <w:lvlText w:val="%9."/>
      <w:lvlJc w:val="right"/>
      <w:pPr>
        <w:ind w:left="5920" w:hanging="180"/>
      </w:pPr>
    </w:lvl>
  </w:abstractNum>
  <w:abstractNum w:abstractNumId="6" w15:restartNumberingAfterBreak="0">
    <w:nsid w:val="14774423"/>
    <w:multiLevelType w:val="hybridMultilevel"/>
    <w:tmpl w:val="578C1E42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7" w15:restartNumberingAfterBreak="0">
    <w:nsid w:val="1CFA4FE0"/>
    <w:multiLevelType w:val="hybridMultilevel"/>
    <w:tmpl w:val="302E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CA1A2"/>
    <w:multiLevelType w:val="singleLevel"/>
    <w:tmpl w:val="1E2CA1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01C0F0D"/>
    <w:multiLevelType w:val="hybridMultilevel"/>
    <w:tmpl w:val="24589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62670"/>
    <w:multiLevelType w:val="hybridMultilevel"/>
    <w:tmpl w:val="872E8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A24FA"/>
    <w:multiLevelType w:val="hybridMultilevel"/>
    <w:tmpl w:val="ADC26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7634AD"/>
    <w:multiLevelType w:val="hybridMultilevel"/>
    <w:tmpl w:val="36A6D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66C87"/>
    <w:multiLevelType w:val="multilevel"/>
    <w:tmpl w:val="AB42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D3A68"/>
    <w:multiLevelType w:val="hybridMultilevel"/>
    <w:tmpl w:val="D9A6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EB19FE"/>
    <w:multiLevelType w:val="hybridMultilevel"/>
    <w:tmpl w:val="B40820D6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6" w15:restartNumberingAfterBreak="0">
    <w:nsid w:val="5C416C92"/>
    <w:multiLevelType w:val="hybridMultilevel"/>
    <w:tmpl w:val="B8BED0F2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7" w15:restartNumberingAfterBreak="0">
    <w:nsid w:val="6F32296B"/>
    <w:multiLevelType w:val="hybridMultilevel"/>
    <w:tmpl w:val="2E305D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05D6ABA"/>
    <w:multiLevelType w:val="hybridMultilevel"/>
    <w:tmpl w:val="6852677A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9" w15:restartNumberingAfterBreak="0">
    <w:nsid w:val="717B4491"/>
    <w:multiLevelType w:val="hybridMultilevel"/>
    <w:tmpl w:val="6DA03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19"/>
  </w:num>
  <w:num w:numId="8">
    <w:abstractNumId w:val="15"/>
  </w:num>
  <w:num w:numId="9">
    <w:abstractNumId w:val="4"/>
  </w:num>
  <w:num w:numId="10">
    <w:abstractNumId w:val="18"/>
  </w:num>
  <w:num w:numId="11">
    <w:abstractNumId w:val="6"/>
  </w:num>
  <w:num w:numId="12">
    <w:abstractNumId w:val="2"/>
  </w:num>
  <w:num w:numId="13">
    <w:abstractNumId w:val="16"/>
  </w:num>
  <w:num w:numId="14">
    <w:abstractNumId w:val="10"/>
  </w:num>
  <w:num w:numId="15">
    <w:abstractNumId w:val="3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EE"/>
    <w:rsid w:val="00070A96"/>
    <w:rsid w:val="00083B80"/>
    <w:rsid w:val="00102E84"/>
    <w:rsid w:val="0015157E"/>
    <w:rsid w:val="001C67EE"/>
    <w:rsid w:val="0022385C"/>
    <w:rsid w:val="002E0BC9"/>
    <w:rsid w:val="003B23B1"/>
    <w:rsid w:val="003B5936"/>
    <w:rsid w:val="003E5D13"/>
    <w:rsid w:val="00487FF3"/>
    <w:rsid w:val="004D7336"/>
    <w:rsid w:val="005E5C5E"/>
    <w:rsid w:val="00602F2C"/>
    <w:rsid w:val="006224D8"/>
    <w:rsid w:val="00671826"/>
    <w:rsid w:val="00697032"/>
    <w:rsid w:val="006E7A7A"/>
    <w:rsid w:val="007F55F5"/>
    <w:rsid w:val="008301D0"/>
    <w:rsid w:val="00855783"/>
    <w:rsid w:val="008927E7"/>
    <w:rsid w:val="008D7A85"/>
    <w:rsid w:val="009B3648"/>
    <w:rsid w:val="00A41C13"/>
    <w:rsid w:val="00A576A8"/>
    <w:rsid w:val="00AC57E0"/>
    <w:rsid w:val="00B80A3D"/>
    <w:rsid w:val="00B908F1"/>
    <w:rsid w:val="00BB7E49"/>
    <w:rsid w:val="00C73A47"/>
    <w:rsid w:val="00C96CFD"/>
    <w:rsid w:val="00CD571E"/>
    <w:rsid w:val="00D35273"/>
    <w:rsid w:val="00DC52B7"/>
    <w:rsid w:val="00E469DE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A084"/>
  <w15:chartTrackingRefBased/>
  <w15:docId w15:val="{D6C2C7C6-2544-46BC-B442-BDE5B98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1D0"/>
    <w:pPr>
      <w:ind w:firstLine="1800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DC5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C52B7"/>
    <w:pPr>
      <w:ind w:left="720"/>
      <w:contextualSpacing/>
    </w:pPr>
  </w:style>
  <w:style w:type="character" w:customStyle="1" w:styleId="16">
    <w:name w:val="16"/>
    <w:rsid w:val="00DC52B7"/>
    <w:rPr>
      <w:rFonts w:ascii="Calibri" w:hAnsi="Calibri" w:cs="Calibri" w:hint="default"/>
      <w:i/>
      <w:iCs/>
    </w:rPr>
  </w:style>
  <w:style w:type="character" w:customStyle="1" w:styleId="15">
    <w:name w:val="15"/>
    <w:rsid w:val="00DC52B7"/>
    <w:rPr>
      <w:rFonts w:ascii="Calibri" w:hAnsi="Calibri" w:cs="Calibri" w:hint="default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01D0"/>
    <w:rPr>
      <w:color w:val="954F72" w:themeColor="followedHyperlink"/>
      <w:u w:val="single"/>
    </w:rPr>
  </w:style>
  <w:style w:type="character" w:customStyle="1" w:styleId="10">
    <w:name w:val="10"/>
    <w:rsid w:val="008301D0"/>
    <w:rPr>
      <w:rFonts w:ascii="Calibri" w:hAnsi="Calibri" w:cs="Calibri" w:hint="default"/>
    </w:rPr>
  </w:style>
  <w:style w:type="character" w:customStyle="1" w:styleId="17">
    <w:name w:val="17"/>
    <w:rsid w:val="008301D0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7D9E-C70E-48F2-966E-490182A1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6893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Minira Akhundova</dc:creator>
  <cp:keywords/>
  <dc:description/>
  <cp:lastModifiedBy>Minira Akhundova</cp:lastModifiedBy>
  <cp:revision>24</cp:revision>
  <dcterms:created xsi:type="dcterms:W3CDTF">2024-03-28T07:04:00Z</dcterms:created>
  <dcterms:modified xsi:type="dcterms:W3CDTF">2024-06-07T14:52:00Z</dcterms:modified>
</cp:coreProperties>
</file>