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504E" w14:textId="77777777" w:rsidR="00550310" w:rsidRDefault="00550310">
      <w:pPr>
        <w:spacing w:before="2400"/>
      </w:pPr>
    </w:p>
    <w:p w14:paraId="3CE742BD" w14:textId="2272DBE0" w:rsidR="00550310" w:rsidRDefault="00000000" w:rsidP="009E5C76">
      <w:pPr>
        <w:pStyle w:val="Titre1"/>
      </w:pPr>
      <w:bookmarkStart w:id="0" w:name="_Toc224038254"/>
      <w:r>
        <w:t>DOSSIER D'ANALYSE ET DE CONCEPTION</w:t>
      </w:r>
      <w:r w:rsidR="009E5C76">
        <w:t xml:space="preserve"> : </w:t>
      </w:r>
      <w:r>
        <w:t>DeskLunch</w:t>
      </w:r>
      <w:bookmarkEnd w:id="0"/>
    </w:p>
    <w:p w14:paraId="0EF82CDF" w14:textId="77777777" w:rsidR="00550310" w:rsidRPr="006B5DD1" w:rsidRDefault="00000000">
      <w:pPr>
        <w:spacing w:before="300" w:after="80"/>
        <w:jc w:val="center"/>
        <w:rPr>
          <w:rFonts w:ascii="Verdana" w:hAnsi="Verdana"/>
        </w:rPr>
      </w:pPr>
      <w:r w:rsidRPr="006B5DD1">
        <w:rPr>
          <w:rFonts w:ascii="Verdana" w:hAnsi="Verdana"/>
          <w:i/>
          <w:iCs/>
          <w:color w:val="555555"/>
          <w:sz w:val="26"/>
          <w:szCs w:val="26"/>
        </w:rPr>
        <w:t>Application de commande de repas de midi</w:t>
      </w:r>
    </w:p>
    <w:p w14:paraId="61DE232D" w14:textId="77777777" w:rsidR="00550310" w:rsidRPr="006B5DD1" w:rsidRDefault="00000000">
      <w:pPr>
        <w:spacing w:before="400" w:after="60"/>
        <w:jc w:val="center"/>
        <w:rPr>
          <w:rFonts w:ascii="Verdana" w:hAnsi="Verdana"/>
        </w:rPr>
      </w:pPr>
      <w:r w:rsidRPr="006B5DD1">
        <w:rPr>
          <w:rFonts w:ascii="Verdana" w:hAnsi="Verdana"/>
          <w:color w:val="777777"/>
        </w:rPr>
        <w:t>UAA3 — Tâche 2 — Analyse &amp; Conception</w:t>
      </w:r>
    </w:p>
    <w:p w14:paraId="21F87015" w14:textId="77777777" w:rsidR="00550310" w:rsidRPr="006B5DD1" w:rsidRDefault="00000000">
      <w:pPr>
        <w:spacing w:before="60" w:after="60"/>
        <w:jc w:val="center"/>
        <w:rPr>
          <w:rFonts w:ascii="Verdana" w:hAnsi="Verdana"/>
        </w:rPr>
      </w:pPr>
      <w:r w:rsidRPr="006B5DD1">
        <w:rPr>
          <w:rFonts w:ascii="Verdana" w:hAnsi="Verdana"/>
          <w:color w:val="777777"/>
        </w:rPr>
        <w:t>Client : Jean-Marc</w:t>
      </w:r>
    </w:p>
    <w:p w14:paraId="52F09D56" w14:textId="33035A53" w:rsidR="00550310" w:rsidRPr="006B5DD1" w:rsidRDefault="00FE5F41">
      <w:pPr>
        <w:spacing w:before="60" w:after="60"/>
        <w:jc w:val="center"/>
        <w:rPr>
          <w:rFonts w:ascii="Verdana" w:hAnsi="Verdana"/>
        </w:rPr>
      </w:pPr>
      <w:r w:rsidRPr="006B5DD1">
        <w:rPr>
          <w:rFonts w:ascii="Verdana" w:hAnsi="Verdana"/>
          <w:color w:val="777777"/>
        </w:rPr>
        <w:t>10 mars 2026</w:t>
      </w:r>
    </w:p>
    <w:p w14:paraId="73D0BF8F" w14:textId="77777777" w:rsidR="00550310" w:rsidRDefault="00000000"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fr-FR"/>
        </w:rPr>
        <w:id w:val="-21075687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7054D7" w14:textId="6956C782" w:rsidR="009E5C76" w:rsidRPr="00BA4144" w:rsidRDefault="009E5C76" w:rsidP="00BA4144">
          <w:pPr>
            <w:pStyle w:val="En-ttedetabledesmatires"/>
            <w:rPr>
              <w:u w:val="single"/>
              <w:lang w:val="fr-FR"/>
            </w:rPr>
          </w:pPr>
          <w:r w:rsidRPr="00BA4144">
            <w:rPr>
              <w:u w:val="single"/>
              <w:lang w:val="fr-FR"/>
            </w:rPr>
            <w:t>Table des matières</w:t>
          </w:r>
        </w:p>
        <w:p w14:paraId="55E65050" w14:textId="77777777" w:rsidR="00BA4144" w:rsidRPr="00BA4144" w:rsidRDefault="00BA4144" w:rsidP="00BA4144">
          <w:pPr>
            <w:rPr>
              <w:lang w:val="fr-FR"/>
            </w:rPr>
          </w:pPr>
        </w:p>
        <w:p w14:paraId="18A3D24B" w14:textId="5F01E148" w:rsidR="00645A2D" w:rsidRDefault="009E5C76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38254" w:history="1">
            <w:r w:rsidR="00645A2D" w:rsidRPr="00DD7939">
              <w:rPr>
                <w:rStyle w:val="Lienhypertexte"/>
                <w:noProof/>
              </w:rPr>
              <w:t>DOSSIER D'ANALYSE ET DE CONCEPTION : DeskLunch</w:t>
            </w:r>
            <w:r w:rsidR="00645A2D">
              <w:rPr>
                <w:noProof/>
                <w:webHidden/>
              </w:rPr>
              <w:tab/>
            </w:r>
            <w:r w:rsidR="00645A2D">
              <w:rPr>
                <w:noProof/>
                <w:webHidden/>
              </w:rPr>
              <w:fldChar w:fldCharType="begin"/>
            </w:r>
            <w:r w:rsidR="00645A2D">
              <w:rPr>
                <w:noProof/>
                <w:webHidden/>
              </w:rPr>
              <w:instrText xml:space="preserve"> PAGEREF _Toc224038254 \h </w:instrText>
            </w:r>
            <w:r w:rsidR="00645A2D">
              <w:rPr>
                <w:noProof/>
                <w:webHidden/>
              </w:rPr>
            </w:r>
            <w:r w:rsidR="00645A2D">
              <w:rPr>
                <w:noProof/>
                <w:webHidden/>
              </w:rPr>
              <w:fldChar w:fldCharType="separate"/>
            </w:r>
            <w:r w:rsidR="00645A2D">
              <w:rPr>
                <w:noProof/>
                <w:webHidden/>
              </w:rPr>
              <w:t>1</w:t>
            </w:r>
            <w:r w:rsidR="00645A2D">
              <w:rPr>
                <w:noProof/>
                <w:webHidden/>
              </w:rPr>
              <w:fldChar w:fldCharType="end"/>
            </w:r>
          </w:hyperlink>
        </w:p>
        <w:p w14:paraId="5FC73F4A" w14:textId="52BF63B5" w:rsidR="00645A2D" w:rsidRDefault="00645A2D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55" w:history="1">
            <w:r w:rsidRPr="00DD7939">
              <w:rPr>
                <w:rStyle w:val="Lienhypertexte"/>
                <w:noProof/>
              </w:rPr>
              <w:t>1. Traduction du Besoin et Modélisation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3F4FD" w14:textId="0C5C01F8" w:rsidR="00645A2D" w:rsidRDefault="00645A2D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56" w:history="1">
            <w:r w:rsidRPr="00DD7939">
              <w:rPr>
                <w:rStyle w:val="Lienhypertexte"/>
                <w:noProof/>
              </w:rPr>
              <w:t>1.1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A7875" w14:textId="410AFB9A" w:rsidR="00645A2D" w:rsidRDefault="00645A2D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57" w:history="1">
            <w:r w:rsidRPr="00DD7939">
              <w:rPr>
                <w:rStyle w:val="Lienhypertexte"/>
                <w:noProof/>
              </w:rPr>
              <w:t>1.2 Diagramme de cas d'utilisation (Use 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C05BC" w14:textId="3E56FC90" w:rsidR="00645A2D" w:rsidRDefault="00645A2D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58" w:history="1">
            <w:r w:rsidRPr="00DD7939">
              <w:rPr>
                <w:rStyle w:val="Lienhypertexte"/>
                <w:noProof/>
              </w:rPr>
              <w:t>Points clefs du diagramme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4BFFC" w14:textId="409123BB" w:rsidR="00645A2D" w:rsidRDefault="00645A2D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59" w:history="1">
            <w:r w:rsidRPr="00DD7939">
              <w:rPr>
                <w:rStyle w:val="Lienhypertexte"/>
                <w:noProof/>
              </w:rPr>
              <w:t>1.3 Diagramme d'états — Règle de la Deadline (Jeudi 16h00)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5F359" w14:textId="7D4579FD" w:rsidR="00645A2D" w:rsidRDefault="00645A2D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60" w:history="1">
            <w:r w:rsidRPr="00DD7939">
              <w:rPr>
                <w:rStyle w:val="Lienhypertexte"/>
                <w:noProof/>
              </w:rPr>
              <w:t>Description des états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57E24" w14:textId="79833DF7" w:rsidR="00645A2D" w:rsidRDefault="00645A2D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61" w:history="1">
            <w:r w:rsidRPr="00DD7939">
              <w:rPr>
                <w:rStyle w:val="Lienhypertexte"/>
                <w:noProof/>
              </w:rPr>
              <w:t>2. Choix Techniques et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4F8A2" w14:textId="35693B06" w:rsidR="00645A2D" w:rsidRDefault="00645A2D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62" w:history="1">
            <w:r w:rsidRPr="00DD7939">
              <w:rPr>
                <w:rStyle w:val="Lienhypertexte"/>
                <w:noProof/>
              </w:rPr>
              <w:t>2.1 Stack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31240" w14:textId="1D98518D" w:rsidR="00645A2D" w:rsidRDefault="00645A2D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63" w:history="1">
            <w:r w:rsidRPr="00DD7939">
              <w:rPr>
                <w:rStyle w:val="Lienhypertexte"/>
                <w:noProof/>
              </w:rPr>
              <w:t>2.2 Argumentaire Architectural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1252" w14:textId="201F6A38" w:rsidR="00645A2D" w:rsidRDefault="00645A2D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64" w:history="1">
            <w:r w:rsidRPr="00DD7939">
              <w:rPr>
                <w:rStyle w:val="Lienhypertexte"/>
                <w:noProof/>
              </w:rPr>
              <w:t>Architecture découplée Frontend /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B8B03" w14:textId="1861A2F5" w:rsidR="00645A2D" w:rsidRDefault="00645A2D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65" w:history="1">
            <w:r w:rsidRPr="00DD7939">
              <w:rPr>
                <w:rStyle w:val="Lienhypertexte"/>
                <w:noProof/>
              </w:rPr>
              <w:t>Gestion de la Deadline — double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0C6EA" w14:textId="69EB6A86" w:rsidR="00645A2D" w:rsidRDefault="00645A2D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66" w:history="1">
            <w:r w:rsidRPr="00DD7939">
              <w:rPr>
                <w:rStyle w:val="Lienhypertexte"/>
                <w:noProof/>
              </w:rPr>
              <w:t>Sécurité et gestion des 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BAF43" w14:textId="6B463927" w:rsidR="00645A2D" w:rsidRDefault="00645A2D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67" w:history="1">
            <w:r w:rsidRPr="00DD7939">
              <w:rPr>
                <w:rStyle w:val="Lienhypertexte"/>
                <w:noProof/>
              </w:rPr>
              <w:t>3. Stratégie de déploiement (Docker &amp; CI/CD)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F7648" w14:textId="53052C3F" w:rsidR="00645A2D" w:rsidRDefault="00645A2D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68" w:history="1">
            <w:r w:rsidRPr="00DD7939">
              <w:rPr>
                <w:rStyle w:val="Lienhypertexte"/>
                <w:noProof/>
              </w:rPr>
              <w:t>3.1 Conteneurisation — Services docker-compose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972EF" w14:textId="152B13FF" w:rsidR="00645A2D" w:rsidRDefault="00645A2D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69" w:history="1">
            <w:r w:rsidRPr="00DD7939">
              <w:rPr>
                <w:rStyle w:val="Lienhypertexte"/>
                <w:noProof/>
              </w:rPr>
              <w:t>3.2 Pipeline CI/CD — Étapes clefs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B1F4E" w14:textId="23E2FA2F" w:rsidR="00645A2D" w:rsidRDefault="00645A2D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70" w:history="1">
            <w:r w:rsidRPr="00DD7939">
              <w:rPr>
                <w:rStyle w:val="Lienhypertexte"/>
                <w:noProof/>
              </w:rPr>
              <w:t>4. Procédure de Test — Règle n°4 (la Deadline)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CBD23" w14:textId="27EDC481" w:rsidR="00645A2D" w:rsidRDefault="00645A2D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71" w:history="1">
            <w:r w:rsidRPr="00DD7939">
              <w:rPr>
                <w:rStyle w:val="Lienhypertexte"/>
                <w:noProof/>
              </w:rPr>
              <w:t>4.1 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0E4B2" w14:textId="5A96D601" w:rsidR="00645A2D" w:rsidRDefault="00645A2D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72" w:history="1">
            <w:r w:rsidRPr="00DD7939">
              <w:rPr>
                <w:rStyle w:val="Lienhypertexte"/>
                <w:noProof/>
              </w:rPr>
              <w:t>4.2 Cas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2599B" w14:textId="0392BE8F" w:rsidR="00645A2D" w:rsidRDefault="00645A2D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73" w:history="1">
            <w:r w:rsidRPr="00DD7939">
              <w:rPr>
                <w:rStyle w:val="Lienhypertexte"/>
                <w:noProof/>
              </w:rPr>
              <w:t>CAS-01 — Modification autorisée avant la deadline (cas nominal)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45A17" w14:textId="6BEF48E6" w:rsidR="00645A2D" w:rsidRDefault="00645A2D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74" w:history="1">
            <w:r w:rsidRPr="00DD7939">
              <w:rPr>
                <w:rStyle w:val="Lienhypertexte"/>
                <w:noProof/>
              </w:rPr>
              <w:t>CAS-02 — Validation autorisée avant la deadline (cas nominal)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0E27A" w14:textId="24E05566" w:rsidR="00645A2D" w:rsidRDefault="00645A2D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75" w:history="1">
            <w:r w:rsidRPr="00DD7939">
              <w:rPr>
                <w:rStyle w:val="Lienhypertexte"/>
                <w:noProof/>
              </w:rPr>
              <w:t>CAS-03 — Dernière seconde autorisée (cas limite — 15h59m59s)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05AF" w14:textId="19F09812" w:rsidR="00645A2D" w:rsidRDefault="00645A2D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76" w:history="1">
            <w:r w:rsidRPr="00DD7939">
              <w:rPr>
                <w:rStyle w:val="Lienhypertexte"/>
                <w:noProof/>
              </w:rPr>
              <w:t>CAS-04 — Blocage à la deadline exacte (cas limite critique — 16h00m00s)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00095" w14:textId="22B1858B" w:rsidR="00645A2D" w:rsidRDefault="00645A2D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77" w:history="1">
            <w:r w:rsidRPr="00DD7939">
              <w:rPr>
                <w:rStyle w:val="Lienhypertexte"/>
                <w:noProof/>
              </w:rPr>
              <w:t>CAS-05 — Blocage après la deadline (cas nominal négatif)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3578E" w14:textId="7C830602" w:rsidR="00645A2D" w:rsidRDefault="00645A2D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78" w:history="1">
            <w:r w:rsidRPr="00DD7939">
              <w:rPr>
                <w:rStyle w:val="Lienhypertexte"/>
                <w:noProof/>
              </w:rPr>
              <w:t>CAS-06 — Verrouillage automatique par le job planifié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2AD23" w14:textId="5EDD422D" w:rsidR="00645A2D" w:rsidRDefault="00645A2D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79" w:history="1">
            <w:r w:rsidRPr="00DD7939">
              <w:rPr>
                <w:rStyle w:val="Lienhypertexte"/>
                <w:noProof/>
              </w:rPr>
              <w:t>CAS-07 — Téléchargement du récapitulatif par l'Admin (post-deadline)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90DA6" w14:textId="70E102D1" w:rsidR="00645A2D" w:rsidRDefault="00645A2D">
          <w:pPr>
            <w:pStyle w:val="TM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80" w:history="1">
            <w:r w:rsidRPr="00DD7939">
              <w:rPr>
                <w:rStyle w:val="Lienhypertexte"/>
                <w:noProof/>
              </w:rPr>
              <w:t>CAS-08 — Accès au récapitulatif refusé à l'Employé (contrôle de rôle)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D95C3" w14:textId="4AB008D8" w:rsidR="00645A2D" w:rsidRDefault="00645A2D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38281" w:history="1">
            <w:r w:rsidRPr="00DD7939">
              <w:rPr>
                <w:rStyle w:val="Lienhypertexte"/>
                <w:noProof/>
              </w:rPr>
              <w:t>4.3 Matrice de couverture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3A6CD" w14:textId="08372871" w:rsidR="009E5C76" w:rsidRPr="009E5C76" w:rsidRDefault="009E5C76">
          <w:pPr>
            <w:rPr>
              <w:rFonts w:ascii="Verdana" w:hAnsi="Verdana"/>
              <w:sz w:val="20"/>
              <w:szCs w:val="20"/>
            </w:rPr>
          </w:pPr>
          <w:r>
            <w:rPr>
              <w:b/>
              <w:bCs/>
              <w:lang w:val="fr-FR"/>
            </w:rPr>
            <w:fldChar w:fldCharType="end"/>
          </w:r>
        </w:p>
      </w:sdtContent>
    </w:sdt>
    <w:p w14:paraId="1EBC44F9" w14:textId="77777777" w:rsidR="009E5C76" w:rsidRPr="009E5C76" w:rsidRDefault="009E5C76" w:rsidP="009E5C76">
      <w:pPr>
        <w:rPr>
          <w:rFonts w:ascii="Verdana" w:hAnsi="Verdana"/>
          <w:sz w:val="20"/>
          <w:szCs w:val="20"/>
        </w:rPr>
      </w:pPr>
    </w:p>
    <w:p w14:paraId="0D148F4D" w14:textId="77777777" w:rsidR="009E5C76" w:rsidRPr="009E5C76" w:rsidRDefault="009E5C76" w:rsidP="009E5C76">
      <w:pPr>
        <w:rPr>
          <w:rFonts w:ascii="Verdana" w:hAnsi="Verdana"/>
          <w:sz w:val="20"/>
          <w:szCs w:val="20"/>
        </w:rPr>
      </w:pPr>
    </w:p>
    <w:p w14:paraId="30AE7212" w14:textId="77777777" w:rsidR="009E5C76" w:rsidRPr="009E5C76" w:rsidRDefault="009E5C76" w:rsidP="009E5C76">
      <w:pPr>
        <w:rPr>
          <w:rFonts w:ascii="Verdana" w:hAnsi="Verdana"/>
          <w:sz w:val="20"/>
          <w:szCs w:val="20"/>
        </w:rPr>
      </w:pPr>
    </w:p>
    <w:p w14:paraId="4CFE97B0" w14:textId="77777777" w:rsidR="009E5C76" w:rsidRPr="009E5C76" w:rsidRDefault="009E5C76" w:rsidP="009E5C76">
      <w:pPr>
        <w:rPr>
          <w:rFonts w:ascii="Verdana" w:hAnsi="Verdana"/>
          <w:sz w:val="20"/>
          <w:szCs w:val="20"/>
        </w:rPr>
      </w:pPr>
    </w:p>
    <w:p w14:paraId="6070433C" w14:textId="77777777" w:rsidR="009E5C76" w:rsidRPr="009E5C76" w:rsidRDefault="009E5C76" w:rsidP="009E5C76">
      <w:pPr>
        <w:rPr>
          <w:rFonts w:ascii="Verdana" w:hAnsi="Verdana"/>
          <w:sz w:val="20"/>
          <w:szCs w:val="20"/>
        </w:rPr>
      </w:pPr>
    </w:p>
    <w:p w14:paraId="495D1513" w14:textId="77777777" w:rsidR="009E5C76" w:rsidRPr="009E5C76" w:rsidRDefault="009E5C76" w:rsidP="009E5C76">
      <w:pPr>
        <w:rPr>
          <w:rFonts w:ascii="Verdana" w:hAnsi="Verdana"/>
          <w:sz w:val="20"/>
          <w:szCs w:val="20"/>
        </w:rPr>
      </w:pPr>
    </w:p>
    <w:p w14:paraId="3F5B8EAA" w14:textId="77777777" w:rsidR="009E5C76" w:rsidRPr="009E5C76" w:rsidRDefault="009E5C76" w:rsidP="009E5C76">
      <w:pPr>
        <w:rPr>
          <w:rFonts w:ascii="Verdana" w:hAnsi="Verdana"/>
          <w:sz w:val="20"/>
          <w:szCs w:val="20"/>
        </w:rPr>
      </w:pPr>
    </w:p>
    <w:p w14:paraId="716520E4" w14:textId="77777777" w:rsidR="009E5C76" w:rsidRPr="009E5C76" w:rsidRDefault="009E5C76" w:rsidP="009E5C76">
      <w:pPr>
        <w:rPr>
          <w:rFonts w:ascii="Verdana" w:hAnsi="Verdana"/>
          <w:sz w:val="20"/>
          <w:szCs w:val="20"/>
        </w:rPr>
      </w:pPr>
    </w:p>
    <w:p w14:paraId="07F878F0" w14:textId="77777777" w:rsidR="009E5C76" w:rsidRPr="009E5C76" w:rsidRDefault="009E5C76" w:rsidP="009E5C76">
      <w:pPr>
        <w:rPr>
          <w:rFonts w:ascii="Verdana" w:hAnsi="Verdana"/>
          <w:sz w:val="20"/>
          <w:szCs w:val="20"/>
        </w:rPr>
      </w:pPr>
    </w:p>
    <w:p w14:paraId="7233C91B" w14:textId="77777777" w:rsidR="009E5C76" w:rsidRPr="009E5C76" w:rsidRDefault="009E5C76" w:rsidP="009E5C76">
      <w:pPr>
        <w:rPr>
          <w:rFonts w:ascii="Verdana" w:hAnsi="Verdana"/>
          <w:sz w:val="20"/>
          <w:szCs w:val="20"/>
        </w:rPr>
      </w:pPr>
    </w:p>
    <w:p w14:paraId="51FDF553" w14:textId="77777777" w:rsidR="009E5C76" w:rsidRPr="009E5C76" w:rsidRDefault="009E5C76" w:rsidP="009E5C76">
      <w:pPr>
        <w:rPr>
          <w:rFonts w:ascii="Verdana" w:hAnsi="Verdana"/>
          <w:sz w:val="20"/>
          <w:szCs w:val="20"/>
        </w:rPr>
      </w:pPr>
    </w:p>
    <w:p w14:paraId="6089C0E5" w14:textId="77777777" w:rsidR="009E5C76" w:rsidRPr="009E5C76" w:rsidRDefault="009E5C76" w:rsidP="009E5C76">
      <w:pPr>
        <w:rPr>
          <w:rFonts w:ascii="Verdana" w:hAnsi="Verdana"/>
          <w:sz w:val="20"/>
          <w:szCs w:val="20"/>
        </w:rPr>
      </w:pPr>
    </w:p>
    <w:p w14:paraId="5DE495D4" w14:textId="77777777" w:rsidR="009E5C76" w:rsidRDefault="009E5C76" w:rsidP="009E5C76">
      <w:pPr>
        <w:rPr>
          <w:rFonts w:ascii="Verdana" w:hAnsi="Verdana"/>
          <w:sz w:val="20"/>
          <w:szCs w:val="20"/>
        </w:rPr>
      </w:pPr>
    </w:p>
    <w:p w14:paraId="42B23F4E" w14:textId="77777777" w:rsidR="009E5C76" w:rsidRDefault="009E5C76" w:rsidP="009E5C76">
      <w:pPr>
        <w:rPr>
          <w:rFonts w:ascii="Verdana" w:hAnsi="Verdana"/>
          <w:sz w:val="20"/>
          <w:szCs w:val="20"/>
        </w:rPr>
      </w:pPr>
    </w:p>
    <w:p w14:paraId="5464203D" w14:textId="2B8815E2" w:rsidR="00550310" w:rsidRDefault="00FE5F41" w:rsidP="00FE5F41">
      <w:pPr>
        <w:pStyle w:val="Titre1"/>
      </w:pPr>
      <w:bookmarkStart w:id="1" w:name="_Toc224038255"/>
      <w:r>
        <w:lastRenderedPageBreak/>
        <w:t>1. Traduction du Besoin et Modélisation UML</w:t>
      </w:r>
      <w:bookmarkEnd w:id="1"/>
    </w:p>
    <w:p w14:paraId="2035B1A2" w14:textId="67DCE14D" w:rsidR="00550310" w:rsidRPr="00FE5F41" w:rsidRDefault="00000000" w:rsidP="00FE5F41">
      <w:pPr>
        <w:pStyle w:val="Titre2"/>
      </w:pPr>
      <w:bookmarkStart w:id="2" w:name="_Toc224038256"/>
      <w:r w:rsidRPr="00FE5F41">
        <w:t xml:space="preserve">1.1 User </w:t>
      </w:r>
      <w:r w:rsidR="00D174D7">
        <w:t>s</w:t>
      </w:r>
      <w:r w:rsidRPr="00FE5F41">
        <w:t>tories</w:t>
      </w:r>
      <w:bookmarkEnd w:id="2"/>
    </w:p>
    <w:p w14:paraId="46EC55CA" w14:textId="2AABA4C9" w:rsidR="00550310" w:rsidRPr="006433AF" w:rsidRDefault="00000000">
      <w:pPr>
        <w:spacing w:before="60" w:after="80"/>
        <w:rPr>
          <w:rFonts w:ascii="Verdana" w:hAnsi="Verdana"/>
          <w:sz w:val="20"/>
          <w:szCs w:val="20"/>
        </w:rPr>
      </w:pPr>
      <w:r w:rsidRPr="006433AF">
        <w:rPr>
          <w:rFonts w:ascii="Verdana" w:hAnsi="Verdana"/>
          <w:sz w:val="20"/>
          <w:szCs w:val="20"/>
        </w:rPr>
        <w:t>Les besoins du cahier des charges ont été traduits en user stories</w:t>
      </w:r>
      <w:r w:rsidR="00FE5F41" w:rsidRPr="006433AF">
        <w:rPr>
          <w:rFonts w:ascii="Verdana" w:hAnsi="Verdana"/>
          <w:sz w:val="20"/>
          <w:szCs w:val="20"/>
        </w:rPr>
        <w:t>. Il</w:t>
      </w:r>
      <w:r w:rsidRPr="006433AF">
        <w:rPr>
          <w:rFonts w:ascii="Verdana" w:hAnsi="Verdana"/>
          <w:sz w:val="20"/>
          <w:szCs w:val="20"/>
        </w:rPr>
        <w:t>s couvrent les 5 besoins métiers formulés par le client.</w:t>
      </w:r>
    </w:p>
    <w:p w14:paraId="73A3FA3A" w14:textId="77777777" w:rsidR="00550310" w:rsidRPr="006433AF" w:rsidRDefault="00550310">
      <w:pPr>
        <w:spacing w:before="80" w:after="40"/>
        <w:rPr>
          <w:rFonts w:ascii="Verdana" w:hAnsi="Verdana"/>
          <w:sz w:val="20"/>
          <w:szCs w:val="20"/>
        </w:rPr>
      </w:pPr>
    </w:p>
    <w:tbl>
      <w:tblPr>
        <w:tblW w:w="9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9"/>
        <w:gridCol w:w="1312"/>
        <w:gridCol w:w="7054"/>
      </w:tblGrid>
      <w:tr w:rsidR="00550310" w14:paraId="4B3BD25D" w14:textId="77777777" w:rsidTr="006F4FC7">
        <w:trPr>
          <w:jc w:val="center"/>
        </w:trPr>
        <w:tc>
          <w:tcPr>
            <w:tcW w:w="11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366B9" w14:textId="77777777" w:rsidR="00550310" w:rsidRPr="006433AF" w:rsidRDefault="00000000">
            <w:pPr>
              <w:rPr>
                <w:rFonts w:ascii="Verdana" w:hAnsi="Verdana"/>
              </w:rPr>
            </w:pPr>
            <w:r w:rsidRPr="006433AF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Réf.</w:t>
            </w:r>
          </w:p>
        </w:tc>
        <w:tc>
          <w:tcPr>
            <w:tcW w:w="12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8B787" w14:textId="15420892" w:rsidR="00550310" w:rsidRPr="006433AF" w:rsidRDefault="00000000" w:rsidP="006433AF">
            <w:pPr>
              <w:jc w:val="center"/>
              <w:rPr>
                <w:rFonts w:ascii="Verdana" w:hAnsi="Verdana"/>
              </w:rPr>
            </w:pPr>
            <w:r w:rsidRPr="006433AF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Rôle</w:t>
            </w:r>
            <w:r w:rsidR="006433AF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70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57450" w14:textId="560D6991" w:rsidR="00550310" w:rsidRPr="006433AF" w:rsidRDefault="00000000" w:rsidP="009E5C76">
            <w:pPr>
              <w:jc w:val="center"/>
              <w:rPr>
                <w:rFonts w:ascii="Verdana" w:hAnsi="Verdana"/>
              </w:rPr>
            </w:pPr>
            <w:r w:rsidRPr="006433AF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 xml:space="preserve">User </w:t>
            </w:r>
            <w:r w:rsidR="00D174D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</w:t>
            </w:r>
            <w:r w:rsidRPr="006433AF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tor</w:t>
            </w:r>
            <w:r w:rsidR="009E5C76" w:rsidRPr="006433AF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ies</w:t>
            </w:r>
          </w:p>
        </w:tc>
      </w:tr>
      <w:tr w:rsidR="00550310" w14:paraId="24B7F3AA" w14:textId="77777777" w:rsidTr="006F4FC7">
        <w:trPr>
          <w:jc w:val="center"/>
        </w:trPr>
        <w:tc>
          <w:tcPr>
            <w:tcW w:w="1133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02278E" w14:textId="7777777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US-01</w:t>
            </w:r>
          </w:p>
        </w:tc>
        <w:tc>
          <w:tcPr>
            <w:tcW w:w="1267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B45065" w14:textId="54FC9ED8" w:rsidR="00550310" w:rsidRPr="00E91010" w:rsidRDefault="00FE5F41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Employé.e</w:t>
            </w:r>
          </w:p>
        </w:tc>
        <w:tc>
          <w:tcPr>
            <w:tcW w:w="7095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7D1C6A" w14:textId="64A8BB23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 xml:space="preserve">En tant </w:t>
            </w:r>
            <w:r w:rsidR="006433AF" w:rsidRPr="00E91010">
              <w:rPr>
                <w:rFonts w:ascii="Verdana" w:hAnsi="Verdana"/>
                <w:sz w:val="20"/>
                <w:szCs w:val="20"/>
              </w:rPr>
              <w:t>qu’employé.e</w:t>
            </w:r>
            <w:r w:rsidRPr="00E91010">
              <w:rPr>
                <w:rFonts w:ascii="Verdana" w:hAnsi="Verdana"/>
                <w:sz w:val="20"/>
                <w:szCs w:val="20"/>
              </w:rPr>
              <w:t>, je veux me connecter à l'application afin d'accéder à mon espace personnel de commande.</w:t>
            </w:r>
          </w:p>
        </w:tc>
      </w:tr>
      <w:tr w:rsidR="00550310" w14:paraId="1173D714" w14:textId="77777777" w:rsidTr="006F4FC7">
        <w:trPr>
          <w:jc w:val="center"/>
        </w:trPr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0B7C7A" w14:textId="7777777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US-02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B3253F" w14:textId="676FC015" w:rsidR="00550310" w:rsidRPr="00E91010" w:rsidRDefault="00FE5F41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Employé.e</w:t>
            </w:r>
          </w:p>
        </w:tc>
        <w:tc>
          <w:tcPr>
            <w:tcW w:w="7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A89BF4" w14:textId="382016B1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 xml:space="preserve">En tant </w:t>
            </w:r>
            <w:r w:rsidR="006433AF" w:rsidRPr="00E91010">
              <w:rPr>
                <w:rFonts w:ascii="Verdana" w:hAnsi="Verdana"/>
                <w:sz w:val="20"/>
                <w:szCs w:val="20"/>
              </w:rPr>
              <w:t>qu’employé.e</w:t>
            </w:r>
            <w:r w:rsidRPr="00E91010">
              <w:rPr>
                <w:rFonts w:ascii="Verdana" w:hAnsi="Verdana"/>
                <w:sz w:val="20"/>
                <w:szCs w:val="20"/>
              </w:rPr>
              <w:t>, je veux consulter le menu de la semaine prochaine afin de connaître les plats et desserts disponibles avec leurs prix.</w:t>
            </w:r>
          </w:p>
        </w:tc>
      </w:tr>
      <w:tr w:rsidR="00550310" w14:paraId="1E7B87DF" w14:textId="77777777" w:rsidTr="006F4FC7">
        <w:trPr>
          <w:jc w:val="center"/>
        </w:trPr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0EE246" w14:textId="7777777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US-03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0B6042" w14:textId="7AA3B0DE" w:rsidR="00550310" w:rsidRPr="00E91010" w:rsidRDefault="00FE5F41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Employé.e</w:t>
            </w:r>
          </w:p>
        </w:tc>
        <w:tc>
          <w:tcPr>
            <w:tcW w:w="7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78B318" w14:textId="42134A22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 xml:space="preserve">En tant </w:t>
            </w:r>
            <w:r w:rsidR="006433AF" w:rsidRPr="00E91010">
              <w:rPr>
                <w:rFonts w:ascii="Verdana" w:hAnsi="Verdana"/>
                <w:sz w:val="20"/>
                <w:szCs w:val="20"/>
              </w:rPr>
              <w:t>qu’employé.e</w:t>
            </w:r>
            <w:r w:rsidRPr="00E91010">
              <w:rPr>
                <w:rFonts w:ascii="Verdana" w:hAnsi="Verdana"/>
                <w:sz w:val="20"/>
                <w:szCs w:val="20"/>
              </w:rPr>
              <w:t>, je veux sélectionner des plats pour chaque jour de la semaine afin de constituer ma commande.</w:t>
            </w:r>
          </w:p>
        </w:tc>
      </w:tr>
      <w:tr w:rsidR="00550310" w14:paraId="046BC4ED" w14:textId="77777777" w:rsidTr="006F4FC7">
        <w:trPr>
          <w:jc w:val="center"/>
        </w:trPr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183BEC" w14:textId="7777777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US-04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BF9245" w14:textId="14E0E8F1" w:rsidR="00550310" w:rsidRPr="00E91010" w:rsidRDefault="00FE5F41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Employé.e</w:t>
            </w:r>
          </w:p>
        </w:tc>
        <w:tc>
          <w:tcPr>
            <w:tcW w:w="7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5B2A1F" w14:textId="790FDF4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 xml:space="preserve">En tant </w:t>
            </w:r>
            <w:r w:rsidR="006433AF" w:rsidRPr="00E91010">
              <w:rPr>
                <w:rFonts w:ascii="Verdana" w:hAnsi="Verdana"/>
                <w:sz w:val="20"/>
                <w:szCs w:val="20"/>
              </w:rPr>
              <w:t>qu’employé.e</w:t>
            </w:r>
            <w:r w:rsidRPr="00E91010">
              <w:rPr>
                <w:rFonts w:ascii="Verdana" w:hAnsi="Verdana"/>
                <w:sz w:val="20"/>
                <w:szCs w:val="20"/>
              </w:rPr>
              <w:t>, je veux modifier ma commande avant le jeudi 16h00 afin de l'adapter à mes envies.</w:t>
            </w:r>
          </w:p>
        </w:tc>
      </w:tr>
      <w:tr w:rsidR="00550310" w14:paraId="094952BF" w14:textId="77777777" w:rsidTr="006F4FC7">
        <w:trPr>
          <w:jc w:val="center"/>
        </w:trPr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6E6D86" w14:textId="7777777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US-05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6C74B6" w14:textId="7BA8E631" w:rsidR="00550310" w:rsidRPr="00E91010" w:rsidRDefault="00FE5F41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Employé.e</w:t>
            </w:r>
          </w:p>
        </w:tc>
        <w:tc>
          <w:tcPr>
            <w:tcW w:w="7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C64B73" w14:textId="70F59A54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 xml:space="preserve">En tant </w:t>
            </w:r>
            <w:r w:rsidR="006433AF" w:rsidRPr="00E91010">
              <w:rPr>
                <w:rFonts w:ascii="Verdana" w:hAnsi="Verdana"/>
                <w:sz w:val="20"/>
                <w:szCs w:val="20"/>
              </w:rPr>
              <w:t>qu’employé.e</w:t>
            </w:r>
            <w:r w:rsidRPr="00E91010">
              <w:rPr>
                <w:rFonts w:ascii="Verdana" w:hAnsi="Verdana"/>
                <w:sz w:val="20"/>
                <w:szCs w:val="20"/>
              </w:rPr>
              <w:t xml:space="preserve">, je veux valider définitivement ma commande avant </w:t>
            </w:r>
            <w:proofErr w:type="gramStart"/>
            <w:r w:rsidRPr="00E91010">
              <w:rPr>
                <w:rFonts w:ascii="Verdana" w:hAnsi="Verdana"/>
                <w:sz w:val="20"/>
                <w:szCs w:val="20"/>
              </w:rPr>
              <w:t>la deadline</w:t>
            </w:r>
            <w:proofErr w:type="gramEnd"/>
            <w:r w:rsidRPr="00E91010">
              <w:rPr>
                <w:rFonts w:ascii="Verdana" w:hAnsi="Verdana"/>
                <w:sz w:val="20"/>
                <w:szCs w:val="20"/>
              </w:rPr>
              <w:t xml:space="preserve"> afin qu'elle soit prise en compte par le traiteur.</w:t>
            </w:r>
          </w:p>
        </w:tc>
      </w:tr>
      <w:tr w:rsidR="00550310" w14:paraId="4348ED77" w14:textId="77777777" w:rsidTr="006F4FC7">
        <w:trPr>
          <w:jc w:val="center"/>
        </w:trPr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F8264D" w14:textId="7777777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US-06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E24BAA" w14:textId="043BADE0" w:rsidR="00550310" w:rsidRPr="00E91010" w:rsidRDefault="00FE5F41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Employé.e</w:t>
            </w:r>
          </w:p>
        </w:tc>
        <w:tc>
          <w:tcPr>
            <w:tcW w:w="7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7D7D9E" w14:textId="192E8C51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 xml:space="preserve">En tant </w:t>
            </w:r>
            <w:r w:rsidR="006433AF" w:rsidRPr="00E91010">
              <w:rPr>
                <w:rFonts w:ascii="Verdana" w:hAnsi="Verdana"/>
                <w:sz w:val="20"/>
                <w:szCs w:val="20"/>
              </w:rPr>
              <w:t>qu’employé.e</w:t>
            </w:r>
            <w:r w:rsidRPr="00E91010">
              <w:rPr>
                <w:rFonts w:ascii="Verdana" w:hAnsi="Verdana"/>
                <w:sz w:val="20"/>
                <w:szCs w:val="20"/>
              </w:rPr>
              <w:t>, je veux être informé que mon panier est verrouillé après jeudi 16h00 afin de comprendre pourquoi aucune modification n'est possible.</w:t>
            </w:r>
          </w:p>
        </w:tc>
      </w:tr>
      <w:tr w:rsidR="00550310" w14:paraId="5069DAD9" w14:textId="77777777" w:rsidTr="006F4FC7">
        <w:trPr>
          <w:jc w:val="center"/>
        </w:trPr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CACA9E" w14:textId="7777777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US-07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CBE7D1" w14:textId="7777777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Admin (RH)</w:t>
            </w:r>
          </w:p>
        </w:tc>
        <w:tc>
          <w:tcPr>
            <w:tcW w:w="7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88FD4B" w14:textId="43506092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En tant qu'</w:t>
            </w:r>
            <w:r w:rsidR="00FE5F41" w:rsidRPr="00E91010">
              <w:rPr>
                <w:rFonts w:ascii="Verdana" w:hAnsi="Verdana"/>
                <w:sz w:val="20"/>
                <w:szCs w:val="20"/>
              </w:rPr>
              <w:t>a</w:t>
            </w:r>
            <w:r w:rsidRPr="00E91010">
              <w:rPr>
                <w:rFonts w:ascii="Verdana" w:hAnsi="Verdana"/>
                <w:sz w:val="20"/>
                <w:szCs w:val="20"/>
              </w:rPr>
              <w:t>dministrateur, je veux me connecter à l'application avec un accès dédié afin de gérer les menus et les commandes.</w:t>
            </w:r>
          </w:p>
        </w:tc>
      </w:tr>
      <w:tr w:rsidR="00550310" w14:paraId="272558C9" w14:textId="77777777" w:rsidTr="006F4FC7">
        <w:trPr>
          <w:jc w:val="center"/>
        </w:trPr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FD94F0" w14:textId="7777777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US-08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4764C6" w14:textId="7777777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Admin (RH)</w:t>
            </w:r>
          </w:p>
        </w:tc>
        <w:tc>
          <w:tcPr>
            <w:tcW w:w="7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F1D281" w14:textId="3CCC77F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En tant qu'</w:t>
            </w:r>
            <w:r w:rsidR="00FE5F41" w:rsidRPr="00E91010">
              <w:rPr>
                <w:rFonts w:ascii="Verdana" w:hAnsi="Verdana"/>
                <w:sz w:val="20"/>
                <w:szCs w:val="20"/>
              </w:rPr>
              <w:t>a</w:t>
            </w:r>
            <w:r w:rsidRPr="00E91010">
              <w:rPr>
                <w:rFonts w:ascii="Verdana" w:hAnsi="Verdana"/>
                <w:sz w:val="20"/>
                <w:szCs w:val="20"/>
              </w:rPr>
              <w:t xml:space="preserve">dministrateur, je veux saisir le menu de la semaine suivante (plats, desserts, prix) chaque lundi afin de le rendre disponible aux </w:t>
            </w:r>
            <w:r w:rsidR="00E91010">
              <w:rPr>
                <w:rFonts w:ascii="Verdana" w:hAnsi="Verdana"/>
                <w:sz w:val="20"/>
                <w:szCs w:val="20"/>
              </w:rPr>
              <w:t>e</w:t>
            </w:r>
            <w:r w:rsidR="00FE5F41" w:rsidRPr="00E91010">
              <w:rPr>
                <w:rFonts w:ascii="Verdana" w:hAnsi="Verdana"/>
                <w:sz w:val="20"/>
                <w:szCs w:val="20"/>
              </w:rPr>
              <w:t>mployé.e</w:t>
            </w:r>
            <w:r w:rsidRPr="00E91010">
              <w:rPr>
                <w:rFonts w:ascii="Verdana" w:hAnsi="Verdana"/>
                <w:sz w:val="20"/>
                <w:szCs w:val="20"/>
              </w:rPr>
              <w:t>s.</w:t>
            </w:r>
          </w:p>
        </w:tc>
      </w:tr>
      <w:tr w:rsidR="00550310" w14:paraId="7255E275" w14:textId="77777777" w:rsidTr="006F4FC7">
        <w:trPr>
          <w:jc w:val="center"/>
        </w:trPr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CBDA27" w14:textId="7777777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US-09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7D00C7" w14:textId="7777777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Admin (RH)</w:t>
            </w:r>
          </w:p>
        </w:tc>
        <w:tc>
          <w:tcPr>
            <w:tcW w:w="7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93C0BD" w14:textId="296FD6DF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En tant qu'</w:t>
            </w:r>
            <w:r w:rsidR="006433AF" w:rsidRPr="00E91010">
              <w:rPr>
                <w:rFonts w:ascii="Verdana" w:hAnsi="Verdana"/>
                <w:sz w:val="20"/>
                <w:szCs w:val="20"/>
              </w:rPr>
              <w:t>a</w:t>
            </w:r>
            <w:r w:rsidRPr="00E91010">
              <w:rPr>
                <w:rFonts w:ascii="Verdana" w:hAnsi="Verdana"/>
                <w:sz w:val="20"/>
                <w:szCs w:val="20"/>
              </w:rPr>
              <w:t xml:space="preserve">dministrateur, je veux modifier le menu de la semaine en cas d'erreur afin de garantir des informations correctes aux </w:t>
            </w:r>
            <w:r w:rsidR="00FE5F41" w:rsidRPr="00E91010">
              <w:rPr>
                <w:rFonts w:ascii="Verdana" w:hAnsi="Verdana"/>
                <w:sz w:val="20"/>
                <w:szCs w:val="20"/>
              </w:rPr>
              <w:t>employé.e</w:t>
            </w:r>
            <w:r w:rsidRPr="00E91010">
              <w:rPr>
                <w:rFonts w:ascii="Verdana" w:hAnsi="Verdana"/>
                <w:sz w:val="20"/>
                <w:szCs w:val="20"/>
              </w:rPr>
              <w:t>s.</w:t>
            </w:r>
          </w:p>
        </w:tc>
      </w:tr>
      <w:tr w:rsidR="00550310" w14:paraId="627127C0" w14:textId="77777777" w:rsidTr="006F4FC7">
        <w:trPr>
          <w:jc w:val="center"/>
        </w:trPr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DD8D80" w14:textId="7777777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US-10</w:t>
            </w:r>
          </w:p>
        </w:tc>
        <w:tc>
          <w:tcPr>
            <w:tcW w:w="1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8A5006" w14:textId="77777777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Admin (RH)</w:t>
            </w:r>
          </w:p>
        </w:tc>
        <w:tc>
          <w:tcPr>
            <w:tcW w:w="7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2CDEED" w14:textId="56DD2D81" w:rsidR="00550310" w:rsidRP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E91010">
              <w:rPr>
                <w:rFonts w:ascii="Verdana" w:hAnsi="Verdana"/>
                <w:sz w:val="20"/>
                <w:szCs w:val="20"/>
              </w:rPr>
              <w:t>En tant qu'</w:t>
            </w:r>
            <w:r w:rsidR="00FE5F41" w:rsidRPr="00E91010">
              <w:rPr>
                <w:rFonts w:ascii="Verdana" w:hAnsi="Verdana"/>
                <w:sz w:val="20"/>
                <w:szCs w:val="20"/>
              </w:rPr>
              <w:t>a</w:t>
            </w:r>
            <w:r w:rsidRPr="00E91010">
              <w:rPr>
                <w:rFonts w:ascii="Verdana" w:hAnsi="Verdana"/>
                <w:sz w:val="20"/>
                <w:szCs w:val="20"/>
              </w:rPr>
              <w:t xml:space="preserve">dministrateur, je veux télécharger le récapitulatif global des commandes le jeudi à 16h05 afin de l'envoyer manuellement au traiteur par </w:t>
            </w:r>
            <w:r w:rsidR="006F4FC7">
              <w:rPr>
                <w:rFonts w:ascii="Verdana" w:hAnsi="Verdana"/>
                <w:sz w:val="20"/>
                <w:szCs w:val="20"/>
              </w:rPr>
              <w:t>courriel</w:t>
            </w:r>
            <w:r w:rsidRPr="00E91010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</w:tbl>
    <w:p w14:paraId="2A0EE20B" w14:textId="77777777" w:rsidR="00550310" w:rsidRPr="006433AF" w:rsidRDefault="00550310">
      <w:pPr>
        <w:spacing w:before="160" w:after="60"/>
        <w:rPr>
          <w:rFonts w:ascii="Verdana" w:hAnsi="Verdana"/>
          <w:sz w:val="20"/>
          <w:szCs w:val="20"/>
        </w:rPr>
      </w:pPr>
    </w:p>
    <w:p w14:paraId="48DA0A31" w14:textId="77777777" w:rsidR="006433AF" w:rsidRPr="006433AF" w:rsidRDefault="006433AF">
      <w:pPr>
        <w:spacing w:before="160" w:after="60"/>
        <w:rPr>
          <w:rFonts w:ascii="Verdana" w:hAnsi="Verdana"/>
          <w:sz w:val="20"/>
          <w:szCs w:val="20"/>
        </w:rPr>
      </w:pPr>
    </w:p>
    <w:p w14:paraId="2E5D8475" w14:textId="77777777" w:rsidR="006433AF" w:rsidRPr="006433AF" w:rsidRDefault="006433AF">
      <w:pPr>
        <w:spacing w:before="160" w:after="60"/>
        <w:rPr>
          <w:rFonts w:ascii="Verdana" w:hAnsi="Verdana"/>
          <w:sz w:val="20"/>
          <w:szCs w:val="20"/>
        </w:rPr>
      </w:pPr>
    </w:p>
    <w:p w14:paraId="25D746EC" w14:textId="77777777" w:rsidR="006433AF" w:rsidRDefault="006433AF">
      <w:pPr>
        <w:spacing w:before="160" w:after="60"/>
        <w:rPr>
          <w:rFonts w:ascii="Verdana" w:hAnsi="Verdana"/>
          <w:sz w:val="20"/>
          <w:szCs w:val="20"/>
        </w:rPr>
      </w:pPr>
    </w:p>
    <w:p w14:paraId="571E03B1" w14:textId="77777777" w:rsidR="006433AF" w:rsidRDefault="006433AF">
      <w:pPr>
        <w:spacing w:before="160" w:after="60"/>
        <w:rPr>
          <w:rFonts w:ascii="Verdana" w:hAnsi="Verdana"/>
          <w:sz w:val="20"/>
          <w:szCs w:val="20"/>
        </w:rPr>
      </w:pPr>
    </w:p>
    <w:p w14:paraId="58731137" w14:textId="77777777" w:rsidR="006433AF" w:rsidRDefault="006433AF">
      <w:pPr>
        <w:spacing w:before="160" w:after="60"/>
        <w:rPr>
          <w:rFonts w:ascii="Verdana" w:hAnsi="Verdana"/>
          <w:sz w:val="20"/>
          <w:szCs w:val="20"/>
        </w:rPr>
      </w:pPr>
    </w:p>
    <w:p w14:paraId="28899970" w14:textId="77777777" w:rsidR="006433AF" w:rsidRPr="006433AF" w:rsidRDefault="006433AF">
      <w:pPr>
        <w:spacing w:before="160" w:after="60"/>
        <w:rPr>
          <w:rFonts w:ascii="Verdana" w:hAnsi="Verdana"/>
          <w:sz w:val="20"/>
          <w:szCs w:val="20"/>
        </w:rPr>
      </w:pPr>
    </w:p>
    <w:p w14:paraId="6112015D" w14:textId="77777777" w:rsidR="006433AF" w:rsidRPr="006433AF" w:rsidRDefault="006433AF">
      <w:pPr>
        <w:spacing w:before="160" w:after="60"/>
        <w:rPr>
          <w:rFonts w:ascii="Verdana" w:hAnsi="Verdana"/>
          <w:sz w:val="20"/>
          <w:szCs w:val="20"/>
        </w:rPr>
      </w:pPr>
    </w:p>
    <w:p w14:paraId="1AFE8615" w14:textId="77777777" w:rsidR="006433AF" w:rsidRPr="006433AF" w:rsidRDefault="006433AF">
      <w:pPr>
        <w:spacing w:before="160" w:after="60"/>
        <w:rPr>
          <w:rFonts w:ascii="Verdana" w:hAnsi="Verdana"/>
          <w:sz w:val="20"/>
          <w:szCs w:val="20"/>
        </w:rPr>
      </w:pPr>
    </w:p>
    <w:p w14:paraId="69D397EF" w14:textId="77777777" w:rsidR="006433AF" w:rsidRPr="006433AF" w:rsidRDefault="006433AF">
      <w:pPr>
        <w:spacing w:before="160" w:after="60"/>
        <w:rPr>
          <w:rFonts w:ascii="Verdana" w:hAnsi="Verdana"/>
          <w:sz w:val="20"/>
          <w:szCs w:val="20"/>
        </w:rPr>
      </w:pPr>
    </w:p>
    <w:p w14:paraId="7A207E19" w14:textId="77777777" w:rsidR="006433AF" w:rsidRPr="006433AF" w:rsidRDefault="006433AF">
      <w:pPr>
        <w:spacing w:before="160" w:after="60"/>
        <w:rPr>
          <w:rFonts w:ascii="Verdana" w:hAnsi="Verdana"/>
          <w:sz w:val="20"/>
          <w:szCs w:val="20"/>
        </w:rPr>
      </w:pPr>
    </w:p>
    <w:p w14:paraId="18028C0D" w14:textId="4D39B3FB" w:rsidR="00550310" w:rsidRDefault="00000000">
      <w:pPr>
        <w:pStyle w:val="Titre2"/>
      </w:pPr>
      <w:bookmarkStart w:id="3" w:name="_Toc224038257"/>
      <w:r>
        <w:lastRenderedPageBreak/>
        <w:t xml:space="preserve">1.2 Diagramme de </w:t>
      </w:r>
      <w:r w:rsidR="00FE5F41">
        <w:t>c</w:t>
      </w:r>
      <w:r>
        <w:t>as d'</w:t>
      </w:r>
      <w:r w:rsidR="00FE5F41">
        <w:t>u</w:t>
      </w:r>
      <w:r>
        <w:t>tilisation (Use Case)</w:t>
      </w:r>
      <w:bookmarkEnd w:id="3"/>
    </w:p>
    <w:p w14:paraId="34C39036" w14:textId="4F905EEA" w:rsidR="00550310" w:rsidRPr="006433AF" w:rsidRDefault="00000000">
      <w:pPr>
        <w:spacing w:before="60" w:after="80"/>
        <w:rPr>
          <w:rFonts w:ascii="Verdana" w:hAnsi="Verdana"/>
          <w:sz w:val="20"/>
          <w:szCs w:val="20"/>
        </w:rPr>
      </w:pPr>
      <w:r w:rsidRPr="006433AF">
        <w:rPr>
          <w:rFonts w:ascii="Verdana" w:hAnsi="Verdana"/>
          <w:sz w:val="20"/>
          <w:szCs w:val="20"/>
        </w:rPr>
        <w:t>Le diagramme identifie deux acteurs internes (</w:t>
      </w:r>
      <w:r w:rsidR="00FE5F41" w:rsidRPr="006433AF">
        <w:rPr>
          <w:rFonts w:ascii="Verdana" w:hAnsi="Verdana"/>
          <w:sz w:val="20"/>
          <w:szCs w:val="20"/>
        </w:rPr>
        <w:t>Employé.e</w:t>
      </w:r>
      <w:r w:rsidRPr="006433AF">
        <w:rPr>
          <w:rFonts w:ascii="Verdana" w:hAnsi="Verdana"/>
          <w:sz w:val="20"/>
          <w:szCs w:val="20"/>
        </w:rPr>
        <w:t xml:space="preserve"> et Administrateur RH) et un acteur externe hors système (Traiteur). L'Admin est lui aussi un utilisateur de l'application : il se connecte, consulte le menu, le saisit/</w:t>
      </w:r>
      <w:r w:rsidR="009E5C76" w:rsidRPr="006433AF">
        <w:rPr>
          <w:rFonts w:ascii="Verdana" w:hAnsi="Verdana"/>
          <w:sz w:val="20"/>
          <w:szCs w:val="20"/>
        </w:rPr>
        <w:t xml:space="preserve">le </w:t>
      </w:r>
      <w:r w:rsidRPr="006433AF">
        <w:rPr>
          <w:rFonts w:ascii="Verdana" w:hAnsi="Verdana"/>
          <w:sz w:val="20"/>
          <w:szCs w:val="20"/>
        </w:rPr>
        <w:t>modifie, et télécharge le récapitulatif. L'envoi du fichier au traiteur est une action manuelle effectuée par l'Admin en dehors de DeskLunch (ex</w:t>
      </w:r>
      <w:r w:rsidR="00FE5F41" w:rsidRPr="006433AF">
        <w:rPr>
          <w:rFonts w:ascii="Verdana" w:hAnsi="Verdana"/>
          <w:sz w:val="20"/>
          <w:szCs w:val="20"/>
        </w:rPr>
        <w:t>emple :</w:t>
      </w:r>
      <w:r w:rsidRPr="006433AF">
        <w:rPr>
          <w:rFonts w:ascii="Verdana" w:hAnsi="Verdana"/>
          <w:sz w:val="20"/>
          <w:szCs w:val="20"/>
        </w:rPr>
        <w:t xml:space="preserve"> par </w:t>
      </w:r>
      <w:r w:rsidR="006F4FC7">
        <w:rPr>
          <w:rFonts w:ascii="Verdana" w:hAnsi="Verdana"/>
          <w:sz w:val="20"/>
          <w:szCs w:val="20"/>
        </w:rPr>
        <w:t>courriel</w:t>
      </w:r>
      <w:r w:rsidRPr="006433AF">
        <w:rPr>
          <w:rFonts w:ascii="Verdana" w:hAnsi="Verdana"/>
          <w:sz w:val="20"/>
          <w:szCs w:val="20"/>
        </w:rPr>
        <w:t>), ce qui explique que le Traiteur est représenté hors du rectangle système.</w:t>
      </w:r>
    </w:p>
    <w:p w14:paraId="4D803804" w14:textId="77777777" w:rsidR="00550310" w:rsidRDefault="00550310">
      <w:pPr>
        <w:spacing w:before="60" w:after="30"/>
      </w:pPr>
    </w:p>
    <w:p w14:paraId="4AF1C778" w14:textId="5E03A6CA" w:rsidR="00550310" w:rsidRDefault="00000000" w:rsidP="00FE5F41">
      <w:pPr>
        <w:pStyle w:val="Titre3"/>
      </w:pPr>
      <w:bookmarkStart w:id="4" w:name="_Toc224038258"/>
      <w:r>
        <w:t>Points cl</w:t>
      </w:r>
      <w:r w:rsidR="00D174D7">
        <w:t>efs</w:t>
      </w:r>
      <w:r>
        <w:t xml:space="preserve"> du diagramme</w:t>
      </w:r>
      <w:bookmarkEnd w:id="4"/>
    </w:p>
    <w:p w14:paraId="387E3484" w14:textId="77777777" w:rsidR="00550310" w:rsidRPr="006433AF" w:rsidRDefault="00000000" w:rsidP="00467311">
      <w:pPr>
        <w:pStyle w:val="Paragraphedeliste"/>
        <w:numPr>
          <w:ilvl w:val="0"/>
          <w:numId w:val="4"/>
        </w:numPr>
        <w:spacing w:before="40" w:after="40"/>
        <w:ind w:left="284" w:hanging="284"/>
        <w:rPr>
          <w:rFonts w:ascii="Verdana" w:hAnsi="Verdana"/>
          <w:sz w:val="20"/>
          <w:szCs w:val="20"/>
        </w:rPr>
      </w:pPr>
      <w:r w:rsidRPr="006433AF">
        <w:rPr>
          <w:rFonts w:ascii="Verdana" w:hAnsi="Verdana"/>
          <w:sz w:val="20"/>
          <w:szCs w:val="20"/>
        </w:rPr>
        <w:t>&lt;&lt;</w:t>
      </w:r>
      <w:proofErr w:type="spellStart"/>
      <w:r w:rsidRPr="006433AF">
        <w:rPr>
          <w:rFonts w:ascii="Verdana" w:hAnsi="Verdana"/>
          <w:sz w:val="20"/>
          <w:szCs w:val="20"/>
        </w:rPr>
        <w:t>include</w:t>
      </w:r>
      <w:proofErr w:type="spellEnd"/>
      <w:r w:rsidRPr="006433AF">
        <w:rPr>
          <w:rFonts w:ascii="Verdana" w:hAnsi="Verdana"/>
          <w:sz w:val="20"/>
          <w:szCs w:val="20"/>
        </w:rPr>
        <w:t>&gt;&gt; Se connecter : toutes les actions des deux acteurs nécessitent une connexion préalable.</w:t>
      </w:r>
    </w:p>
    <w:p w14:paraId="5CB17156" w14:textId="77777777" w:rsidR="00550310" w:rsidRPr="006433AF" w:rsidRDefault="00000000" w:rsidP="00467311">
      <w:pPr>
        <w:pStyle w:val="Paragraphedeliste"/>
        <w:numPr>
          <w:ilvl w:val="0"/>
          <w:numId w:val="4"/>
        </w:numPr>
        <w:spacing w:before="40" w:after="40"/>
        <w:ind w:left="284" w:hanging="284"/>
        <w:rPr>
          <w:rFonts w:ascii="Verdana" w:hAnsi="Verdana"/>
          <w:sz w:val="20"/>
          <w:szCs w:val="20"/>
        </w:rPr>
      </w:pPr>
      <w:r w:rsidRPr="006433AF">
        <w:rPr>
          <w:rFonts w:ascii="Verdana" w:hAnsi="Verdana"/>
          <w:sz w:val="20"/>
          <w:szCs w:val="20"/>
        </w:rPr>
        <w:t>&lt;&lt;</w:t>
      </w:r>
      <w:proofErr w:type="spellStart"/>
      <w:r w:rsidRPr="006433AF">
        <w:rPr>
          <w:rFonts w:ascii="Verdana" w:hAnsi="Verdana"/>
          <w:sz w:val="20"/>
          <w:szCs w:val="20"/>
        </w:rPr>
        <w:t>include</w:t>
      </w:r>
      <w:proofErr w:type="spellEnd"/>
      <w:r w:rsidRPr="006433AF">
        <w:rPr>
          <w:rFonts w:ascii="Verdana" w:hAnsi="Verdana"/>
          <w:sz w:val="20"/>
          <w:szCs w:val="20"/>
        </w:rPr>
        <w:t>&gt;&gt; Vérifier deadline : la modification et la validation de commande incluent systématiquement la vérification de la règle jeudi 16h00.</w:t>
      </w:r>
    </w:p>
    <w:p w14:paraId="1E55D1BA" w14:textId="77777777" w:rsidR="00550310" w:rsidRPr="006433AF" w:rsidRDefault="00000000" w:rsidP="00467311">
      <w:pPr>
        <w:pStyle w:val="Paragraphedeliste"/>
        <w:numPr>
          <w:ilvl w:val="0"/>
          <w:numId w:val="4"/>
        </w:numPr>
        <w:spacing w:before="40" w:after="40"/>
        <w:ind w:left="284" w:hanging="284"/>
        <w:rPr>
          <w:rFonts w:ascii="Verdana" w:hAnsi="Verdana"/>
          <w:sz w:val="20"/>
          <w:szCs w:val="20"/>
        </w:rPr>
      </w:pPr>
      <w:r w:rsidRPr="006433AF">
        <w:rPr>
          <w:rFonts w:ascii="Verdana" w:hAnsi="Verdana"/>
          <w:sz w:val="20"/>
          <w:szCs w:val="20"/>
        </w:rPr>
        <w:t>&lt;&lt;</w:t>
      </w:r>
      <w:proofErr w:type="spellStart"/>
      <w:r w:rsidRPr="006433AF">
        <w:rPr>
          <w:rFonts w:ascii="Verdana" w:hAnsi="Verdana"/>
          <w:sz w:val="20"/>
          <w:szCs w:val="20"/>
        </w:rPr>
        <w:t>extend</w:t>
      </w:r>
      <w:proofErr w:type="spellEnd"/>
      <w:r w:rsidRPr="006433AF">
        <w:rPr>
          <w:rFonts w:ascii="Verdana" w:hAnsi="Verdana"/>
          <w:sz w:val="20"/>
          <w:szCs w:val="20"/>
        </w:rPr>
        <w:t>&gt;&gt; Modifier le menu : optionnel, uniquement si le menu a déjà été saisi (erreur de saisie à corriger).</w:t>
      </w:r>
    </w:p>
    <w:p w14:paraId="5D5B8C1C" w14:textId="77777777" w:rsidR="00550310" w:rsidRPr="006433AF" w:rsidRDefault="00000000" w:rsidP="00467311">
      <w:pPr>
        <w:pStyle w:val="Paragraphedeliste"/>
        <w:numPr>
          <w:ilvl w:val="0"/>
          <w:numId w:val="4"/>
        </w:numPr>
        <w:spacing w:before="40" w:after="40"/>
        <w:ind w:left="284" w:hanging="284"/>
        <w:rPr>
          <w:rFonts w:ascii="Verdana" w:hAnsi="Verdana"/>
          <w:sz w:val="20"/>
          <w:szCs w:val="20"/>
        </w:rPr>
      </w:pPr>
      <w:r w:rsidRPr="006433AF">
        <w:rPr>
          <w:rFonts w:ascii="Verdana" w:hAnsi="Verdana"/>
          <w:sz w:val="20"/>
          <w:szCs w:val="20"/>
        </w:rPr>
        <w:t>Traiteur (hors système) : reçoit le récapitulatif manuellement de la part de l'Admin — aucune fonctionnalité système n'est impliquée pour cet envoi.</w:t>
      </w:r>
    </w:p>
    <w:p w14:paraId="51E28C7B" w14:textId="77777777" w:rsidR="00550310" w:rsidRPr="006433AF" w:rsidRDefault="00550310">
      <w:pPr>
        <w:spacing w:before="60" w:after="40"/>
        <w:rPr>
          <w:rFonts w:ascii="Verdana" w:hAnsi="Verdana"/>
          <w:sz w:val="20"/>
          <w:szCs w:val="20"/>
        </w:rPr>
      </w:pPr>
    </w:p>
    <w:p w14:paraId="2015225D" w14:textId="282653CA" w:rsidR="00550310" w:rsidRDefault="00467311" w:rsidP="00467311">
      <w:pPr>
        <w:spacing w:before="160" w:after="60"/>
        <w:jc w:val="center"/>
        <w:rPr>
          <w14:textOutline w14:w="12700" w14:cap="rnd" w14:cmpd="sng" w14:algn="ctr">
            <w14:solidFill>
              <w14:srgbClr w14:val="00B050"/>
            </w14:solidFill>
            <w14:prstDash w14:val="solid"/>
            <w14:bevel/>
          </w14:textOutline>
        </w:rPr>
      </w:pPr>
      <w:r w:rsidRPr="006433AF">
        <w:rPr>
          <w:rFonts w:ascii="Verdana" w:hAnsi="Verdana"/>
          <w:noProof/>
          <w:sz w:val="20"/>
          <w:szCs w:val="20"/>
        </w:rPr>
        <w:drawing>
          <wp:inline distT="0" distB="0" distL="0" distR="0" wp14:anchorId="6169379C" wp14:editId="7E6FEEBD">
            <wp:extent cx="6175732" cy="4288667"/>
            <wp:effectExtent l="19050" t="19050" r="15875" b="17145"/>
            <wp:docPr id="13195285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28506" name="Image 1319528506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257" cy="4295976"/>
                    </a:xfrm>
                    <a:prstGeom prst="rect">
                      <a:avLst/>
                    </a:prstGeom>
                    <a:ln w="15875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03A6FED9" w14:textId="77777777" w:rsidR="00D174D7" w:rsidRDefault="00D174D7" w:rsidP="00D174D7">
      <w:pPr>
        <w:spacing w:before="160" w:after="60"/>
        <w:rPr>
          <w:rFonts w:ascii="Verdana" w:hAnsi="Verdana"/>
          <w:sz w:val="20"/>
          <w:szCs w:val="20"/>
          <w14:textOutline w14:w="12700" w14:cap="rnd" w14:cmpd="sng" w14:algn="ctr">
            <w14:solidFill>
              <w14:srgbClr w14:val="00B050"/>
            </w14:solidFill>
            <w14:prstDash w14:val="solid"/>
            <w14:bevel/>
          </w14:textOutline>
        </w:rPr>
      </w:pPr>
    </w:p>
    <w:p w14:paraId="04722C5C" w14:textId="77777777" w:rsidR="00D174D7" w:rsidRDefault="00D174D7" w:rsidP="00D174D7">
      <w:pPr>
        <w:spacing w:before="160" w:after="60"/>
        <w:rPr>
          <w:rFonts w:ascii="Verdana" w:hAnsi="Verdana"/>
          <w:sz w:val="20"/>
          <w:szCs w:val="20"/>
          <w14:textOutline w14:w="12700" w14:cap="rnd" w14:cmpd="sng" w14:algn="ctr">
            <w14:solidFill>
              <w14:srgbClr w14:val="00B050"/>
            </w14:solidFill>
            <w14:prstDash w14:val="solid"/>
            <w14:bevel/>
          </w14:textOutline>
        </w:rPr>
      </w:pPr>
    </w:p>
    <w:p w14:paraId="255A4DC1" w14:textId="77777777" w:rsidR="00D174D7" w:rsidRDefault="00D174D7" w:rsidP="00D174D7">
      <w:pPr>
        <w:spacing w:before="160" w:after="60"/>
        <w:rPr>
          <w:rFonts w:ascii="Verdana" w:hAnsi="Verdana"/>
          <w:sz w:val="20"/>
          <w:szCs w:val="20"/>
          <w14:textOutline w14:w="12700" w14:cap="rnd" w14:cmpd="sng" w14:algn="ctr">
            <w14:solidFill>
              <w14:srgbClr w14:val="00B050"/>
            </w14:solidFill>
            <w14:prstDash w14:val="solid"/>
            <w14:bevel/>
          </w14:textOutline>
        </w:rPr>
      </w:pPr>
    </w:p>
    <w:p w14:paraId="25D76543" w14:textId="77777777" w:rsidR="00D174D7" w:rsidRDefault="00D174D7" w:rsidP="00D174D7">
      <w:pPr>
        <w:spacing w:before="160" w:after="60"/>
        <w:rPr>
          <w:rFonts w:ascii="Verdana" w:hAnsi="Verdana"/>
          <w:sz w:val="20"/>
          <w:szCs w:val="20"/>
          <w14:textOutline w14:w="12700" w14:cap="rnd" w14:cmpd="sng" w14:algn="ctr">
            <w14:solidFill>
              <w14:srgbClr w14:val="00B050"/>
            </w14:solidFill>
            <w14:prstDash w14:val="solid"/>
            <w14:bevel/>
          </w14:textOutline>
        </w:rPr>
      </w:pPr>
    </w:p>
    <w:p w14:paraId="04217755" w14:textId="77777777" w:rsidR="00D174D7" w:rsidRDefault="00D174D7" w:rsidP="00D174D7">
      <w:pPr>
        <w:spacing w:before="160" w:after="60"/>
        <w:rPr>
          <w:rFonts w:ascii="Verdana" w:hAnsi="Verdana"/>
          <w:sz w:val="20"/>
          <w:szCs w:val="20"/>
          <w14:textOutline w14:w="12700" w14:cap="rnd" w14:cmpd="sng" w14:algn="ctr">
            <w14:solidFill>
              <w14:srgbClr w14:val="00B050"/>
            </w14:solidFill>
            <w14:prstDash w14:val="solid"/>
            <w14:bevel/>
          </w14:textOutline>
        </w:rPr>
      </w:pPr>
    </w:p>
    <w:p w14:paraId="5A98E04E" w14:textId="77777777" w:rsidR="00D174D7" w:rsidRPr="00D174D7" w:rsidRDefault="00D174D7" w:rsidP="00D174D7">
      <w:pPr>
        <w:spacing w:before="160" w:after="60"/>
        <w:rPr>
          <w:rFonts w:ascii="Verdana" w:hAnsi="Verdana"/>
          <w:sz w:val="20"/>
          <w:szCs w:val="20"/>
          <w14:textOutline w14:w="12700" w14:cap="rnd" w14:cmpd="sng" w14:algn="ctr">
            <w14:solidFill>
              <w14:srgbClr w14:val="00B050"/>
            </w14:solidFill>
            <w14:prstDash w14:val="solid"/>
            <w14:bevel/>
          </w14:textOutline>
        </w:rPr>
      </w:pPr>
    </w:p>
    <w:p w14:paraId="65D402E1" w14:textId="43D938F1" w:rsidR="00550310" w:rsidRPr="00FE5F41" w:rsidRDefault="00000000" w:rsidP="00FE5F41">
      <w:pPr>
        <w:pStyle w:val="Titre2"/>
      </w:pPr>
      <w:bookmarkStart w:id="5" w:name="_Toc224038259"/>
      <w:r w:rsidRPr="00FE5F41">
        <w:lastRenderedPageBreak/>
        <w:t>1.3 Diagramme d'</w:t>
      </w:r>
      <w:r w:rsidR="009E5C76">
        <w:t>é</w:t>
      </w:r>
      <w:r w:rsidRPr="00FE5F41">
        <w:t>tats — Règle de la Deadline (Jeudi 16h00)</w:t>
      </w:r>
      <w:bookmarkEnd w:id="5"/>
    </w:p>
    <w:p w14:paraId="117F5B51" w14:textId="1A502313" w:rsidR="00550310" w:rsidRDefault="00000000">
      <w:pPr>
        <w:spacing w:before="60" w:after="80"/>
        <w:rPr>
          <w:rFonts w:ascii="Verdana" w:hAnsi="Verdana"/>
          <w:sz w:val="20"/>
          <w:szCs w:val="20"/>
        </w:rPr>
      </w:pPr>
      <w:r w:rsidRPr="006433AF">
        <w:rPr>
          <w:rFonts w:ascii="Verdana" w:hAnsi="Verdana"/>
          <w:sz w:val="20"/>
          <w:szCs w:val="20"/>
        </w:rPr>
        <w:t>Ce diagramme modélise le cycle de vie complet d'une commande employé</w:t>
      </w:r>
      <w:r w:rsidR="00FE5F41" w:rsidRPr="006433AF">
        <w:rPr>
          <w:rFonts w:ascii="Verdana" w:hAnsi="Verdana"/>
          <w:sz w:val="20"/>
          <w:szCs w:val="20"/>
        </w:rPr>
        <w:t>.e</w:t>
      </w:r>
      <w:r w:rsidRPr="006433AF">
        <w:rPr>
          <w:rFonts w:ascii="Verdana" w:hAnsi="Verdana"/>
          <w:sz w:val="20"/>
          <w:szCs w:val="20"/>
        </w:rPr>
        <w:t>. Il met en évidence la règle métier critique : la transition automatique et irréversible vers l'état « Verrouillée » dès que la deadline du jeudi 16h00 est atteinte, quelle que soit l'étape en cours.</w:t>
      </w:r>
    </w:p>
    <w:p w14:paraId="47EF8D78" w14:textId="77777777" w:rsidR="00D174D7" w:rsidRPr="00D174D7" w:rsidRDefault="00D174D7">
      <w:pPr>
        <w:spacing w:before="60" w:after="80"/>
        <w:rPr>
          <w:rFonts w:ascii="Verdana" w:hAnsi="Verdana"/>
          <w:sz w:val="10"/>
          <w:szCs w:val="10"/>
        </w:rPr>
      </w:pPr>
    </w:p>
    <w:p w14:paraId="4AC2051E" w14:textId="41B89C59" w:rsidR="00550310" w:rsidRDefault="00000000" w:rsidP="00D174D7">
      <w:pPr>
        <w:pStyle w:val="Titre3"/>
      </w:pPr>
      <w:bookmarkStart w:id="6" w:name="_Toc224038260"/>
      <w:r w:rsidRPr="00D174D7">
        <w:t>Description des états</w:t>
      </w:r>
      <w:bookmarkEnd w:id="6"/>
    </w:p>
    <w:p w14:paraId="104B2013" w14:textId="4BF28AD1" w:rsidR="00550310" w:rsidRPr="006433AF" w:rsidRDefault="00000000" w:rsidP="00581623">
      <w:pPr>
        <w:pStyle w:val="Paragraphedeliste"/>
        <w:numPr>
          <w:ilvl w:val="0"/>
          <w:numId w:val="4"/>
        </w:numPr>
        <w:spacing w:before="40" w:after="40"/>
        <w:ind w:left="284" w:hanging="284"/>
        <w:rPr>
          <w:rFonts w:ascii="Verdana" w:hAnsi="Verdana"/>
          <w:sz w:val="20"/>
          <w:szCs w:val="20"/>
        </w:rPr>
      </w:pPr>
      <w:r w:rsidRPr="006433AF">
        <w:rPr>
          <w:rFonts w:ascii="Verdana" w:hAnsi="Verdana"/>
          <w:sz w:val="20"/>
          <w:szCs w:val="20"/>
        </w:rPr>
        <w:t>Non commencée : l'employé</w:t>
      </w:r>
      <w:r w:rsidR="00FE5F41" w:rsidRPr="006433AF">
        <w:rPr>
          <w:rFonts w:ascii="Verdana" w:hAnsi="Verdana"/>
          <w:sz w:val="20"/>
          <w:szCs w:val="20"/>
        </w:rPr>
        <w:t>.e</w:t>
      </w:r>
      <w:r w:rsidRPr="006433AF">
        <w:rPr>
          <w:rFonts w:ascii="Verdana" w:hAnsi="Verdana"/>
          <w:sz w:val="20"/>
          <w:szCs w:val="20"/>
        </w:rPr>
        <w:t xml:space="preserve"> s'est connecté</w:t>
      </w:r>
      <w:r w:rsidR="00FE5F41" w:rsidRPr="006433AF">
        <w:rPr>
          <w:rFonts w:ascii="Verdana" w:hAnsi="Verdana"/>
          <w:sz w:val="20"/>
          <w:szCs w:val="20"/>
        </w:rPr>
        <w:t>.e</w:t>
      </w:r>
      <w:r w:rsidRPr="006433AF">
        <w:rPr>
          <w:rFonts w:ascii="Verdana" w:hAnsi="Verdana"/>
          <w:sz w:val="20"/>
          <w:szCs w:val="20"/>
        </w:rPr>
        <w:t xml:space="preserve"> et consulte le menu mais n'a pas encore sélectionné de plat.</w:t>
      </w:r>
    </w:p>
    <w:p w14:paraId="2D1A3A04" w14:textId="39D69EE4" w:rsidR="00550310" w:rsidRPr="006433AF" w:rsidRDefault="00000000" w:rsidP="00581623">
      <w:pPr>
        <w:pStyle w:val="Paragraphedeliste"/>
        <w:numPr>
          <w:ilvl w:val="0"/>
          <w:numId w:val="4"/>
        </w:numPr>
        <w:spacing w:before="40" w:after="40"/>
        <w:ind w:left="284" w:hanging="284"/>
        <w:rPr>
          <w:rFonts w:ascii="Verdana" w:hAnsi="Verdana"/>
          <w:sz w:val="20"/>
          <w:szCs w:val="20"/>
        </w:rPr>
      </w:pPr>
      <w:r w:rsidRPr="006433AF">
        <w:rPr>
          <w:rFonts w:ascii="Verdana" w:hAnsi="Verdana"/>
          <w:sz w:val="20"/>
          <w:szCs w:val="20"/>
        </w:rPr>
        <w:t>En cours de sélection : l'employé</w:t>
      </w:r>
      <w:r w:rsidR="00FE5F41" w:rsidRPr="006433AF">
        <w:rPr>
          <w:rFonts w:ascii="Verdana" w:hAnsi="Verdana"/>
          <w:sz w:val="20"/>
          <w:szCs w:val="20"/>
        </w:rPr>
        <w:t>.e</w:t>
      </w:r>
      <w:r w:rsidRPr="006433AF">
        <w:rPr>
          <w:rFonts w:ascii="Verdana" w:hAnsi="Verdana"/>
          <w:sz w:val="20"/>
          <w:szCs w:val="20"/>
        </w:rPr>
        <w:t xml:space="preserve"> ajoute ou modifie librement des plats. </w:t>
      </w:r>
      <w:r w:rsidR="00F07557" w:rsidRPr="006433AF">
        <w:rPr>
          <w:rFonts w:ascii="Verdana" w:hAnsi="Verdana"/>
          <w:sz w:val="20"/>
          <w:szCs w:val="20"/>
        </w:rPr>
        <w:t>Il. Elle</w:t>
      </w:r>
      <w:r w:rsidRPr="006433AF">
        <w:rPr>
          <w:rFonts w:ascii="Verdana" w:hAnsi="Verdana"/>
          <w:sz w:val="20"/>
          <w:szCs w:val="20"/>
        </w:rPr>
        <w:t xml:space="preserve"> peut revenir à cet état depuis 'Validée' tant que la deadline n'est pas atteinte.</w:t>
      </w:r>
    </w:p>
    <w:p w14:paraId="62307F5F" w14:textId="15800CBF" w:rsidR="00550310" w:rsidRPr="006433AF" w:rsidRDefault="00000000" w:rsidP="00581623">
      <w:pPr>
        <w:pStyle w:val="Paragraphedeliste"/>
        <w:numPr>
          <w:ilvl w:val="0"/>
          <w:numId w:val="4"/>
        </w:numPr>
        <w:spacing w:before="40" w:after="40"/>
        <w:ind w:left="284" w:hanging="284"/>
        <w:rPr>
          <w:rFonts w:ascii="Verdana" w:hAnsi="Verdana"/>
          <w:sz w:val="20"/>
          <w:szCs w:val="20"/>
        </w:rPr>
      </w:pPr>
      <w:r w:rsidRPr="006433AF">
        <w:rPr>
          <w:rFonts w:ascii="Verdana" w:hAnsi="Verdana"/>
          <w:sz w:val="20"/>
          <w:szCs w:val="20"/>
        </w:rPr>
        <w:t>Validée : la commande a été explicitement confirmée par l'employé</w:t>
      </w:r>
      <w:r w:rsidR="00FE5F41" w:rsidRPr="006433AF">
        <w:rPr>
          <w:rFonts w:ascii="Verdana" w:hAnsi="Verdana"/>
          <w:sz w:val="20"/>
          <w:szCs w:val="20"/>
        </w:rPr>
        <w:t>.e</w:t>
      </w:r>
      <w:r w:rsidRPr="006433AF">
        <w:rPr>
          <w:rFonts w:ascii="Verdana" w:hAnsi="Verdana"/>
          <w:sz w:val="20"/>
          <w:szCs w:val="20"/>
        </w:rPr>
        <w:t>. Elle reste modifiable jusqu'à la deadline.</w:t>
      </w:r>
    </w:p>
    <w:p w14:paraId="7C826645" w14:textId="77777777" w:rsidR="00FE5F41" w:rsidRPr="006433AF" w:rsidRDefault="00000000" w:rsidP="00581623">
      <w:pPr>
        <w:pStyle w:val="Paragraphedeliste"/>
        <w:numPr>
          <w:ilvl w:val="0"/>
          <w:numId w:val="4"/>
        </w:numPr>
        <w:spacing w:before="40" w:after="40"/>
        <w:ind w:left="284" w:hanging="284"/>
        <w:rPr>
          <w:rFonts w:ascii="Verdana" w:hAnsi="Verdana"/>
          <w:sz w:val="20"/>
          <w:szCs w:val="20"/>
        </w:rPr>
      </w:pPr>
      <w:r w:rsidRPr="006F4FC7">
        <w:rPr>
          <w:rFonts w:ascii="Verdana" w:hAnsi="Verdana"/>
          <w:b/>
          <w:bCs/>
          <w:sz w:val="19"/>
          <w:szCs w:val="19"/>
        </w:rPr>
        <w:t>Verrouillée</w:t>
      </w:r>
      <w:r w:rsidRPr="006433AF">
        <w:rPr>
          <w:rFonts w:ascii="Verdana" w:hAnsi="Verdana"/>
          <w:sz w:val="20"/>
          <w:szCs w:val="20"/>
        </w:rPr>
        <w:t xml:space="preserve"> (état composite) : aucune modification n'est possible. </w:t>
      </w:r>
    </w:p>
    <w:p w14:paraId="79934A22" w14:textId="6C75C138" w:rsidR="00550310" w:rsidRPr="006433AF" w:rsidRDefault="00000000" w:rsidP="00581623">
      <w:pPr>
        <w:spacing w:before="40" w:after="40"/>
        <w:ind w:left="284"/>
        <w:rPr>
          <w:rFonts w:ascii="Verdana" w:hAnsi="Verdana"/>
          <w:sz w:val="20"/>
          <w:szCs w:val="20"/>
        </w:rPr>
      </w:pPr>
      <w:r w:rsidRPr="00D174D7">
        <w:rPr>
          <w:rFonts w:ascii="Verdana" w:hAnsi="Verdana"/>
          <w:b/>
          <w:bCs/>
          <w:sz w:val="19"/>
          <w:szCs w:val="19"/>
          <w:u w:val="single"/>
        </w:rPr>
        <w:t>Contient deux sous-états</w:t>
      </w:r>
      <w:r w:rsidRPr="006433AF">
        <w:rPr>
          <w:rFonts w:ascii="Verdana" w:hAnsi="Verdana"/>
          <w:sz w:val="20"/>
          <w:szCs w:val="20"/>
        </w:rPr>
        <w:t xml:space="preserve"> :</w:t>
      </w:r>
    </w:p>
    <w:p w14:paraId="228FE666" w14:textId="45BD40E6" w:rsidR="00550310" w:rsidRPr="006433AF" w:rsidRDefault="00000000" w:rsidP="00D174D7">
      <w:pPr>
        <w:pStyle w:val="Paragraphedeliste"/>
        <w:numPr>
          <w:ilvl w:val="0"/>
          <w:numId w:val="4"/>
        </w:numPr>
        <w:spacing w:before="40" w:after="40"/>
        <w:ind w:left="567" w:hanging="283"/>
        <w:rPr>
          <w:rFonts w:ascii="Verdana" w:hAnsi="Verdana"/>
          <w:sz w:val="20"/>
          <w:szCs w:val="20"/>
        </w:rPr>
      </w:pPr>
      <w:r w:rsidRPr="00D174D7">
        <w:rPr>
          <w:rFonts w:ascii="Verdana" w:hAnsi="Verdana"/>
          <w:b/>
          <w:bCs/>
          <w:sz w:val="19"/>
          <w:szCs w:val="19"/>
        </w:rPr>
        <w:t>En attente du récapitulatif</w:t>
      </w:r>
      <w:r w:rsidRPr="006433AF">
        <w:rPr>
          <w:rFonts w:ascii="Verdana" w:hAnsi="Verdana"/>
          <w:sz w:val="20"/>
          <w:szCs w:val="20"/>
        </w:rPr>
        <w:t xml:space="preserve"> : la deadline est passée mais l'Admin n'a pas encore téléchargé le fichier.</w:t>
      </w:r>
    </w:p>
    <w:p w14:paraId="6D8C7ECA" w14:textId="77777777" w:rsidR="00D174D7" w:rsidRDefault="00000000" w:rsidP="00D174D7">
      <w:pPr>
        <w:pStyle w:val="Paragraphedeliste"/>
        <w:numPr>
          <w:ilvl w:val="0"/>
          <w:numId w:val="4"/>
        </w:numPr>
        <w:spacing w:before="40" w:after="40"/>
        <w:ind w:left="567" w:hanging="283"/>
        <w:rPr>
          <w:rFonts w:ascii="Verdana" w:hAnsi="Verdana"/>
          <w:sz w:val="20"/>
          <w:szCs w:val="20"/>
        </w:rPr>
      </w:pPr>
      <w:r w:rsidRPr="00D174D7">
        <w:rPr>
          <w:rFonts w:ascii="Verdana" w:hAnsi="Verdana"/>
          <w:b/>
          <w:bCs/>
          <w:sz w:val="19"/>
          <w:szCs w:val="19"/>
        </w:rPr>
        <w:t xml:space="preserve">Clôturée </w:t>
      </w:r>
      <w:r w:rsidRPr="00D174D7">
        <w:rPr>
          <w:rFonts w:ascii="Verdana" w:hAnsi="Verdana"/>
          <w:sz w:val="20"/>
          <w:szCs w:val="20"/>
        </w:rPr>
        <w:t xml:space="preserve">: l'Admin a téléchargé le récapitulatif global. </w:t>
      </w:r>
    </w:p>
    <w:p w14:paraId="0586AE33" w14:textId="3668CCFB" w:rsidR="00550310" w:rsidRPr="00D174D7" w:rsidRDefault="00000000" w:rsidP="00D174D7">
      <w:pPr>
        <w:pStyle w:val="Paragraphedeliste"/>
        <w:spacing w:before="40" w:after="40"/>
        <w:ind w:left="567"/>
        <w:rPr>
          <w:rFonts w:ascii="Verdana" w:hAnsi="Verdana"/>
          <w:sz w:val="20"/>
          <w:szCs w:val="20"/>
        </w:rPr>
      </w:pPr>
      <w:r w:rsidRPr="00D174D7">
        <w:rPr>
          <w:rFonts w:ascii="Verdana" w:hAnsi="Verdana"/>
          <w:sz w:val="20"/>
          <w:szCs w:val="20"/>
        </w:rPr>
        <w:t>C'est le dernier état du système — l'envoi au traiteur se fait hors application.</w:t>
      </w:r>
    </w:p>
    <w:p w14:paraId="39FB58A8" w14:textId="6B7E2E21" w:rsidR="00467311" w:rsidRDefault="00467311" w:rsidP="00581623">
      <w:pPr>
        <w:jc w:val="center"/>
      </w:pPr>
      <w:r w:rsidRPr="006F4FC7"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62BC8BB7" wp14:editId="4A010169">
            <wp:extent cx="6120130" cy="6486525"/>
            <wp:effectExtent l="19050" t="19050" r="13970" b="28575"/>
            <wp:docPr id="2643123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12310" name="Image 264312310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86525"/>
                    </a:xfrm>
                    <a:prstGeom prst="rect">
                      <a:avLst/>
                    </a:prstGeom>
                    <a:ln w="12700"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</w:p>
    <w:p w14:paraId="4EB3B79B" w14:textId="77777777" w:rsidR="00581623" w:rsidRDefault="00581623" w:rsidP="00581623">
      <w:pPr>
        <w:rPr>
          <w:rFonts w:ascii="Verdana" w:hAnsi="Verdana"/>
          <w:sz w:val="20"/>
          <w:szCs w:val="20"/>
        </w:rPr>
      </w:pPr>
    </w:p>
    <w:p w14:paraId="2700461D" w14:textId="77777777" w:rsidR="000C25C2" w:rsidRDefault="000C25C2" w:rsidP="00581623">
      <w:pPr>
        <w:rPr>
          <w:rFonts w:ascii="Verdana" w:hAnsi="Verdana"/>
          <w:sz w:val="20"/>
          <w:szCs w:val="20"/>
        </w:rPr>
      </w:pPr>
    </w:p>
    <w:p w14:paraId="24258F1F" w14:textId="77777777" w:rsidR="000C25C2" w:rsidRDefault="000C25C2" w:rsidP="00581623">
      <w:pPr>
        <w:rPr>
          <w:rFonts w:ascii="Verdana" w:hAnsi="Verdana"/>
          <w:sz w:val="20"/>
          <w:szCs w:val="20"/>
        </w:rPr>
      </w:pPr>
    </w:p>
    <w:p w14:paraId="52F2082C" w14:textId="77777777" w:rsidR="000C25C2" w:rsidRDefault="000C25C2" w:rsidP="00581623">
      <w:pPr>
        <w:rPr>
          <w:rFonts w:ascii="Verdana" w:hAnsi="Verdana"/>
          <w:sz w:val="20"/>
          <w:szCs w:val="20"/>
        </w:rPr>
      </w:pPr>
    </w:p>
    <w:p w14:paraId="1E6B28E0" w14:textId="77777777" w:rsidR="000C25C2" w:rsidRDefault="000C25C2" w:rsidP="00581623">
      <w:pPr>
        <w:rPr>
          <w:rFonts w:ascii="Verdana" w:hAnsi="Verdana"/>
          <w:sz w:val="20"/>
          <w:szCs w:val="20"/>
        </w:rPr>
      </w:pPr>
    </w:p>
    <w:p w14:paraId="31C9C155" w14:textId="77777777" w:rsidR="000C25C2" w:rsidRDefault="000C25C2" w:rsidP="00581623">
      <w:pPr>
        <w:rPr>
          <w:rFonts w:ascii="Verdana" w:hAnsi="Verdana"/>
          <w:sz w:val="20"/>
          <w:szCs w:val="20"/>
        </w:rPr>
      </w:pPr>
    </w:p>
    <w:p w14:paraId="466190C3" w14:textId="77777777" w:rsidR="000C25C2" w:rsidRDefault="000C25C2" w:rsidP="00581623">
      <w:pPr>
        <w:rPr>
          <w:rFonts w:ascii="Verdana" w:hAnsi="Verdana"/>
          <w:sz w:val="20"/>
          <w:szCs w:val="20"/>
        </w:rPr>
      </w:pPr>
    </w:p>
    <w:p w14:paraId="719843CB" w14:textId="77777777" w:rsidR="000C25C2" w:rsidRDefault="000C25C2" w:rsidP="00581623">
      <w:pPr>
        <w:rPr>
          <w:rFonts w:ascii="Verdana" w:hAnsi="Verdana"/>
          <w:sz w:val="20"/>
          <w:szCs w:val="20"/>
        </w:rPr>
      </w:pPr>
    </w:p>
    <w:p w14:paraId="0344315F" w14:textId="77777777" w:rsidR="000C25C2" w:rsidRDefault="000C25C2" w:rsidP="00581623">
      <w:pPr>
        <w:rPr>
          <w:rFonts w:ascii="Verdana" w:hAnsi="Verdana"/>
          <w:sz w:val="20"/>
          <w:szCs w:val="20"/>
        </w:rPr>
      </w:pPr>
    </w:p>
    <w:p w14:paraId="6CED7368" w14:textId="77777777" w:rsidR="000C25C2" w:rsidRDefault="000C25C2" w:rsidP="00581623">
      <w:pPr>
        <w:rPr>
          <w:rFonts w:ascii="Verdana" w:hAnsi="Verdana"/>
          <w:sz w:val="20"/>
          <w:szCs w:val="20"/>
        </w:rPr>
      </w:pPr>
    </w:p>
    <w:p w14:paraId="530EEC78" w14:textId="77777777" w:rsidR="000C25C2" w:rsidRDefault="000C25C2" w:rsidP="00581623">
      <w:pPr>
        <w:rPr>
          <w:rFonts w:ascii="Verdana" w:hAnsi="Verdana"/>
          <w:sz w:val="20"/>
          <w:szCs w:val="20"/>
        </w:rPr>
      </w:pPr>
    </w:p>
    <w:p w14:paraId="59D08AC0" w14:textId="77777777" w:rsidR="000C25C2" w:rsidRDefault="000C25C2" w:rsidP="00581623">
      <w:pPr>
        <w:rPr>
          <w:rFonts w:ascii="Verdana" w:hAnsi="Verdana"/>
          <w:sz w:val="20"/>
          <w:szCs w:val="20"/>
        </w:rPr>
      </w:pPr>
    </w:p>
    <w:p w14:paraId="4FA20D33" w14:textId="77777777" w:rsidR="000C25C2" w:rsidRDefault="000C25C2" w:rsidP="00581623">
      <w:pPr>
        <w:rPr>
          <w:rFonts w:ascii="Verdana" w:hAnsi="Verdana"/>
          <w:sz w:val="20"/>
          <w:szCs w:val="20"/>
        </w:rPr>
      </w:pPr>
    </w:p>
    <w:p w14:paraId="0299B046" w14:textId="77777777" w:rsidR="000C25C2" w:rsidRDefault="000C25C2" w:rsidP="00581623">
      <w:pPr>
        <w:rPr>
          <w:rFonts w:ascii="Verdana" w:hAnsi="Verdana"/>
          <w:sz w:val="20"/>
          <w:szCs w:val="20"/>
        </w:rPr>
      </w:pPr>
    </w:p>
    <w:p w14:paraId="4864EE2D" w14:textId="77777777" w:rsidR="000C25C2" w:rsidRPr="00581623" w:rsidRDefault="000C25C2" w:rsidP="00581623">
      <w:pPr>
        <w:rPr>
          <w:rFonts w:ascii="Verdana" w:hAnsi="Verdana"/>
          <w:sz w:val="20"/>
          <w:szCs w:val="20"/>
        </w:rPr>
      </w:pPr>
    </w:p>
    <w:p w14:paraId="0F15444E" w14:textId="13BBAE4B" w:rsidR="00550310" w:rsidRDefault="00467311" w:rsidP="00581623">
      <w:pPr>
        <w:pStyle w:val="Titre1"/>
      </w:pPr>
      <w:bookmarkStart w:id="7" w:name="_Toc224038261"/>
      <w:r>
        <w:lastRenderedPageBreak/>
        <w:t xml:space="preserve">2. Choix </w:t>
      </w:r>
      <w:r w:rsidRPr="00581623">
        <w:t>Techniques</w:t>
      </w:r>
      <w:r>
        <w:t xml:space="preserve"> et Architecture</w:t>
      </w:r>
      <w:bookmarkEnd w:id="7"/>
    </w:p>
    <w:p w14:paraId="3DEA0FDF" w14:textId="77777777" w:rsidR="00550310" w:rsidRPr="00581623" w:rsidRDefault="00000000" w:rsidP="00581623">
      <w:pPr>
        <w:pStyle w:val="Titre2"/>
      </w:pPr>
      <w:bookmarkStart w:id="8" w:name="_Toc224038262"/>
      <w:r w:rsidRPr="00581623">
        <w:t>2.1 Stack Technique</w:t>
      </w:r>
      <w:bookmarkEnd w:id="8"/>
    </w:p>
    <w:p w14:paraId="576FA5F1" w14:textId="77777777" w:rsidR="00550310" w:rsidRPr="00D174D7" w:rsidRDefault="00000000">
      <w:pPr>
        <w:spacing w:before="60" w:after="80"/>
        <w:rPr>
          <w:rFonts w:ascii="Verdana" w:hAnsi="Verdana"/>
          <w:sz w:val="20"/>
          <w:szCs w:val="20"/>
        </w:rPr>
      </w:pPr>
      <w:r w:rsidRPr="00D174D7">
        <w:rPr>
          <w:rFonts w:ascii="Verdana" w:hAnsi="Verdana"/>
          <w:sz w:val="20"/>
          <w:szCs w:val="20"/>
        </w:rPr>
        <w:t xml:space="preserve">La stack retenue s'appuie sur les compétences existantes de l'équipe (.NET, </w:t>
      </w:r>
      <w:proofErr w:type="spellStart"/>
      <w:r w:rsidRPr="00D174D7">
        <w:rPr>
          <w:rFonts w:ascii="Verdana" w:hAnsi="Verdana"/>
          <w:sz w:val="20"/>
          <w:szCs w:val="20"/>
        </w:rPr>
        <w:t>React</w:t>
      </w:r>
      <w:proofErr w:type="spellEnd"/>
      <w:r w:rsidRPr="00D174D7">
        <w:rPr>
          <w:rFonts w:ascii="Verdana" w:hAnsi="Verdana"/>
          <w:sz w:val="20"/>
          <w:szCs w:val="20"/>
        </w:rPr>
        <w:t>, MSSQL) et répond aux exigences d'une application web métier moderne, sécurisée et maintenable.</w:t>
      </w:r>
    </w:p>
    <w:p w14:paraId="713DF6C6" w14:textId="77777777" w:rsidR="00550310" w:rsidRPr="00D27A27" w:rsidRDefault="00550310">
      <w:pPr>
        <w:spacing w:before="80" w:after="40"/>
        <w:rPr>
          <w:rFonts w:ascii="Verdana" w:hAnsi="Verdana"/>
          <w:sz w:val="10"/>
          <w:szCs w:val="10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50310" w14:paraId="1D9ECC4E" w14:textId="77777777" w:rsidTr="006F4FC7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0FD2B" w14:textId="064CA9D3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Couche</w:t>
            </w:r>
            <w:r w:rsidR="00D174D7"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D428B" w14:textId="7CE5721C" w:rsidR="00550310" w:rsidRPr="006F4FC7" w:rsidRDefault="00000000" w:rsidP="00581623">
            <w:pPr>
              <w:jc w:val="center"/>
              <w:rPr>
                <w:rFonts w:ascii="Verdana" w:hAnsi="Verdana"/>
              </w:rPr>
            </w:pPr>
            <w:r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Technologie</w:t>
            </w:r>
            <w:r w:rsidR="00581623"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</w:t>
            </w:r>
            <w:r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 xml:space="preserve"> &amp; </w:t>
            </w:r>
            <w:r w:rsidR="00581623"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j</w:t>
            </w:r>
            <w:r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ustification</w:t>
            </w:r>
            <w:r w:rsidR="00581623"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</w:t>
            </w:r>
          </w:p>
        </w:tc>
      </w:tr>
      <w:tr w:rsidR="00550310" w14:paraId="420880A6" w14:textId="77777777" w:rsidTr="006F4FC7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107EE9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>Frontend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E1A1C9" w14:textId="7CDBDFBD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React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18 </w:t>
            </w:r>
            <w:r w:rsidR="00D27A27">
              <w:rPr>
                <w:rFonts w:ascii="Verdana" w:hAnsi="Verdana"/>
                <w:sz w:val="20"/>
                <w:szCs w:val="20"/>
              </w:rPr>
              <w:t xml:space="preserve">ou 19 </w:t>
            </w:r>
            <w:r w:rsidRPr="00D174D7">
              <w:rPr>
                <w:rFonts w:ascii="Verdana" w:hAnsi="Verdana"/>
                <w:sz w:val="20"/>
                <w:szCs w:val="20"/>
              </w:rPr>
              <w:t>(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TypeScript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>) — Composants réutilisables, typage fort, SPA adaptée à la gestion d'état complexe (panier, deadline).</w:t>
            </w:r>
          </w:p>
        </w:tc>
      </w:tr>
      <w:tr w:rsidR="00550310" w14:paraId="0BAC8619" w14:textId="77777777" w:rsidTr="006F4FC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3C37F8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>UI Components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33590F" w14:textId="77777777" w:rsidR="00550310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Material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UI (MUI) v5 — Composants professionnels et accessibles, rapides à mettre en œuvre pour les formulaires et tableaux de commande.</w:t>
            </w:r>
          </w:p>
          <w:p w14:paraId="7959DBED" w14:textId="1A4CFB52" w:rsidR="00D27A27" w:rsidRPr="00D27A27" w:rsidRDefault="00D27A27" w:rsidP="00D27A2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</w:t>
            </w:r>
            <w:r w:rsidRPr="00D27A27">
              <w:rPr>
                <w:rFonts w:ascii="Verdana" w:hAnsi="Verdana"/>
                <w:sz w:val="20"/>
                <w:szCs w:val="20"/>
              </w:rPr>
              <w:t xml:space="preserve">ibliothèque de composants </w:t>
            </w:r>
            <w:proofErr w:type="spellStart"/>
            <w:r w:rsidRPr="00D27A27">
              <w:rPr>
                <w:rFonts w:ascii="Verdana" w:hAnsi="Verdana"/>
                <w:b/>
                <w:bCs/>
                <w:sz w:val="20"/>
                <w:szCs w:val="20"/>
              </w:rPr>
              <w:t>React</w:t>
            </w:r>
            <w:proofErr w:type="spellEnd"/>
            <w:r w:rsidRPr="00D27A27">
              <w:rPr>
                <w:rFonts w:ascii="Verdana" w:hAnsi="Verdana"/>
                <w:sz w:val="20"/>
                <w:szCs w:val="20"/>
              </w:rPr>
              <w:t xml:space="preserve"> la plus populaire pour concevoir des interfaces web. Elle implémente le </w:t>
            </w:r>
            <w:proofErr w:type="spellStart"/>
            <w:r w:rsidRPr="00D27A27">
              <w:rPr>
                <w:rFonts w:ascii="Verdana" w:hAnsi="Verdana"/>
                <w:b/>
                <w:bCs/>
                <w:sz w:val="20"/>
                <w:szCs w:val="20"/>
              </w:rPr>
              <w:t>Material</w:t>
            </w:r>
            <w:proofErr w:type="spellEnd"/>
            <w:r w:rsidRPr="00D27A27">
              <w:rPr>
                <w:rFonts w:ascii="Verdana" w:hAnsi="Verdana"/>
                <w:b/>
                <w:bCs/>
                <w:sz w:val="20"/>
                <w:szCs w:val="20"/>
              </w:rPr>
              <w:t xml:space="preserve"> Design</w:t>
            </w:r>
            <w:r w:rsidRPr="00D27A27">
              <w:rPr>
                <w:rFonts w:ascii="Verdana" w:hAnsi="Verdana"/>
                <w:sz w:val="20"/>
                <w:szCs w:val="20"/>
              </w:rPr>
              <w:t xml:space="preserve"> de Google (le style visuel utilisé sur Android et Gmail). </w:t>
            </w:r>
          </w:p>
          <w:p w14:paraId="303C12DD" w14:textId="56C3EB5C" w:rsidR="00D27A27" w:rsidRPr="00D174D7" w:rsidRDefault="00D27A27" w:rsidP="00D27A27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</w:t>
            </w:r>
            <w:r w:rsidRPr="00D27A27">
              <w:rPr>
                <w:rFonts w:ascii="Verdana" w:hAnsi="Verdana"/>
                <w:sz w:val="20"/>
                <w:szCs w:val="20"/>
              </w:rPr>
              <w:t>'est une immense boîte à outils de composants "prêts à l'emploi" (boutons, barres de navigation, tableaux, calendriers) qu</w:t>
            </w:r>
            <w:r>
              <w:rPr>
                <w:rFonts w:ascii="Verdana" w:hAnsi="Verdana"/>
                <w:sz w:val="20"/>
                <w:szCs w:val="20"/>
              </w:rPr>
              <w:t xml:space="preserve">’il reste </w:t>
            </w:r>
            <w:r w:rsidRPr="00D27A27">
              <w:rPr>
                <w:rFonts w:ascii="Verdana" w:hAnsi="Verdana"/>
                <w:sz w:val="20"/>
                <w:szCs w:val="20"/>
              </w:rPr>
              <w:t>à assembler.</w:t>
            </w:r>
          </w:p>
        </w:tc>
      </w:tr>
      <w:tr w:rsidR="00550310" w14:paraId="4561611F" w14:textId="77777777" w:rsidTr="006F4FC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A13071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Routing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0BC148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React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Router v6 </w:t>
            </w:r>
            <w:r w:rsidR="00581623" w:rsidRPr="00D174D7">
              <w:rPr>
                <w:rFonts w:ascii="Verdana" w:hAnsi="Verdana"/>
                <w:sz w:val="20"/>
                <w:szCs w:val="20"/>
              </w:rPr>
              <w:t xml:space="preserve">ou V7 </w:t>
            </w:r>
            <w:r w:rsidRPr="00D174D7">
              <w:rPr>
                <w:rFonts w:ascii="Verdana" w:hAnsi="Verdana"/>
                <w:sz w:val="20"/>
                <w:szCs w:val="20"/>
              </w:rPr>
              <w:t xml:space="preserve">— Navigation SPA </w:t>
            </w:r>
            <w:r w:rsidR="00581623" w:rsidRPr="00D174D7">
              <w:rPr>
                <w:rFonts w:ascii="Verdana" w:hAnsi="Verdana"/>
                <w:sz w:val="20"/>
                <w:szCs w:val="20"/>
              </w:rPr>
              <w:t xml:space="preserve">(Single Page Application) </w:t>
            </w:r>
            <w:r w:rsidRPr="00D174D7">
              <w:rPr>
                <w:rFonts w:ascii="Verdana" w:hAnsi="Verdana"/>
                <w:sz w:val="20"/>
                <w:szCs w:val="20"/>
              </w:rPr>
              <w:t>avec routes protégées par rôle (Employé</w:t>
            </w:r>
            <w:r w:rsidR="00581623" w:rsidRPr="00D174D7">
              <w:rPr>
                <w:rFonts w:ascii="Verdana" w:hAnsi="Verdana"/>
                <w:sz w:val="20"/>
                <w:szCs w:val="20"/>
              </w:rPr>
              <w:t xml:space="preserve">.e </w:t>
            </w:r>
            <w:r w:rsidRPr="00D174D7">
              <w:rPr>
                <w:rFonts w:ascii="Verdana" w:hAnsi="Verdana"/>
                <w:sz w:val="20"/>
                <w:szCs w:val="20"/>
              </w:rPr>
              <w:t>/ Admin).</w:t>
            </w:r>
          </w:p>
          <w:p w14:paraId="66CC4434" w14:textId="537A6F03" w:rsidR="00581623" w:rsidRPr="00D174D7" w:rsidRDefault="00581623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>La navigation SPA signifie que l'expérience utilisateur est fluide et instantanée, sans aucun rechargement de page par le navigateur lors du passage d'une route à l'autre.</w:t>
            </w:r>
          </w:p>
        </w:tc>
      </w:tr>
      <w:tr w:rsidR="00550310" w14:paraId="15EA25F7" w14:textId="77777777" w:rsidTr="006F4FC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D7C11F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>État global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189A74" w14:textId="078286C4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Zustand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— </w:t>
            </w:r>
            <w:proofErr w:type="spellStart"/>
            <w:r w:rsidR="000C25C2" w:rsidRPr="00D174D7">
              <w:rPr>
                <w:rFonts w:ascii="Verdana" w:hAnsi="Verdana"/>
                <w:sz w:val="20"/>
                <w:szCs w:val="20"/>
              </w:rPr>
              <w:t>Zustand</w:t>
            </w:r>
            <w:proofErr w:type="spellEnd"/>
            <w:r w:rsidR="000C25C2" w:rsidRPr="00D174D7">
              <w:rPr>
                <w:rFonts w:ascii="Verdana" w:hAnsi="Verdana"/>
                <w:sz w:val="20"/>
                <w:szCs w:val="20"/>
              </w:rPr>
              <w:t xml:space="preserve"> </w:t>
            </w:r>
            <w:r w:rsidR="00581623" w:rsidRPr="00D174D7">
              <w:rPr>
                <w:rFonts w:ascii="Verdana" w:hAnsi="Verdana"/>
                <w:sz w:val="20"/>
                <w:szCs w:val="20"/>
              </w:rPr>
              <w:t xml:space="preserve">est une bibliothèque de gestion d'état (state management) pour </w:t>
            </w:r>
            <w:proofErr w:type="spellStart"/>
            <w:r w:rsidR="00581623" w:rsidRPr="00D174D7">
              <w:rPr>
                <w:rFonts w:ascii="Verdana" w:hAnsi="Verdana"/>
                <w:sz w:val="20"/>
                <w:szCs w:val="20"/>
              </w:rPr>
              <w:t>React</w:t>
            </w:r>
            <w:proofErr w:type="spellEnd"/>
            <w:r w:rsidR="00581623" w:rsidRPr="00D174D7">
              <w:rPr>
                <w:rFonts w:ascii="Verdana" w:hAnsi="Verdana"/>
                <w:sz w:val="20"/>
                <w:szCs w:val="20"/>
              </w:rPr>
              <w:t xml:space="preserve">. </w:t>
            </w:r>
            <w:r w:rsidRPr="00D174D7">
              <w:rPr>
                <w:rFonts w:ascii="Verdana" w:hAnsi="Verdana"/>
                <w:sz w:val="20"/>
                <w:szCs w:val="20"/>
              </w:rPr>
              <w:t>Gestion légère de l'état du panier et du statut deadline en mémoire</w:t>
            </w:r>
            <w:r w:rsidR="000C25C2" w:rsidRPr="00D174D7">
              <w:rPr>
                <w:rFonts w:ascii="Verdana" w:hAnsi="Verdana"/>
                <w:sz w:val="20"/>
                <w:szCs w:val="20"/>
              </w:rPr>
              <w:t xml:space="preserve">. Concurrent moins verbeux de </w:t>
            </w:r>
            <w:proofErr w:type="spellStart"/>
            <w:r w:rsidR="000C25C2" w:rsidRPr="00D174D7">
              <w:rPr>
                <w:rFonts w:ascii="Verdana" w:hAnsi="Verdana"/>
                <w:sz w:val="20"/>
                <w:szCs w:val="20"/>
              </w:rPr>
              <w:t>Redux</w:t>
            </w:r>
            <w:proofErr w:type="spellEnd"/>
          </w:p>
        </w:tc>
      </w:tr>
      <w:tr w:rsidR="00550310" w14:paraId="00A7B3D0" w14:textId="77777777" w:rsidTr="006F4FC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BF35B1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>Requêtes HTTP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7BB3A7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 xml:space="preserve">Axios + 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React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Query — Axios pour les appels API, 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React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Query pour le cache, la synchronisation et les états de chargement.</w:t>
            </w:r>
          </w:p>
        </w:tc>
      </w:tr>
      <w:tr w:rsidR="00550310" w14:paraId="0AC830B3" w14:textId="77777777" w:rsidTr="006F4FC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A9D122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>Formulaires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9646AA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React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Hook Form</w:t>
            </w:r>
            <w:r w:rsidR="000C25C2" w:rsidRPr="00D174D7">
              <w:rPr>
                <w:rFonts w:ascii="Verdana" w:hAnsi="Verdana"/>
                <w:sz w:val="20"/>
                <w:szCs w:val="20"/>
              </w:rPr>
              <w:t xml:space="preserve"> (la logistique du formulaire)</w:t>
            </w:r>
            <w:r w:rsidRPr="00D174D7">
              <w:rPr>
                <w:rFonts w:ascii="Verdana" w:hAnsi="Verdana"/>
                <w:sz w:val="20"/>
                <w:szCs w:val="20"/>
              </w:rPr>
              <w:t xml:space="preserve"> + 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Zod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— Validation côté client robuste et typée, essentielle pour la saisie des menus par l'Admin.</w:t>
            </w:r>
          </w:p>
          <w:p w14:paraId="59C8E363" w14:textId="2CD1444B" w:rsidR="000C25C2" w:rsidRPr="00D174D7" w:rsidRDefault="000C25C2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Zod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s’occupe de vérifier la vérité des données (est-ce bien un texte ? l</w:t>
            </w:r>
            <w:r w:rsidR="006F4FC7">
              <w:rPr>
                <w:rFonts w:ascii="Verdana" w:hAnsi="Verdana"/>
                <w:sz w:val="20"/>
                <w:szCs w:val="20"/>
              </w:rPr>
              <w:t xml:space="preserve">e courriel </w:t>
            </w:r>
            <w:r w:rsidRPr="00D174D7">
              <w:rPr>
                <w:rFonts w:ascii="Verdana" w:hAnsi="Verdana"/>
                <w:sz w:val="20"/>
                <w:szCs w:val="20"/>
              </w:rPr>
              <w:t>est-il valide ? le prix est-il positif ?).</w:t>
            </w:r>
          </w:p>
        </w:tc>
      </w:tr>
      <w:tr w:rsidR="00550310" w14:paraId="418A4864" w14:textId="77777777" w:rsidTr="006F4FC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00ED70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>Backend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A1B42E" w14:textId="47858859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 xml:space="preserve">ASP.NET </w:t>
            </w:r>
            <w:r w:rsidR="00581623" w:rsidRPr="00D174D7">
              <w:rPr>
                <w:rFonts w:ascii="Verdana" w:hAnsi="Verdana"/>
                <w:sz w:val="20"/>
                <w:szCs w:val="20"/>
              </w:rPr>
              <w:t xml:space="preserve">10.0 </w:t>
            </w:r>
            <w:r w:rsidRPr="00D174D7">
              <w:rPr>
                <w:rFonts w:ascii="Verdana" w:hAnsi="Verdana"/>
                <w:sz w:val="20"/>
                <w:szCs w:val="20"/>
              </w:rPr>
              <w:t>Core (C#) — API REST performante, injection de dépendances native, middleware d'authentification mature.</w:t>
            </w:r>
          </w:p>
        </w:tc>
      </w:tr>
      <w:tr w:rsidR="00550310" w14:paraId="209F46E7" w14:textId="77777777" w:rsidTr="006F4FC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07EB95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>Authentification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E5A95D" w14:textId="0A4A54EE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 xml:space="preserve">ASP.NET Identity + JWT Bearer 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Tokens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— Gestion des rôles (Employé</w:t>
            </w:r>
            <w:r w:rsidR="00581623" w:rsidRPr="00D174D7">
              <w:rPr>
                <w:rFonts w:ascii="Verdana" w:hAnsi="Verdana"/>
                <w:sz w:val="20"/>
                <w:szCs w:val="20"/>
              </w:rPr>
              <w:t>.e</w:t>
            </w:r>
            <w:r w:rsidRPr="00D174D7">
              <w:rPr>
                <w:rFonts w:ascii="Verdana" w:hAnsi="Verdana"/>
                <w:sz w:val="20"/>
                <w:szCs w:val="20"/>
              </w:rPr>
              <w:t xml:space="preserve"> / Admin), 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tokens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signés côté serveur, durée de vie courte (1h) avec 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refresh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token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550310" w14:paraId="702BA66B" w14:textId="77777777" w:rsidTr="006F4FC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6FD7E6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>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BA4D12" w14:textId="2BD82240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Entity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Framework Core </w:t>
            </w:r>
            <w:r w:rsidR="000C25C2" w:rsidRPr="00D174D7">
              <w:rPr>
                <w:rFonts w:ascii="Verdana" w:hAnsi="Verdana"/>
                <w:sz w:val="20"/>
                <w:szCs w:val="20"/>
              </w:rPr>
              <w:t>10</w:t>
            </w:r>
            <w:r w:rsidRPr="00D174D7">
              <w:rPr>
                <w:rFonts w:ascii="Verdana" w:hAnsi="Verdana"/>
                <w:sz w:val="20"/>
                <w:szCs w:val="20"/>
              </w:rPr>
              <w:t xml:space="preserve"> — Migrations automatiques, LINQ, pattern Repository. Nativement compatible MSSQL.</w:t>
            </w:r>
          </w:p>
        </w:tc>
      </w:tr>
      <w:tr w:rsidR="00550310" w14:paraId="30A6A7C9" w14:textId="77777777" w:rsidTr="006F4FC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9C52E0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>Base de données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244CE4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>Microsoft SQL Server (MSSQL) — Robustesse, transactions ACID critiques pour le verrouillage atomique des commandes à 16h00.</w:t>
            </w:r>
          </w:p>
        </w:tc>
      </w:tr>
      <w:tr w:rsidR="00550310" w14:paraId="2136BA34" w14:textId="77777777" w:rsidTr="006F4FC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7FA583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>Tâches planifiées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18C8C6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Hangfire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— Job planifié qui s'exécute chaque jeudi à 16h00 pour verrouiller automatiquement tous les paniers ouverts en base de données.</w:t>
            </w:r>
          </w:p>
          <w:p w14:paraId="056E8A00" w14:textId="10CEE17A" w:rsidR="000C25C2" w:rsidRPr="00D174D7" w:rsidRDefault="000C25C2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Hangire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agit comme un "chef d'orchestre" automatisé qui déclenche des actions sans intervention humaine</w:t>
            </w:r>
            <w:r w:rsidR="00CB1C7D">
              <w:rPr>
                <w:rFonts w:ascii="Verdana" w:hAnsi="Verdana"/>
                <w:sz w:val="20"/>
                <w:szCs w:val="20"/>
              </w:rPr>
              <w:t>.</w:t>
            </w:r>
          </w:p>
          <w:p w14:paraId="2FFD3DC0" w14:textId="31B0C216" w:rsidR="000C25C2" w:rsidRPr="00D174D7" w:rsidRDefault="000C25C2" w:rsidP="000C25C2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0C25C2">
              <w:rPr>
                <w:rFonts w:ascii="Verdana" w:hAnsi="Verdana"/>
                <w:sz w:val="20"/>
                <w:szCs w:val="20"/>
              </w:rPr>
              <w:t>Hangfire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est une bibliothèque open-source pour .NET qui permet de gérer et d'exécuter des tâches en arrière-plan (background jobs) de manière fiable et persistante.</w:t>
            </w:r>
          </w:p>
        </w:tc>
      </w:tr>
      <w:tr w:rsidR="00550310" w14:paraId="382DF79E" w14:textId="77777777" w:rsidTr="006F4FC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92335C" w14:textId="77777777" w:rsidR="00550310" w:rsidRPr="00D174D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lastRenderedPageBreak/>
              <w:t>Export fichier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D942DE" w14:textId="77777777" w:rsidR="00550310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EPPlus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(C#) — Génération du récapitulatif global au format Excel (.xlsx) téléchargeable par l'Admin.</w:t>
            </w:r>
          </w:p>
          <w:p w14:paraId="4D66910C" w14:textId="77777777" w:rsidR="00D27A27" w:rsidRDefault="00D27A27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EPPlus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 xml:space="preserve">est </w:t>
            </w:r>
            <w:r w:rsidRPr="00D27A27">
              <w:rPr>
                <w:rFonts w:ascii="Verdana" w:hAnsi="Verdana"/>
                <w:sz w:val="20"/>
                <w:szCs w:val="20"/>
              </w:rPr>
              <w:t xml:space="preserve">une bibliothèque logicielle pour </w:t>
            </w:r>
            <w:r w:rsidRPr="00D27A27">
              <w:rPr>
                <w:rFonts w:ascii="Verdana" w:hAnsi="Verdana"/>
                <w:b/>
                <w:bCs/>
                <w:sz w:val="20"/>
                <w:szCs w:val="20"/>
              </w:rPr>
              <w:t>.NET (C#)</w:t>
            </w:r>
            <w:r w:rsidRPr="00D27A27">
              <w:rPr>
                <w:rFonts w:ascii="Verdana" w:hAnsi="Verdana"/>
                <w:sz w:val="20"/>
                <w:szCs w:val="20"/>
              </w:rPr>
              <w:t xml:space="preserve"> qui permet de créer, lire et manipuler des fichiers Excel au format </w:t>
            </w:r>
            <w:r w:rsidRPr="00D27A27">
              <w:rPr>
                <w:rFonts w:ascii="Verdana" w:hAnsi="Verdana"/>
                <w:b/>
                <w:bCs/>
                <w:sz w:val="20"/>
                <w:szCs w:val="20"/>
              </w:rPr>
              <w:t>.xlsx</w:t>
            </w:r>
            <w:r w:rsidRPr="00D27A27">
              <w:rPr>
                <w:rFonts w:ascii="Verdana" w:hAnsi="Verdana"/>
                <w:sz w:val="20"/>
                <w:szCs w:val="20"/>
              </w:rPr>
              <w:t xml:space="preserve"> (</w:t>
            </w:r>
            <w:proofErr w:type="spellStart"/>
            <w:r w:rsidRPr="00D27A27">
              <w:rPr>
                <w:rFonts w:ascii="Verdana" w:hAnsi="Verdana"/>
                <w:sz w:val="20"/>
                <w:szCs w:val="20"/>
              </w:rPr>
              <w:t>OpenXML</w:t>
            </w:r>
            <w:proofErr w:type="spellEnd"/>
            <w:r w:rsidRPr="00D27A27">
              <w:rPr>
                <w:rFonts w:ascii="Verdana" w:hAnsi="Verdana"/>
                <w:sz w:val="20"/>
                <w:szCs w:val="20"/>
              </w:rPr>
              <w:t>) sans avoir besoin d'installer Microsoft Excel sur le serveur</w:t>
            </w:r>
            <w:r>
              <w:rPr>
                <w:rFonts w:ascii="Verdana" w:hAnsi="Verdana"/>
                <w:sz w:val="20"/>
                <w:szCs w:val="20"/>
              </w:rPr>
              <w:t xml:space="preserve">. </w:t>
            </w:r>
            <w:r w:rsidRPr="00D27A27">
              <w:rPr>
                <w:rFonts w:ascii="Verdana" w:hAnsi="Verdana"/>
                <w:sz w:val="20"/>
                <w:szCs w:val="20"/>
              </w:rPr>
              <w:t>Indépendance d</w:t>
            </w:r>
            <w:r>
              <w:rPr>
                <w:rFonts w:ascii="Verdana" w:hAnsi="Verdana"/>
                <w:sz w:val="20"/>
                <w:szCs w:val="20"/>
              </w:rPr>
              <w:t xml:space="preserve">es produits de </w:t>
            </w:r>
            <w:r w:rsidRPr="00D27A27">
              <w:rPr>
                <w:rFonts w:ascii="Verdana" w:hAnsi="Verdana"/>
                <w:sz w:val="20"/>
                <w:szCs w:val="20"/>
              </w:rPr>
              <w:t>Microsoft Office</w:t>
            </w:r>
            <w:r>
              <w:rPr>
                <w:rFonts w:ascii="Verdana" w:hAnsi="Verdana"/>
                <w:sz w:val="20"/>
                <w:szCs w:val="20"/>
              </w:rPr>
              <w:t>.</w:t>
            </w:r>
          </w:p>
          <w:p w14:paraId="42C91B6D" w14:textId="6523A009" w:rsidR="00D27A27" w:rsidRPr="00D174D7" w:rsidRDefault="00D27A27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  <w:u w:val="single"/>
              </w:rPr>
              <w:t xml:space="preserve">Gratuit </w:t>
            </w:r>
            <w:r w:rsidRPr="00D27A27">
              <w:rPr>
                <w:rFonts w:ascii="Verdana" w:hAnsi="Verdana"/>
                <w:sz w:val="20"/>
                <w:szCs w:val="20"/>
              </w:rPr>
              <w:t>pour un usage personnel ou non-commercial (projets d'étude, associations).</w:t>
            </w:r>
          </w:p>
        </w:tc>
      </w:tr>
    </w:tbl>
    <w:p w14:paraId="1F898EFE" w14:textId="77777777" w:rsidR="000C25C2" w:rsidRPr="00D174D7" w:rsidRDefault="000C25C2">
      <w:pPr>
        <w:spacing w:before="160" w:after="60"/>
        <w:rPr>
          <w:rFonts w:ascii="Verdana" w:hAnsi="Verdana"/>
          <w:sz w:val="20"/>
          <w:szCs w:val="20"/>
        </w:rPr>
      </w:pPr>
    </w:p>
    <w:p w14:paraId="39525EC3" w14:textId="77777777" w:rsidR="00550310" w:rsidRPr="00271E28" w:rsidRDefault="00000000" w:rsidP="00271E28">
      <w:pPr>
        <w:pStyle w:val="Titre2"/>
      </w:pPr>
      <w:bookmarkStart w:id="9" w:name="_Toc224038263"/>
      <w:r w:rsidRPr="00271E28">
        <w:t>2.2 Argumentaire Architectural</w:t>
      </w:r>
      <w:bookmarkEnd w:id="9"/>
    </w:p>
    <w:p w14:paraId="280A3156" w14:textId="77777777" w:rsidR="00550310" w:rsidRDefault="00000000" w:rsidP="000C25C2">
      <w:pPr>
        <w:pStyle w:val="Titre3"/>
      </w:pPr>
      <w:bookmarkStart w:id="10" w:name="_Toc224038264"/>
      <w:r>
        <w:t>Architecture découplée Frontend / Backend</w:t>
      </w:r>
      <w:bookmarkEnd w:id="10"/>
    </w:p>
    <w:p w14:paraId="2A13898F" w14:textId="44F1C3D9" w:rsidR="00550310" w:rsidRPr="00D174D7" w:rsidRDefault="00000000">
      <w:pPr>
        <w:spacing w:before="60" w:after="80"/>
        <w:rPr>
          <w:rFonts w:ascii="Verdana" w:hAnsi="Verdana"/>
          <w:sz w:val="20"/>
          <w:szCs w:val="20"/>
        </w:rPr>
      </w:pPr>
      <w:r w:rsidRPr="00D174D7">
        <w:rPr>
          <w:rFonts w:ascii="Verdana" w:hAnsi="Verdana"/>
          <w:sz w:val="20"/>
          <w:szCs w:val="20"/>
        </w:rPr>
        <w:t xml:space="preserve">L'application est divisée en deux projets indépendants : une SPA </w:t>
      </w:r>
      <w:proofErr w:type="spellStart"/>
      <w:r w:rsidRPr="00D174D7">
        <w:rPr>
          <w:rFonts w:ascii="Verdana" w:hAnsi="Verdana"/>
          <w:sz w:val="20"/>
          <w:szCs w:val="20"/>
        </w:rPr>
        <w:t>React</w:t>
      </w:r>
      <w:proofErr w:type="spellEnd"/>
      <w:r w:rsidRPr="00D174D7">
        <w:rPr>
          <w:rFonts w:ascii="Verdana" w:hAnsi="Verdana"/>
          <w:sz w:val="20"/>
          <w:szCs w:val="20"/>
        </w:rPr>
        <w:t xml:space="preserve"> et une API REST ASP.NET Core. Cette séparation </w:t>
      </w:r>
      <w:r w:rsidR="00645A2D" w:rsidRPr="00D174D7">
        <w:rPr>
          <w:rFonts w:ascii="Verdana" w:hAnsi="Verdana"/>
          <w:sz w:val="20"/>
          <w:szCs w:val="20"/>
        </w:rPr>
        <w:t>permet</w:t>
      </w:r>
      <w:r w:rsidR="00645A2D">
        <w:rPr>
          <w:rFonts w:ascii="Verdana" w:hAnsi="Verdana"/>
          <w:sz w:val="20"/>
          <w:szCs w:val="20"/>
        </w:rPr>
        <w:t>tra</w:t>
      </w:r>
      <w:r w:rsidRPr="00D174D7">
        <w:rPr>
          <w:rFonts w:ascii="Verdana" w:hAnsi="Verdana"/>
          <w:sz w:val="20"/>
          <w:szCs w:val="20"/>
        </w:rPr>
        <w:t xml:space="preserve"> de faire évoluer chaque couche indépendamment, de faciliter les tests et d'ouvrir la porte à de futures intégrations (application mobile, API partenaire).</w:t>
      </w:r>
    </w:p>
    <w:p w14:paraId="1FF233AB" w14:textId="77777777" w:rsidR="00271E28" w:rsidRPr="00D174D7" w:rsidRDefault="00271E28">
      <w:pPr>
        <w:spacing w:before="60" w:after="80"/>
        <w:rPr>
          <w:rFonts w:ascii="Verdana" w:hAnsi="Verdana"/>
          <w:sz w:val="20"/>
          <w:szCs w:val="20"/>
        </w:rPr>
      </w:pPr>
    </w:p>
    <w:p w14:paraId="4A90FA35" w14:textId="77777777" w:rsidR="00550310" w:rsidRPr="00271E28" w:rsidRDefault="00000000" w:rsidP="00271E28">
      <w:pPr>
        <w:pStyle w:val="Titre3"/>
      </w:pPr>
      <w:bookmarkStart w:id="11" w:name="_Toc224038265"/>
      <w:r w:rsidRPr="00271E28">
        <w:t>Gestion de la Deadline — double sécurité</w:t>
      </w:r>
      <w:bookmarkEnd w:id="11"/>
    </w:p>
    <w:p w14:paraId="36DB9321" w14:textId="77777777" w:rsidR="00550310" w:rsidRPr="00D174D7" w:rsidRDefault="00000000">
      <w:pPr>
        <w:spacing w:before="60" w:after="80"/>
        <w:rPr>
          <w:rFonts w:ascii="Verdana" w:hAnsi="Verdana"/>
          <w:sz w:val="20"/>
          <w:szCs w:val="20"/>
        </w:rPr>
      </w:pPr>
      <w:r w:rsidRPr="00D174D7">
        <w:rPr>
          <w:rFonts w:ascii="Verdana" w:hAnsi="Verdana"/>
          <w:sz w:val="20"/>
          <w:szCs w:val="20"/>
        </w:rPr>
        <w:t>La règle du jeudi 16h00 ne peut pas reposer uniquement sur le frontend (horloge client manipulable par l'utilisateur). Deux mécanismes complémentaires sont prévus :</w:t>
      </w:r>
    </w:p>
    <w:p w14:paraId="20A82498" w14:textId="01F66834" w:rsidR="00550310" w:rsidRPr="00D174D7" w:rsidRDefault="00000000" w:rsidP="00581623">
      <w:pPr>
        <w:pStyle w:val="Paragraphedeliste"/>
        <w:numPr>
          <w:ilvl w:val="0"/>
          <w:numId w:val="4"/>
        </w:numPr>
        <w:spacing w:before="40" w:after="40"/>
        <w:ind w:left="284" w:hanging="284"/>
        <w:rPr>
          <w:rFonts w:ascii="Verdana" w:hAnsi="Verdana"/>
          <w:sz w:val="20"/>
          <w:szCs w:val="20"/>
        </w:rPr>
      </w:pPr>
      <w:r w:rsidRPr="00D174D7">
        <w:rPr>
          <w:rFonts w:ascii="Verdana" w:hAnsi="Verdana"/>
          <w:sz w:val="20"/>
          <w:szCs w:val="20"/>
        </w:rPr>
        <w:t xml:space="preserve">Vérification API à chaque requête : avant toute modification, l'API compare la date/heure serveur à la deadline. Si elle est dépassée, elle retourne </w:t>
      </w:r>
      <w:r w:rsidR="00F07557">
        <w:rPr>
          <w:rFonts w:ascii="Verdana" w:hAnsi="Verdana"/>
          <w:sz w:val="20"/>
          <w:szCs w:val="20"/>
        </w:rPr>
        <w:t>le</w:t>
      </w:r>
      <w:r w:rsidR="006F4FC7">
        <w:rPr>
          <w:rFonts w:ascii="Verdana" w:hAnsi="Verdana"/>
          <w:sz w:val="20"/>
          <w:szCs w:val="20"/>
        </w:rPr>
        <w:t xml:space="preserve"> message</w:t>
      </w:r>
      <w:r w:rsidR="00F07557">
        <w:rPr>
          <w:rFonts w:ascii="Verdana" w:hAnsi="Verdana"/>
          <w:sz w:val="20"/>
          <w:szCs w:val="20"/>
        </w:rPr>
        <w:t xml:space="preserve"> : </w:t>
      </w:r>
      <w:r w:rsidRPr="00D174D7">
        <w:rPr>
          <w:rFonts w:ascii="Verdana" w:hAnsi="Verdana"/>
          <w:sz w:val="20"/>
          <w:szCs w:val="20"/>
        </w:rPr>
        <w:t xml:space="preserve">HTTP 403 </w:t>
      </w:r>
      <w:proofErr w:type="spellStart"/>
      <w:r w:rsidRPr="00D174D7">
        <w:rPr>
          <w:rFonts w:ascii="Verdana" w:hAnsi="Verdana"/>
          <w:sz w:val="20"/>
          <w:szCs w:val="20"/>
        </w:rPr>
        <w:t>Forbidden</w:t>
      </w:r>
      <w:proofErr w:type="spellEnd"/>
      <w:r w:rsidRPr="00D174D7">
        <w:rPr>
          <w:rFonts w:ascii="Verdana" w:hAnsi="Verdana"/>
          <w:sz w:val="20"/>
          <w:szCs w:val="20"/>
        </w:rPr>
        <w:t xml:space="preserve"> avec un message explicite.</w:t>
      </w:r>
    </w:p>
    <w:p w14:paraId="6D909942" w14:textId="77777777" w:rsidR="00550310" w:rsidRPr="00D174D7" w:rsidRDefault="00000000" w:rsidP="00581623">
      <w:pPr>
        <w:pStyle w:val="Paragraphedeliste"/>
        <w:numPr>
          <w:ilvl w:val="0"/>
          <w:numId w:val="4"/>
        </w:numPr>
        <w:spacing w:before="40" w:after="40"/>
        <w:ind w:left="284" w:hanging="284"/>
        <w:rPr>
          <w:rFonts w:ascii="Verdana" w:hAnsi="Verdana"/>
          <w:sz w:val="20"/>
          <w:szCs w:val="20"/>
        </w:rPr>
      </w:pPr>
      <w:r w:rsidRPr="00D174D7">
        <w:rPr>
          <w:rFonts w:ascii="Verdana" w:hAnsi="Verdana"/>
          <w:sz w:val="20"/>
          <w:szCs w:val="20"/>
        </w:rPr>
        <w:t>Job Hangfire automatique : chaque jeudi à 16h00, un job passe en base toutes les commandes non verrouillées au statut 'Verrouillée', garantissant la cohérence même sans interaction utilisateur.</w:t>
      </w:r>
    </w:p>
    <w:p w14:paraId="44A291AC" w14:textId="77777777" w:rsidR="000C25C2" w:rsidRPr="00D174D7" w:rsidRDefault="000C25C2" w:rsidP="00D174D7">
      <w:pPr>
        <w:spacing w:before="60" w:after="80"/>
        <w:rPr>
          <w:rFonts w:ascii="Verdana" w:hAnsi="Verdana"/>
          <w:sz w:val="20"/>
          <w:szCs w:val="20"/>
        </w:rPr>
      </w:pPr>
    </w:p>
    <w:p w14:paraId="5F546219" w14:textId="77777777" w:rsidR="00550310" w:rsidRDefault="00000000" w:rsidP="000C25C2">
      <w:pPr>
        <w:pStyle w:val="Titre3"/>
      </w:pPr>
      <w:bookmarkStart w:id="12" w:name="_Toc224038266"/>
      <w:r w:rsidRPr="000C25C2">
        <w:t>Sécurité et gestion des rôles</w:t>
      </w:r>
      <w:bookmarkEnd w:id="12"/>
    </w:p>
    <w:p w14:paraId="4344534A" w14:textId="77777777" w:rsidR="00550310" w:rsidRPr="00D174D7" w:rsidRDefault="00000000">
      <w:pPr>
        <w:spacing w:before="60" w:after="80"/>
        <w:rPr>
          <w:rFonts w:ascii="Verdana" w:hAnsi="Verdana"/>
          <w:sz w:val="20"/>
          <w:szCs w:val="20"/>
        </w:rPr>
      </w:pPr>
      <w:r w:rsidRPr="00D174D7">
        <w:rPr>
          <w:rFonts w:ascii="Verdana" w:hAnsi="Verdana"/>
          <w:sz w:val="20"/>
          <w:szCs w:val="20"/>
        </w:rPr>
        <w:t xml:space="preserve">Les </w:t>
      </w:r>
      <w:proofErr w:type="spellStart"/>
      <w:r w:rsidRPr="00D174D7">
        <w:rPr>
          <w:rFonts w:ascii="Verdana" w:hAnsi="Verdana"/>
          <w:sz w:val="20"/>
          <w:szCs w:val="20"/>
        </w:rPr>
        <w:t>endpoints</w:t>
      </w:r>
      <w:proofErr w:type="spellEnd"/>
      <w:r w:rsidRPr="00D174D7">
        <w:rPr>
          <w:rFonts w:ascii="Verdana" w:hAnsi="Verdana"/>
          <w:sz w:val="20"/>
          <w:szCs w:val="20"/>
        </w:rPr>
        <w:t xml:space="preserve"> sensibles (saisie de menu, téléchargement du récapitulatif) sont protégés par des attributs d'autorisation par rôle [</w:t>
      </w:r>
      <w:proofErr w:type="spellStart"/>
      <w:r w:rsidRPr="00D174D7">
        <w:rPr>
          <w:rFonts w:ascii="Verdana" w:hAnsi="Verdana"/>
          <w:sz w:val="20"/>
          <w:szCs w:val="20"/>
        </w:rPr>
        <w:t>Authorize</w:t>
      </w:r>
      <w:proofErr w:type="spellEnd"/>
      <w:r w:rsidRPr="00D174D7">
        <w:rPr>
          <w:rFonts w:ascii="Verdana" w:hAnsi="Verdana"/>
          <w:sz w:val="20"/>
          <w:szCs w:val="20"/>
        </w:rPr>
        <w:t>(</w:t>
      </w:r>
      <w:proofErr w:type="spellStart"/>
      <w:r w:rsidRPr="00D174D7">
        <w:rPr>
          <w:rFonts w:ascii="Verdana" w:hAnsi="Verdana"/>
          <w:sz w:val="20"/>
          <w:szCs w:val="20"/>
        </w:rPr>
        <w:t>Roles</w:t>
      </w:r>
      <w:proofErr w:type="spellEnd"/>
      <w:r w:rsidRPr="00D174D7">
        <w:rPr>
          <w:rFonts w:ascii="Verdana" w:hAnsi="Verdana"/>
          <w:sz w:val="20"/>
          <w:szCs w:val="20"/>
        </w:rPr>
        <w:t xml:space="preserve"> = "Admin")]. Un employé ne peut pas accéder à ces fonctionnalités même en manipulant les URLs.</w:t>
      </w:r>
    </w:p>
    <w:p w14:paraId="2F3C218A" w14:textId="77777777" w:rsidR="00550310" w:rsidRDefault="00000000">
      <w:r>
        <w:br w:type="page"/>
      </w:r>
    </w:p>
    <w:p w14:paraId="1E6A44C7" w14:textId="18853AA8" w:rsidR="00550310" w:rsidRDefault="000C25C2" w:rsidP="000C25C2">
      <w:pPr>
        <w:pStyle w:val="Titre1"/>
      </w:pPr>
      <w:bookmarkStart w:id="13" w:name="_Toc224038267"/>
      <w:r>
        <w:lastRenderedPageBreak/>
        <w:t xml:space="preserve">3. Stratégie de </w:t>
      </w:r>
      <w:r w:rsidR="002C5B5C">
        <w:t>d</w:t>
      </w:r>
      <w:r>
        <w:t>éploiement (Docker &amp; CI/CD)</w:t>
      </w:r>
      <w:bookmarkEnd w:id="13"/>
    </w:p>
    <w:p w14:paraId="6DDD5112" w14:textId="77777777" w:rsidR="00550310" w:rsidRPr="000C25C2" w:rsidRDefault="00000000" w:rsidP="000C25C2">
      <w:pPr>
        <w:pStyle w:val="Titre2"/>
      </w:pPr>
      <w:bookmarkStart w:id="14" w:name="_Toc224038268"/>
      <w:r w:rsidRPr="000C25C2">
        <w:t>3.1 Conteneurisation — Services docker-compose</w:t>
      </w:r>
      <w:bookmarkEnd w:id="14"/>
    </w:p>
    <w:p w14:paraId="5E7C0404" w14:textId="77777777" w:rsidR="00550310" w:rsidRPr="00D174D7" w:rsidRDefault="00000000">
      <w:pPr>
        <w:spacing w:before="60" w:after="80"/>
        <w:rPr>
          <w:rFonts w:ascii="Verdana" w:hAnsi="Verdana"/>
          <w:sz w:val="20"/>
          <w:szCs w:val="20"/>
        </w:rPr>
      </w:pPr>
      <w:r w:rsidRPr="00D174D7">
        <w:rPr>
          <w:rFonts w:ascii="Verdana" w:hAnsi="Verdana"/>
          <w:sz w:val="20"/>
          <w:szCs w:val="20"/>
        </w:rPr>
        <w:t>L'application est conteneurisée avec Docker. Le fichier docker-</w:t>
      </w:r>
      <w:proofErr w:type="spellStart"/>
      <w:r w:rsidRPr="00D174D7">
        <w:rPr>
          <w:rFonts w:ascii="Verdana" w:hAnsi="Verdana"/>
          <w:sz w:val="20"/>
          <w:szCs w:val="20"/>
        </w:rPr>
        <w:t>compose.yml</w:t>
      </w:r>
      <w:proofErr w:type="spellEnd"/>
      <w:r w:rsidRPr="00D174D7">
        <w:rPr>
          <w:rFonts w:ascii="Verdana" w:hAnsi="Verdana"/>
          <w:sz w:val="20"/>
          <w:szCs w:val="20"/>
        </w:rPr>
        <w:t xml:space="preserve"> orchestre trois services distincts, chacun isolé dans son propre conteneur.</w:t>
      </w:r>
    </w:p>
    <w:p w14:paraId="56B2FD9F" w14:textId="77777777" w:rsidR="00550310" w:rsidRDefault="00550310">
      <w:pPr>
        <w:spacing w:before="80" w:after="4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50310" w14:paraId="4A04B47D" w14:textId="77777777" w:rsidTr="00D27A27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89361" w14:textId="75400C4A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Service</w:t>
            </w:r>
            <w:r w:rsid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AC92D" w14:textId="465C5C7D" w:rsidR="00550310" w:rsidRPr="006F4FC7" w:rsidRDefault="00000000" w:rsidP="000C25C2">
            <w:pPr>
              <w:jc w:val="center"/>
              <w:rPr>
                <w:rFonts w:ascii="Verdana" w:hAnsi="Verdana"/>
              </w:rPr>
            </w:pPr>
            <w:r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Description</w:t>
            </w:r>
            <w:r w:rsid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</w:t>
            </w:r>
            <w:r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 xml:space="preserve"> &amp; </w:t>
            </w:r>
            <w:r w:rsid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c</w:t>
            </w:r>
            <w:r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onfiguration</w:t>
            </w:r>
            <w:r w:rsid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</w:t>
            </w:r>
          </w:p>
        </w:tc>
      </w:tr>
      <w:tr w:rsidR="00550310" w14:paraId="33573C99" w14:textId="77777777" w:rsidTr="00D27A27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8D03E4" w14:textId="77777777" w:rsidR="00550310" w:rsidRPr="00D174D7" w:rsidRDefault="00000000">
            <w:pPr>
              <w:rPr>
                <w:rFonts w:ascii="Verdana" w:hAnsi="Verdana"/>
              </w:rPr>
            </w:pPr>
            <w:proofErr w:type="spellStart"/>
            <w:proofErr w:type="gramStart"/>
            <w:r w:rsidRPr="00D174D7">
              <w:rPr>
                <w:rFonts w:ascii="Verdana" w:hAnsi="Verdana"/>
                <w:sz w:val="20"/>
                <w:szCs w:val="20"/>
              </w:rPr>
              <w:t>desklunch</w:t>
            </w:r>
            <w:proofErr w:type="spellEnd"/>
            <w:proofErr w:type="gramEnd"/>
            <w:r w:rsidRPr="00D174D7">
              <w:rPr>
                <w:rFonts w:ascii="Verdana" w:hAnsi="Verdana"/>
                <w:sz w:val="20"/>
                <w:szCs w:val="20"/>
              </w:rPr>
              <w:t>-frontend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801BBE" w14:textId="77777777" w:rsid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 xml:space="preserve">Conteneur Nginx servant le 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build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React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en production. </w:t>
            </w:r>
          </w:p>
          <w:p w14:paraId="346320B1" w14:textId="77777777" w:rsidR="00E91010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 xml:space="preserve">Port exposé : 80:80. Image basée sur 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nginx:alpine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. </w:t>
            </w:r>
          </w:p>
          <w:p w14:paraId="09DB0B90" w14:textId="4DB503E4" w:rsidR="00550310" w:rsidRPr="00D174D7" w:rsidRDefault="00000000">
            <w:pPr>
              <w:rPr>
                <w:rFonts w:ascii="Verdana" w:hAnsi="Verdana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>Variable d'environnement REACT_APP_API_URL pointant vers l'API.</w:t>
            </w:r>
          </w:p>
        </w:tc>
      </w:tr>
      <w:tr w:rsidR="00550310" w14:paraId="1622D1F9" w14:textId="77777777" w:rsidTr="00D27A2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BC96A5" w14:textId="77777777" w:rsidR="00550310" w:rsidRPr="00D174D7" w:rsidRDefault="00000000">
            <w:pPr>
              <w:rPr>
                <w:rFonts w:ascii="Verdana" w:hAnsi="Verdana"/>
              </w:rPr>
            </w:pPr>
            <w:proofErr w:type="spellStart"/>
            <w:proofErr w:type="gramStart"/>
            <w:r w:rsidRPr="00D174D7">
              <w:rPr>
                <w:rFonts w:ascii="Verdana" w:hAnsi="Verdana"/>
                <w:sz w:val="20"/>
                <w:szCs w:val="20"/>
              </w:rPr>
              <w:t>desklunch</w:t>
            </w:r>
            <w:proofErr w:type="spellEnd"/>
            <w:proofErr w:type="gramEnd"/>
            <w:r w:rsidRPr="00D174D7">
              <w:rPr>
                <w:rFonts w:ascii="Verdana" w:hAnsi="Verdana"/>
                <w:sz w:val="20"/>
                <w:szCs w:val="20"/>
              </w:rPr>
              <w:t>-api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EC0258" w14:textId="60B9A4CC" w:rsidR="00550310" w:rsidRPr="00D174D7" w:rsidRDefault="00000000">
            <w:pPr>
              <w:rPr>
                <w:rFonts w:ascii="Verdana" w:hAnsi="Verdana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 xml:space="preserve">Conteneur ASP.NET Core </w:t>
            </w:r>
            <w:r w:rsidR="00E91010">
              <w:rPr>
                <w:rFonts w:ascii="Verdana" w:hAnsi="Verdana"/>
                <w:sz w:val="20"/>
                <w:szCs w:val="20"/>
              </w:rPr>
              <w:t>10</w:t>
            </w:r>
            <w:r w:rsidRPr="00D174D7">
              <w:rPr>
                <w:rFonts w:ascii="Verdana" w:hAnsi="Verdana"/>
                <w:sz w:val="20"/>
                <w:szCs w:val="20"/>
              </w:rPr>
              <w:t xml:space="preserve">. Port exposé : 5000:8080. Variables : 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ConnectionStrings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__Default, 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JwtSettings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__Secret, ASPNETCORE_ENVIRONMENT=Production. Dépend du service 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db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 xml:space="preserve"> (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depends_on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>).</w:t>
            </w:r>
          </w:p>
        </w:tc>
      </w:tr>
      <w:tr w:rsidR="00550310" w14:paraId="74C8FCF7" w14:textId="77777777" w:rsidTr="00D27A2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DDF56E" w14:textId="77777777" w:rsidR="00550310" w:rsidRPr="00D174D7" w:rsidRDefault="00000000">
            <w:pPr>
              <w:rPr>
                <w:rFonts w:ascii="Verdana" w:hAnsi="Verdana"/>
              </w:rPr>
            </w:pPr>
            <w:proofErr w:type="spellStart"/>
            <w:proofErr w:type="gramStart"/>
            <w:r w:rsidRPr="00D174D7">
              <w:rPr>
                <w:rFonts w:ascii="Verdana" w:hAnsi="Verdana"/>
                <w:sz w:val="20"/>
                <w:szCs w:val="20"/>
              </w:rPr>
              <w:t>desklunch</w:t>
            </w:r>
            <w:proofErr w:type="gramEnd"/>
            <w:r w:rsidRPr="00D174D7">
              <w:rPr>
                <w:rFonts w:ascii="Verdana" w:hAnsi="Verdana"/>
                <w:sz w:val="20"/>
                <w:szCs w:val="20"/>
              </w:rPr>
              <w:t>-db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1D4ABC" w14:textId="77777777" w:rsidR="00550310" w:rsidRPr="00D174D7" w:rsidRDefault="00000000">
            <w:pPr>
              <w:rPr>
                <w:rFonts w:ascii="Verdana" w:hAnsi="Verdana"/>
              </w:rPr>
            </w:pPr>
            <w:r w:rsidRPr="00D174D7">
              <w:rPr>
                <w:rFonts w:ascii="Verdana" w:hAnsi="Verdana"/>
                <w:sz w:val="20"/>
                <w:szCs w:val="20"/>
              </w:rPr>
              <w:t>Conteneur MSSQL Server 2022 (mcr.microsoft.com/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mssql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>/server:2022-latest). Port 1433 non exposé publiquement (accès interne uniquement). Volume persistant monté sur /var/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opt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>/</w:t>
            </w:r>
            <w:proofErr w:type="spellStart"/>
            <w:r w:rsidRPr="00D174D7">
              <w:rPr>
                <w:rFonts w:ascii="Verdana" w:hAnsi="Verdana"/>
                <w:sz w:val="20"/>
                <w:szCs w:val="20"/>
              </w:rPr>
              <w:t>mssql</w:t>
            </w:r>
            <w:proofErr w:type="spellEnd"/>
            <w:r w:rsidRPr="00D174D7">
              <w:rPr>
                <w:rFonts w:ascii="Verdana" w:hAnsi="Verdana"/>
                <w:sz w:val="20"/>
                <w:szCs w:val="20"/>
              </w:rPr>
              <w:t>. Variables : ACCEPT_EULA=Y, SA_PASSWORD (Docker secret).</w:t>
            </w:r>
          </w:p>
        </w:tc>
      </w:tr>
    </w:tbl>
    <w:p w14:paraId="7C8B84E7" w14:textId="20E48B8F" w:rsidR="00550310" w:rsidRDefault="00000000" w:rsidP="000C25C2">
      <w:pPr>
        <w:pStyle w:val="Titre2"/>
      </w:pPr>
      <w:bookmarkStart w:id="15" w:name="_Toc224038269"/>
      <w:r>
        <w:t xml:space="preserve">3.2 Pipeline CI/CD — Étapes </w:t>
      </w:r>
      <w:r w:rsidR="00645A2D">
        <w:t>c</w:t>
      </w:r>
      <w:r w:rsidR="002C5B5C">
        <w:t>lefs</w:t>
      </w:r>
      <w:bookmarkEnd w:id="15"/>
    </w:p>
    <w:p w14:paraId="0F767E6B" w14:textId="77777777" w:rsidR="00550310" w:rsidRDefault="00000000">
      <w:pPr>
        <w:spacing w:before="60" w:after="80"/>
      </w:pPr>
      <w:r>
        <w:t>Le pipeline CI/CD (ex. GitHub Actions ou Azure DevOps) automatise les tests, la construction des images et le déploiement à chaque push sur la branche principale.</w:t>
      </w:r>
    </w:p>
    <w:p w14:paraId="4FDC82F2" w14:textId="77777777" w:rsidR="00550310" w:rsidRDefault="00550310">
      <w:pPr>
        <w:spacing w:before="80" w:after="4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550310" w14:paraId="610ED0F5" w14:textId="77777777" w:rsidTr="006F4FC7">
        <w:trPr>
          <w:jc w:val="center"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9860F8" w14:textId="419725FC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Étape</w:t>
            </w:r>
            <w:r w:rsidR="000C25C2"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CE8E1" w14:textId="5E99126E" w:rsidR="00550310" w:rsidRPr="006F4FC7" w:rsidRDefault="00000000" w:rsidP="000C25C2">
            <w:pPr>
              <w:jc w:val="center"/>
              <w:rPr>
                <w:rFonts w:ascii="Verdana" w:hAnsi="Verdana"/>
              </w:rPr>
            </w:pPr>
            <w:r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Description</w:t>
            </w:r>
            <w:r w:rsidR="000C25C2" w:rsidRPr="006F4FC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</w:t>
            </w:r>
          </w:p>
        </w:tc>
      </w:tr>
      <w:tr w:rsidR="00550310" w14:paraId="1F27142D" w14:textId="77777777" w:rsidTr="006F4FC7">
        <w:trPr>
          <w:jc w:val="center"/>
        </w:trPr>
        <w:tc>
          <w:tcPr>
            <w:tcW w:w="18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734350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 xml:space="preserve">1.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EA14A7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>Récupération du code source depuis le dépôt Git (branche main ou tag de release).</w:t>
            </w:r>
          </w:p>
        </w:tc>
      </w:tr>
      <w:tr w:rsidR="00550310" w14:paraId="66A035EF" w14:textId="77777777" w:rsidTr="006F4FC7"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3DBD18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 xml:space="preserve">2.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Build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Frontend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8C04C8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>Installation des dépendances (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npm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ci) et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build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de production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React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(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npm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run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build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). Échec du pipeline si erreurs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TypeScript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détectées.</w:t>
            </w:r>
          </w:p>
        </w:tc>
      </w:tr>
      <w:tr w:rsidR="00550310" w14:paraId="442D9745" w14:textId="77777777" w:rsidTr="006F4FC7"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420464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>3. Tests Frontend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AF3FC1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 xml:space="preserve">Exécution des tests unitaires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React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(Jest /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React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Testing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Library). Le pipeline s'arrête en cas d'échec.</w:t>
            </w:r>
          </w:p>
        </w:tc>
      </w:tr>
      <w:tr w:rsidR="00550310" w14:paraId="7DD23882" w14:textId="77777777" w:rsidTr="006F4FC7"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1108D6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 xml:space="preserve">4.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Build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Backend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8CBA42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>Restauration NuGet (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dotnet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restore) et compilation (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dotnet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build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--configuration Release).</w:t>
            </w:r>
          </w:p>
        </w:tc>
      </w:tr>
      <w:tr w:rsidR="00550310" w14:paraId="2D34837E" w14:textId="77777777" w:rsidTr="006F4FC7"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CEDED2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>5. Tests Backend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46E10E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>Exécution des tests unitaires et d'intégration .NET (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dotnet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test). Génération d'un rapport de couverture de code.</w:t>
            </w:r>
          </w:p>
        </w:tc>
      </w:tr>
      <w:tr w:rsidR="00550310" w14:paraId="5A370AFD" w14:textId="77777777" w:rsidTr="006F4FC7"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A55575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 xml:space="preserve">6.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Build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Images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CC5DCB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 xml:space="preserve">Construction des images Docker pour le frontend et le backend (docker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build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>). Taguées avec le numéro de version et :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latest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550310" w14:paraId="0BF8AACD" w14:textId="77777777" w:rsidTr="006F4FC7"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AD6860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 xml:space="preserve">7. Push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Registry</w:t>
            </w:r>
            <w:proofErr w:type="spellEnd"/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89E3E5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 xml:space="preserve">Publication des images vers le registre (Docker Hub, GitHub Container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Registry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ou Azure Container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Registry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>).</w:t>
            </w:r>
          </w:p>
        </w:tc>
      </w:tr>
      <w:tr w:rsidR="00550310" w14:paraId="3F174D7B" w14:textId="77777777" w:rsidTr="006F4FC7"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BD2F72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>8. Déploiement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D2125D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>Déclenchement sur l'environnement cible (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staging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puis production) via docker-compose pull &amp;&amp; docker-compose up -d. Vérification des </w:t>
            </w:r>
            <w:proofErr w:type="spellStart"/>
            <w:r w:rsidRPr="006F4FC7">
              <w:rPr>
                <w:rFonts w:ascii="Verdana" w:hAnsi="Verdana"/>
                <w:sz w:val="20"/>
                <w:szCs w:val="20"/>
              </w:rPr>
              <w:t>health</w:t>
            </w:r>
            <w:proofErr w:type="spellEnd"/>
            <w:r w:rsidRPr="006F4FC7">
              <w:rPr>
                <w:rFonts w:ascii="Verdana" w:hAnsi="Verdana"/>
                <w:sz w:val="20"/>
                <w:szCs w:val="20"/>
              </w:rPr>
              <w:t xml:space="preserve"> checks.</w:t>
            </w:r>
          </w:p>
        </w:tc>
      </w:tr>
      <w:tr w:rsidR="00550310" w14:paraId="29652D2D" w14:textId="77777777" w:rsidTr="006F4FC7"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043D66" w14:textId="77777777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>9. Notification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B46A77" w14:textId="258061B1" w:rsidR="00550310" w:rsidRPr="006F4FC7" w:rsidRDefault="00000000">
            <w:pPr>
              <w:rPr>
                <w:rFonts w:ascii="Verdana" w:hAnsi="Verdana"/>
              </w:rPr>
            </w:pPr>
            <w:r w:rsidRPr="006F4FC7">
              <w:rPr>
                <w:rFonts w:ascii="Verdana" w:hAnsi="Verdana"/>
                <w:sz w:val="20"/>
                <w:szCs w:val="20"/>
              </w:rPr>
              <w:t>Envoi d'une notification (Teams / Slack</w:t>
            </w:r>
            <w:r w:rsidR="006F4FC7">
              <w:rPr>
                <w:rFonts w:ascii="Verdana" w:hAnsi="Verdana"/>
                <w:sz w:val="20"/>
                <w:szCs w:val="20"/>
              </w:rPr>
              <w:t>/…</w:t>
            </w:r>
            <w:r w:rsidRPr="006F4FC7">
              <w:rPr>
                <w:rFonts w:ascii="Verdana" w:hAnsi="Verdana"/>
                <w:sz w:val="20"/>
                <w:szCs w:val="20"/>
              </w:rPr>
              <w:t>) avec le statut du pipeline (succès ou échec) et le lien vers les logs.</w:t>
            </w:r>
          </w:p>
        </w:tc>
      </w:tr>
    </w:tbl>
    <w:p w14:paraId="2982D7F0" w14:textId="77777777" w:rsidR="00550310" w:rsidRDefault="00000000">
      <w:r>
        <w:br w:type="page"/>
      </w:r>
    </w:p>
    <w:p w14:paraId="2543DD35" w14:textId="2889F43F" w:rsidR="00550310" w:rsidRPr="00BA4144" w:rsidRDefault="000C25C2" w:rsidP="00BA4144">
      <w:pPr>
        <w:pStyle w:val="Titre1"/>
      </w:pPr>
      <w:bookmarkStart w:id="16" w:name="_Toc224038270"/>
      <w:r w:rsidRPr="00BA4144">
        <w:lastRenderedPageBreak/>
        <w:t>4. Procédure de Test — Règle n°4 (</w:t>
      </w:r>
      <w:r w:rsidR="00BA4144">
        <w:t>l</w:t>
      </w:r>
      <w:r w:rsidRPr="00BA4144">
        <w:t>a Deadline)</w:t>
      </w:r>
      <w:bookmarkEnd w:id="16"/>
    </w:p>
    <w:p w14:paraId="378A0389" w14:textId="77777777" w:rsidR="00550310" w:rsidRPr="00D27A27" w:rsidRDefault="00000000">
      <w:pPr>
        <w:spacing w:before="60" w:after="80"/>
        <w:rPr>
          <w:rFonts w:ascii="Verdana" w:hAnsi="Verdana"/>
          <w:sz w:val="20"/>
          <w:szCs w:val="20"/>
        </w:rPr>
      </w:pPr>
      <w:r w:rsidRPr="00D27A27">
        <w:rPr>
          <w:rFonts w:ascii="Verdana" w:hAnsi="Verdana"/>
          <w:sz w:val="20"/>
          <w:szCs w:val="20"/>
        </w:rPr>
        <w:t>Cette procédure détaille les tests à réaliser pour valider la règle métier critique du jeudi 16h00. Elle couvre les cas nominaux, les cas aux limites et les cas de sécurité.</w:t>
      </w:r>
    </w:p>
    <w:p w14:paraId="44B66AF9" w14:textId="77777777" w:rsidR="00550310" w:rsidRDefault="00550310">
      <w:pPr>
        <w:spacing w:before="60" w:after="30"/>
      </w:pPr>
    </w:p>
    <w:tbl>
      <w:tblPr>
        <w:tblStyle w:val="Grilledutableau"/>
        <w:tblW w:w="0" w:type="auto"/>
        <w:shd w:val="clear" w:color="auto" w:fill="FFCC66"/>
        <w:tblLook w:val="04A0" w:firstRow="1" w:lastRow="0" w:firstColumn="1" w:lastColumn="0" w:noHBand="0" w:noVBand="1"/>
      </w:tblPr>
      <w:tblGrid>
        <w:gridCol w:w="9628"/>
      </w:tblGrid>
      <w:tr w:rsidR="00BA4144" w14:paraId="1F588068" w14:textId="77777777" w:rsidTr="00BA4144">
        <w:tc>
          <w:tcPr>
            <w:tcW w:w="0" w:type="auto"/>
            <w:shd w:val="clear" w:color="auto" w:fill="FFCC66"/>
          </w:tcPr>
          <w:p w14:paraId="7827864F" w14:textId="7C491157" w:rsidR="00BA4144" w:rsidRDefault="00BA4144">
            <w:pPr>
              <w:spacing w:before="60" w:after="30"/>
            </w:pPr>
            <w:r w:rsidRPr="00BA4144">
              <w:rPr>
                <w:rFonts w:ascii="Verdana" w:hAnsi="Verdana"/>
                <w:b/>
                <w:bCs/>
              </w:rPr>
              <w:t>Important</w:t>
            </w:r>
            <w:r w:rsidRPr="00BA4144">
              <w:rPr>
                <w:rFonts w:ascii="Verdana" w:hAnsi="Verdana"/>
              </w:rPr>
              <w:t xml:space="preserve"> : tous les tests de deadline nécessitent la capacité de simuler l'horloge côté serveur via une variable d'environnement FAKE_NOW (</w:t>
            </w:r>
            <w:r w:rsidR="00CB1C7D">
              <w:rPr>
                <w:rFonts w:ascii="Verdana" w:hAnsi="Verdana"/>
              </w:rPr>
              <w:t xml:space="preserve">sera </w:t>
            </w:r>
            <w:r w:rsidRPr="00BA4144">
              <w:rPr>
                <w:rFonts w:ascii="Verdana" w:hAnsi="Verdana"/>
              </w:rPr>
              <w:t xml:space="preserve">disponible uniquement en environnement de test, </w:t>
            </w:r>
            <w:r>
              <w:rPr>
                <w:rFonts w:ascii="Verdana" w:hAnsi="Verdana"/>
              </w:rPr>
              <w:t xml:space="preserve">sera </w:t>
            </w:r>
            <w:r w:rsidRPr="00BA4144">
              <w:rPr>
                <w:rFonts w:ascii="Verdana" w:hAnsi="Verdana"/>
              </w:rPr>
              <w:t>désactivée en production).</w:t>
            </w:r>
          </w:p>
        </w:tc>
      </w:tr>
    </w:tbl>
    <w:p w14:paraId="6BC729CD" w14:textId="77777777" w:rsidR="00BA4144" w:rsidRDefault="00BA4144">
      <w:pPr>
        <w:spacing w:before="60" w:after="30"/>
      </w:pPr>
    </w:p>
    <w:p w14:paraId="6EFA6CE6" w14:textId="77777777" w:rsidR="00550310" w:rsidRPr="00BA4144" w:rsidRDefault="00000000" w:rsidP="00BA4144">
      <w:pPr>
        <w:pStyle w:val="Titre2"/>
      </w:pPr>
      <w:bookmarkStart w:id="17" w:name="_Toc224038271"/>
      <w:r w:rsidRPr="00BA4144">
        <w:t>4.1 Prérequis</w:t>
      </w:r>
      <w:bookmarkEnd w:id="17"/>
    </w:p>
    <w:p w14:paraId="18309C75" w14:textId="77777777" w:rsidR="00550310" w:rsidRPr="00D27A27" w:rsidRDefault="00000000" w:rsidP="00BA4144">
      <w:pPr>
        <w:pStyle w:val="Paragraphedeliste"/>
        <w:numPr>
          <w:ilvl w:val="0"/>
          <w:numId w:val="4"/>
        </w:numPr>
        <w:spacing w:before="40" w:after="40"/>
        <w:ind w:left="284" w:hanging="284"/>
        <w:rPr>
          <w:rFonts w:ascii="Verdana" w:hAnsi="Verdana"/>
          <w:sz w:val="20"/>
          <w:szCs w:val="20"/>
        </w:rPr>
      </w:pPr>
      <w:r w:rsidRPr="00D27A27">
        <w:rPr>
          <w:rFonts w:ascii="Verdana" w:hAnsi="Verdana"/>
          <w:sz w:val="20"/>
          <w:szCs w:val="20"/>
        </w:rPr>
        <w:t>L'application est déployée en environnement de test (</w:t>
      </w:r>
      <w:proofErr w:type="spellStart"/>
      <w:r w:rsidRPr="00D27A27">
        <w:rPr>
          <w:rFonts w:ascii="Verdana" w:hAnsi="Verdana"/>
          <w:sz w:val="20"/>
          <w:szCs w:val="20"/>
        </w:rPr>
        <w:t>staging</w:t>
      </w:r>
      <w:proofErr w:type="spellEnd"/>
      <w:r w:rsidRPr="00D27A27">
        <w:rPr>
          <w:rFonts w:ascii="Verdana" w:hAnsi="Verdana"/>
          <w:sz w:val="20"/>
          <w:szCs w:val="20"/>
        </w:rPr>
        <w:t>).</w:t>
      </w:r>
    </w:p>
    <w:p w14:paraId="1BEEF35F" w14:textId="77777777" w:rsidR="00550310" w:rsidRPr="00D27A27" w:rsidRDefault="00000000" w:rsidP="00BA4144">
      <w:pPr>
        <w:pStyle w:val="Paragraphedeliste"/>
        <w:numPr>
          <w:ilvl w:val="0"/>
          <w:numId w:val="4"/>
        </w:numPr>
        <w:spacing w:before="40" w:after="40"/>
        <w:ind w:left="284" w:hanging="284"/>
        <w:rPr>
          <w:rFonts w:ascii="Verdana" w:hAnsi="Verdana"/>
          <w:sz w:val="20"/>
          <w:szCs w:val="20"/>
        </w:rPr>
      </w:pPr>
      <w:r w:rsidRPr="00D27A27">
        <w:rPr>
          <w:rFonts w:ascii="Verdana" w:hAnsi="Verdana"/>
          <w:sz w:val="20"/>
          <w:szCs w:val="20"/>
        </w:rPr>
        <w:t>La variable d'environnement FAKE_NOW est activée côté API pour simuler l'horloge.</w:t>
      </w:r>
    </w:p>
    <w:p w14:paraId="38FB4633" w14:textId="77777777" w:rsidR="00550310" w:rsidRPr="00D27A27" w:rsidRDefault="00000000" w:rsidP="00BA4144">
      <w:pPr>
        <w:pStyle w:val="Paragraphedeliste"/>
        <w:numPr>
          <w:ilvl w:val="0"/>
          <w:numId w:val="4"/>
        </w:numPr>
        <w:spacing w:before="40" w:after="40"/>
        <w:ind w:left="284" w:hanging="284"/>
        <w:rPr>
          <w:rFonts w:ascii="Verdana" w:hAnsi="Verdana"/>
          <w:sz w:val="20"/>
          <w:szCs w:val="20"/>
        </w:rPr>
      </w:pPr>
      <w:r w:rsidRPr="00D27A27">
        <w:rPr>
          <w:rFonts w:ascii="Verdana" w:hAnsi="Verdana"/>
          <w:sz w:val="20"/>
          <w:szCs w:val="20"/>
        </w:rPr>
        <w:t>Deux comptes de test existent : employe.test@company.com et admin.test@company.com.</w:t>
      </w:r>
    </w:p>
    <w:p w14:paraId="1AC0DF55" w14:textId="77777777" w:rsidR="00550310" w:rsidRPr="00D27A27" w:rsidRDefault="00000000" w:rsidP="00BA4144">
      <w:pPr>
        <w:pStyle w:val="Paragraphedeliste"/>
        <w:numPr>
          <w:ilvl w:val="0"/>
          <w:numId w:val="4"/>
        </w:numPr>
        <w:spacing w:before="40" w:after="40"/>
        <w:ind w:left="284" w:hanging="284"/>
        <w:rPr>
          <w:rFonts w:ascii="Verdana" w:hAnsi="Verdana"/>
          <w:sz w:val="20"/>
          <w:szCs w:val="20"/>
        </w:rPr>
      </w:pPr>
      <w:r w:rsidRPr="00D27A27">
        <w:rPr>
          <w:rFonts w:ascii="Verdana" w:hAnsi="Verdana"/>
          <w:sz w:val="20"/>
          <w:szCs w:val="20"/>
        </w:rPr>
        <w:t>Un menu de la semaine suivante a été saisi par l'Admin pour la semaine de test.</w:t>
      </w:r>
    </w:p>
    <w:p w14:paraId="02158FB5" w14:textId="77777777" w:rsidR="00550310" w:rsidRDefault="00000000">
      <w:pPr>
        <w:pStyle w:val="Titre2"/>
      </w:pPr>
      <w:bookmarkStart w:id="18" w:name="_Toc224038272"/>
      <w:r>
        <w:t>4.2 Cas de Test</w:t>
      </w:r>
      <w:bookmarkEnd w:id="18"/>
    </w:p>
    <w:p w14:paraId="1036C63C" w14:textId="77777777" w:rsidR="00550310" w:rsidRDefault="00000000" w:rsidP="00BA4144">
      <w:pPr>
        <w:pStyle w:val="Titre3"/>
      </w:pPr>
      <w:bookmarkStart w:id="19" w:name="_Toc224038273"/>
      <w:r>
        <w:t xml:space="preserve">CAS-01 — Modification autorisée avant </w:t>
      </w:r>
      <w:proofErr w:type="gramStart"/>
      <w:r>
        <w:t>la deadline</w:t>
      </w:r>
      <w:proofErr w:type="gramEnd"/>
      <w:r>
        <w:t xml:space="preserve"> (cas nominal)</w:t>
      </w:r>
      <w:bookmarkEnd w:id="19"/>
    </w:p>
    <w:p w14:paraId="52AF8D48" w14:textId="77777777" w:rsidR="00BA4144" w:rsidRDefault="00BA4144" w:rsidP="00BA4144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50310" w:rsidRPr="00D27A27" w14:paraId="1C30AB0D" w14:textId="77777777" w:rsidTr="00EB7523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F971C" w14:textId="77777777" w:rsidR="00550310" w:rsidRPr="00D27A27" w:rsidRDefault="00550310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4D734" w14:textId="77777777" w:rsidR="00550310" w:rsidRPr="00D27A27" w:rsidRDefault="00550310">
            <w:pPr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</w:tc>
      </w:tr>
      <w:tr w:rsidR="00550310" w:rsidRPr="00D27A27" w14:paraId="35C59A4A" w14:textId="77777777" w:rsidTr="00EB7523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1EDE4D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27A27">
              <w:rPr>
                <w:rFonts w:ascii="Verdana" w:hAnsi="Verdana"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42FBE0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Simuler l'horloge au mercredi 15h00.</w:t>
            </w:r>
          </w:p>
        </w:tc>
      </w:tr>
      <w:tr w:rsidR="00550310" w:rsidRPr="00D27A27" w14:paraId="76258706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BCE185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Action 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24A6F4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 xml:space="preserve">Se connecter en tant </w:t>
            </w:r>
            <w:proofErr w:type="gramStart"/>
            <w:r w:rsidRPr="00D27A27">
              <w:rPr>
                <w:rFonts w:ascii="Verdana" w:hAnsi="Verdana"/>
                <w:sz w:val="20"/>
                <w:szCs w:val="20"/>
              </w:rPr>
              <w:t>qu'Employé</w:t>
            </w:r>
            <w:proofErr w:type="gramEnd"/>
            <w:r w:rsidRPr="00D27A27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550310" w:rsidRPr="00D27A27" w14:paraId="6F66D442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B9EDB7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Action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E14027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Ajouter un plat pour le lundi suivant et enregistrer.</w:t>
            </w:r>
          </w:p>
        </w:tc>
      </w:tr>
      <w:tr w:rsidR="00550310" w:rsidRPr="00D27A27" w14:paraId="62920503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E9DBBD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Action 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9FD3ED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Modifier ce plat (changer pour un autre plat disponible).</w:t>
            </w:r>
          </w:p>
        </w:tc>
      </w:tr>
      <w:tr w:rsidR="00550310" w:rsidRPr="00D27A27" w14:paraId="2BFF247E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D71CBC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Résultat attendu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760733" w14:textId="69026BAF" w:rsidR="00550310" w:rsidRPr="00D27A27" w:rsidRDefault="00EB7523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mc:AlternateContent>
                  <mc:Choice Requires="w16se">
                    <w:rFonts w:ascii="Verdana" w:hAnsi="Verdan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0"/>
                <w:szCs w:val="20"/>
              </w:rPr>
              <mc:AlternateContent>
                <mc:Choice Requires="w16se">
                  <w16se:symEx w16se:font="Segoe UI Emoji" w16se:char="1F44D"/>
                </mc:Choice>
                <mc:Fallback>
                  <w:t>👍</w:t>
                </mc:Fallback>
              </mc:AlternateContent>
            </w:r>
            <w:r w:rsidRPr="00D27A27">
              <w:rPr>
                <w:rFonts w:ascii="Verdana" w:hAnsi="Verdana"/>
                <w:sz w:val="20"/>
                <w:szCs w:val="20"/>
              </w:rPr>
              <w:t>La modification est acceptée. Le panier affiche le nouveau plat. Statut commande : En cours de sélection.</w:t>
            </w:r>
          </w:p>
        </w:tc>
      </w:tr>
    </w:tbl>
    <w:p w14:paraId="7698C97E" w14:textId="77777777" w:rsidR="00BA4144" w:rsidRDefault="00BA4144" w:rsidP="00CE6C1C"/>
    <w:p w14:paraId="6DB10A19" w14:textId="6265CDE6" w:rsidR="00550310" w:rsidRDefault="00000000" w:rsidP="00BA4144">
      <w:pPr>
        <w:pStyle w:val="Titre3"/>
      </w:pPr>
      <w:bookmarkStart w:id="20" w:name="_Toc224038274"/>
      <w:r>
        <w:t xml:space="preserve">CAS-02 — Validation autorisée avant </w:t>
      </w:r>
      <w:proofErr w:type="gramStart"/>
      <w:r>
        <w:t>la deadline</w:t>
      </w:r>
      <w:proofErr w:type="gramEnd"/>
      <w:r>
        <w:t xml:space="preserve"> (cas nominal)</w:t>
      </w:r>
      <w:bookmarkEnd w:id="20"/>
    </w:p>
    <w:p w14:paraId="6BE4D093" w14:textId="77777777" w:rsidR="00CE6C1C" w:rsidRDefault="00CE6C1C" w:rsidP="00CE6C1C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50310" w:rsidRPr="00D27A27" w14:paraId="6E208EEB" w14:textId="77777777" w:rsidTr="00EB7523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D43EA" w14:textId="77777777" w:rsidR="00550310" w:rsidRPr="00D27A27" w:rsidRDefault="00550310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8331F7" w14:textId="77777777" w:rsidR="00550310" w:rsidRPr="00D27A27" w:rsidRDefault="0055031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50310" w:rsidRPr="00D27A27" w14:paraId="2F6BE594" w14:textId="77777777" w:rsidTr="00EB7523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17C46E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27A27">
              <w:rPr>
                <w:rFonts w:ascii="Verdana" w:hAnsi="Verdana"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D7A1EE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Simuler l'horloge au jeudi 15h59.</w:t>
            </w:r>
          </w:p>
        </w:tc>
      </w:tr>
      <w:tr w:rsidR="00550310" w:rsidRPr="00D27A27" w14:paraId="0E787F15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53287E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Action 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455FC9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L'employé a un panier en cours avec des plats sélectionnés.</w:t>
            </w:r>
          </w:p>
        </w:tc>
      </w:tr>
      <w:tr w:rsidR="00550310" w:rsidRPr="00D27A27" w14:paraId="3370FF9E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B01308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Action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D701E8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Cliquer sur Valider ma commande.</w:t>
            </w:r>
          </w:p>
        </w:tc>
      </w:tr>
      <w:tr w:rsidR="00550310" w:rsidRPr="00D27A27" w14:paraId="5002275F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0B1E2D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Résultat attendu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916CA7" w14:textId="1073D59C" w:rsidR="00550310" w:rsidRPr="00D27A27" w:rsidRDefault="00CE6C1C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mc:AlternateContent>
                  <mc:Choice Requires="w16se">
                    <w:rFonts w:ascii="Verdana" w:hAnsi="Verdan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0"/>
                <w:szCs w:val="20"/>
              </w:rPr>
              <mc:AlternateContent>
                <mc:Choice Requires="w16se">
                  <w16se:symEx w16se:font="Segoe UI Emoji" w16se:char="1F44D"/>
                </mc:Choice>
                <mc:Fallback>
                  <w:t>👍</w:t>
                </mc:Fallback>
              </mc:AlternateContent>
            </w:r>
            <w:r w:rsidRPr="00D27A27">
              <w:rPr>
                <w:rFonts w:ascii="Verdana" w:hAnsi="Verdana"/>
                <w:sz w:val="20"/>
                <w:szCs w:val="20"/>
              </w:rPr>
              <w:t>La commande passe au statut Validée. Message de confirmation affiché. Commande enregistrée en base de données.</w:t>
            </w:r>
          </w:p>
        </w:tc>
      </w:tr>
    </w:tbl>
    <w:p w14:paraId="7DAD4625" w14:textId="77777777" w:rsidR="00550310" w:rsidRPr="00CE6C1C" w:rsidRDefault="00550310">
      <w:pPr>
        <w:spacing w:before="80" w:after="40"/>
        <w:rPr>
          <w:rFonts w:ascii="Verdana" w:hAnsi="Verdana"/>
          <w:sz w:val="20"/>
          <w:szCs w:val="20"/>
        </w:rPr>
      </w:pPr>
    </w:p>
    <w:p w14:paraId="7B68E316" w14:textId="77777777" w:rsidR="00550310" w:rsidRDefault="00000000" w:rsidP="00BA4144">
      <w:pPr>
        <w:pStyle w:val="Titre3"/>
      </w:pPr>
      <w:bookmarkStart w:id="21" w:name="_Toc224038275"/>
      <w:r w:rsidRPr="00BA4144">
        <w:t>CAS-03 — Dernière seconde autorisée (cas limite — 15h59m59s)</w:t>
      </w:r>
      <w:bookmarkEnd w:id="21"/>
    </w:p>
    <w:p w14:paraId="1E754C2A" w14:textId="77777777" w:rsidR="00CE6C1C" w:rsidRPr="00CE6C1C" w:rsidRDefault="00CE6C1C" w:rsidP="00CE6C1C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50310" w14:paraId="3D176A72" w14:textId="77777777" w:rsidTr="00EB7523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DCC7B2" w14:textId="77777777" w:rsidR="00550310" w:rsidRPr="00D27A27" w:rsidRDefault="00550310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59F28" w14:textId="77777777" w:rsidR="00550310" w:rsidRPr="00D27A27" w:rsidRDefault="0055031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50310" w14:paraId="511AE47B" w14:textId="77777777" w:rsidTr="00EB7523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5B68A3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27A27">
              <w:rPr>
                <w:rFonts w:ascii="Verdana" w:hAnsi="Verdana"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CA0B28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Simuler l'horloge au jeudi 15h59m59s.</w:t>
            </w:r>
          </w:p>
        </w:tc>
      </w:tr>
      <w:tr w:rsidR="00550310" w14:paraId="1C6D7BF1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BC328E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Action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EC2C54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L'employé tente une modification (ajout d'un plat).</w:t>
            </w:r>
          </w:p>
        </w:tc>
      </w:tr>
      <w:tr w:rsidR="00550310" w14:paraId="21F99B8E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3895D5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Résultat attendu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D8D895" w14:textId="0949A024" w:rsidR="00550310" w:rsidRPr="00D27A27" w:rsidRDefault="00CE6C1C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mc:AlternateContent>
                  <mc:Choice Requires="w16se">
                    <w:rFonts w:ascii="Verdana" w:hAnsi="Verdan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0"/>
                <w:szCs w:val="20"/>
              </w:rPr>
              <mc:AlternateContent>
                <mc:Choice Requires="w16se">
                  <w16se:symEx w16se:font="Segoe UI Emoji" w16se:char="1F44D"/>
                </mc:Choice>
                <mc:Fallback>
                  <w:t>👍</w:t>
                </mc:Fallback>
              </mc:AlternateContent>
            </w:r>
            <w:r w:rsidRPr="00D27A27">
              <w:rPr>
                <w:rFonts w:ascii="Verdana" w:hAnsi="Verdana"/>
                <w:sz w:val="20"/>
                <w:szCs w:val="20"/>
              </w:rPr>
              <w:t>La modification est acceptée. C'est la dernière seconde autorisée par le système.</w:t>
            </w:r>
          </w:p>
        </w:tc>
      </w:tr>
    </w:tbl>
    <w:p w14:paraId="7FD15EBD" w14:textId="77777777" w:rsidR="00550310" w:rsidRDefault="00550310">
      <w:pPr>
        <w:spacing w:before="80" w:after="40"/>
        <w:rPr>
          <w:rFonts w:ascii="Verdana" w:hAnsi="Verdana"/>
          <w:sz w:val="20"/>
          <w:szCs w:val="20"/>
        </w:rPr>
      </w:pPr>
    </w:p>
    <w:p w14:paraId="2B5E15B3" w14:textId="77777777" w:rsidR="00D27A27" w:rsidRPr="00BA4144" w:rsidRDefault="00D27A27">
      <w:pPr>
        <w:spacing w:before="80" w:after="40"/>
        <w:rPr>
          <w:rFonts w:ascii="Verdana" w:hAnsi="Verdana"/>
          <w:sz w:val="20"/>
          <w:szCs w:val="20"/>
        </w:rPr>
      </w:pPr>
    </w:p>
    <w:p w14:paraId="1E2C75CB" w14:textId="77777777" w:rsidR="00550310" w:rsidRDefault="00000000" w:rsidP="00BA4144">
      <w:pPr>
        <w:pStyle w:val="Titre3"/>
      </w:pPr>
      <w:bookmarkStart w:id="22" w:name="_Toc224038276"/>
      <w:r>
        <w:lastRenderedPageBreak/>
        <w:t>CAS-04 — Blocage à la deadline exacte (cas limite critique — 16h00m00s)</w:t>
      </w:r>
      <w:bookmarkEnd w:id="22"/>
    </w:p>
    <w:p w14:paraId="49BA6AE8" w14:textId="77777777" w:rsidR="00BA4144" w:rsidRDefault="00BA4144" w:rsidP="00BA4144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7095"/>
      </w:tblGrid>
      <w:tr w:rsidR="00550310" w14:paraId="7AF33B62" w14:textId="77777777" w:rsidTr="00EB7523">
        <w:trPr>
          <w:jc w:val="center"/>
        </w:trPr>
        <w:tc>
          <w:tcPr>
            <w:tcW w:w="22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FAD69" w14:textId="77777777" w:rsidR="00550310" w:rsidRPr="00D27A27" w:rsidRDefault="00550310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09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9C659E" w14:textId="77777777" w:rsidR="00550310" w:rsidRPr="00D27A27" w:rsidRDefault="0055031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50310" w14:paraId="01A92550" w14:textId="77777777" w:rsidTr="00EB7523">
        <w:trPr>
          <w:jc w:val="center"/>
        </w:trPr>
        <w:tc>
          <w:tcPr>
            <w:tcW w:w="2265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3A0866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27A27">
              <w:rPr>
                <w:rFonts w:ascii="Verdana" w:hAnsi="Verdana"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7095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611D2D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Simuler l'horloge au jeudi 16h00m00s.</w:t>
            </w:r>
          </w:p>
        </w:tc>
      </w:tr>
      <w:tr w:rsidR="00550310" w14:paraId="505DA827" w14:textId="77777777" w:rsidTr="00EB7523">
        <w:trPr>
          <w:jc w:val="center"/>
        </w:trPr>
        <w:tc>
          <w:tcPr>
            <w:tcW w:w="2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0918FF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Action 1</w:t>
            </w:r>
          </w:p>
        </w:tc>
        <w:tc>
          <w:tcPr>
            <w:tcW w:w="7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10CB8C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L'employé tente de modifier un plat dans son panier.</w:t>
            </w:r>
          </w:p>
        </w:tc>
      </w:tr>
      <w:tr w:rsidR="00550310" w14:paraId="284F7D74" w14:textId="77777777" w:rsidTr="00EB7523">
        <w:trPr>
          <w:jc w:val="center"/>
        </w:trPr>
        <w:tc>
          <w:tcPr>
            <w:tcW w:w="2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08C865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Résultat attendu (UI)</w:t>
            </w:r>
          </w:p>
        </w:tc>
        <w:tc>
          <w:tcPr>
            <w:tcW w:w="7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C2D3C6" w14:textId="77777777" w:rsidR="00CE6C1C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D27A27">
              <w:rPr>
                <w:rFonts w:ascii="Verdana" w:hAnsi="Verdana"/>
                <w:sz w:val="20"/>
                <w:szCs w:val="20"/>
              </w:rPr>
              <w:t xml:space="preserve"> Les boutons de modification sont désactivés. </w:t>
            </w:r>
          </w:p>
          <w:p w14:paraId="4FFC9791" w14:textId="689149A3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Message affiché : Votre commande est verrouillée. La deadline est passée.</w:t>
            </w:r>
          </w:p>
        </w:tc>
      </w:tr>
      <w:tr w:rsidR="00550310" w14:paraId="2E17CEE5" w14:textId="77777777" w:rsidTr="00EB7523">
        <w:trPr>
          <w:jc w:val="center"/>
        </w:trPr>
        <w:tc>
          <w:tcPr>
            <w:tcW w:w="2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8C9493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Résultat attendu (API)</w:t>
            </w:r>
          </w:p>
        </w:tc>
        <w:tc>
          <w:tcPr>
            <w:tcW w:w="7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2C7F2E" w14:textId="4520CD73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D27A27">
              <w:rPr>
                <w:rFonts w:ascii="Verdana" w:hAnsi="Verdana"/>
                <w:sz w:val="20"/>
                <w:szCs w:val="20"/>
              </w:rPr>
              <w:t xml:space="preserve"> Appel forcé via Postman : le backend retourne </w:t>
            </w:r>
            <w:r w:rsidR="00645A2D">
              <w:rPr>
                <w:rFonts w:ascii="Verdana" w:hAnsi="Verdana"/>
                <w:sz w:val="20"/>
                <w:szCs w:val="20"/>
              </w:rPr>
              <w:t xml:space="preserve">le message : </w:t>
            </w:r>
            <w:r w:rsidRPr="00D27A27">
              <w:rPr>
                <w:rFonts w:ascii="Verdana" w:hAnsi="Verdana"/>
                <w:sz w:val="20"/>
                <w:szCs w:val="20"/>
              </w:rPr>
              <w:t xml:space="preserve">HTTP 403 </w:t>
            </w:r>
            <w:proofErr w:type="spellStart"/>
            <w:r w:rsidRPr="00D27A27">
              <w:rPr>
                <w:rFonts w:ascii="Verdana" w:hAnsi="Verdana"/>
                <w:sz w:val="20"/>
                <w:szCs w:val="20"/>
              </w:rPr>
              <w:t>Forbidden</w:t>
            </w:r>
            <w:proofErr w:type="spellEnd"/>
            <w:r w:rsidRPr="00D27A27">
              <w:rPr>
                <w:rFonts w:ascii="Verdana" w:hAnsi="Verdana"/>
                <w:sz w:val="20"/>
                <w:szCs w:val="20"/>
              </w:rPr>
              <w:t xml:space="preserve"> avec { </w:t>
            </w:r>
            <w:proofErr w:type="spellStart"/>
            <w:r w:rsidRPr="00D27A27">
              <w:rPr>
                <w:rFonts w:ascii="Verdana" w:hAnsi="Verdana"/>
                <w:sz w:val="20"/>
                <w:szCs w:val="20"/>
              </w:rPr>
              <w:t>error</w:t>
            </w:r>
            <w:proofErr w:type="spellEnd"/>
            <w:r w:rsidRPr="00D27A27">
              <w:rPr>
                <w:rFonts w:ascii="Verdana" w:hAnsi="Verdana"/>
                <w:sz w:val="20"/>
                <w:szCs w:val="20"/>
              </w:rPr>
              <w:t>: 'DEADLINE_PASSED' }.</w:t>
            </w:r>
          </w:p>
        </w:tc>
      </w:tr>
      <w:tr w:rsidR="00550310" w14:paraId="32D7C8DE" w14:textId="77777777" w:rsidTr="00EB7523">
        <w:trPr>
          <w:jc w:val="center"/>
        </w:trPr>
        <w:tc>
          <w:tcPr>
            <w:tcW w:w="2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68F018" w14:textId="6B490D39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Résultat attendu (</w:t>
            </w:r>
            <w:r w:rsidR="00CE6C1C" w:rsidRPr="00D27A27">
              <w:rPr>
                <w:rFonts w:ascii="Verdana" w:hAnsi="Verdana"/>
                <w:sz w:val="20"/>
                <w:szCs w:val="20"/>
              </w:rPr>
              <w:t>DB</w:t>
            </w:r>
            <w:r w:rsidRPr="00D27A27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7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CFBECE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Le statut de la commande en base est Verrouillée.</w:t>
            </w:r>
          </w:p>
        </w:tc>
      </w:tr>
    </w:tbl>
    <w:p w14:paraId="1B41B302" w14:textId="77777777" w:rsidR="00550310" w:rsidRPr="00CE6C1C" w:rsidRDefault="00550310">
      <w:pPr>
        <w:spacing w:before="80" w:after="40"/>
        <w:rPr>
          <w:rFonts w:ascii="Verdana" w:hAnsi="Verdana"/>
          <w:sz w:val="20"/>
          <w:szCs w:val="20"/>
        </w:rPr>
      </w:pPr>
    </w:p>
    <w:p w14:paraId="427D1CB5" w14:textId="77777777" w:rsidR="00550310" w:rsidRDefault="00000000" w:rsidP="00CE6C1C">
      <w:pPr>
        <w:pStyle w:val="Titre3"/>
      </w:pPr>
      <w:bookmarkStart w:id="23" w:name="_Toc224038277"/>
      <w:r>
        <w:t xml:space="preserve">CAS-05 — Blocage après </w:t>
      </w:r>
      <w:proofErr w:type="gramStart"/>
      <w:r>
        <w:t>la deadline</w:t>
      </w:r>
      <w:proofErr w:type="gramEnd"/>
      <w:r>
        <w:t xml:space="preserve"> (cas nominal négatif)</w:t>
      </w:r>
      <w:bookmarkEnd w:id="23"/>
    </w:p>
    <w:p w14:paraId="16E0E221" w14:textId="77777777" w:rsidR="00CE6C1C" w:rsidRPr="00CE6C1C" w:rsidRDefault="00CE6C1C" w:rsidP="00CE6C1C">
      <w:pPr>
        <w:pStyle w:val="Titre3"/>
        <w:rPr>
          <w:rFonts w:ascii="Verdana" w:hAnsi="Verdana"/>
          <w:sz w:val="20"/>
          <w:szCs w:val="20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50310" w:rsidRPr="00D27A27" w14:paraId="62A8E9CF" w14:textId="77777777" w:rsidTr="00EB7523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32272" w14:textId="77777777" w:rsidR="00550310" w:rsidRPr="00D27A27" w:rsidRDefault="00550310">
            <w:pPr>
              <w:rPr>
                <w:rFonts w:ascii="Verdana" w:hAnsi="Verdana"/>
              </w:rPr>
            </w:pP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D4F52" w14:textId="77777777" w:rsidR="00550310" w:rsidRPr="00D27A27" w:rsidRDefault="00550310">
            <w:pPr>
              <w:rPr>
                <w:rFonts w:ascii="Verdana" w:hAnsi="Verdana"/>
              </w:rPr>
            </w:pPr>
          </w:p>
        </w:tc>
      </w:tr>
      <w:tr w:rsidR="00550310" w:rsidRPr="00D27A27" w14:paraId="6A2A68A7" w14:textId="77777777" w:rsidTr="00EB7523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1E8F0E" w14:textId="77777777" w:rsidR="00550310" w:rsidRPr="00D27A27" w:rsidRDefault="00000000">
            <w:pPr>
              <w:rPr>
                <w:rFonts w:ascii="Verdana" w:hAnsi="Verdana"/>
              </w:rPr>
            </w:pPr>
            <w:proofErr w:type="spellStart"/>
            <w:r w:rsidRPr="00D27A27">
              <w:rPr>
                <w:rFonts w:ascii="Verdana" w:hAnsi="Verdana"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62D24C" w14:textId="77777777" w:rsidR="00550310" w:rsidRPr="00D27A27" w:rsidRDefault="00000000">
            <w:pPr>
              <w:rPr>
                <w:rFonts w:ascii="Verdana" w:hAnsi="Verdana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Simuler l'horloge au vendredi 09h00.</w:t>
            </w:r>
          </w:p>
        </w:tc>
      </w:tr>
      <w:tr w:rsidR="00550310" w:rsidRPr="00D27A27" w14:paraId="613FDCD4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FDAD9A" w14:textId="77777777" w:rsidR="00550310" w:rsidRPr="00D27A27" w:rsidRDefault="00000000">
            <w:pPr>
              <w:rPr>
                <w:rFonts w:ascii="Verdana" w:hAnsi="Verdana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Action 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F9DA7D" w14:textId="77777777" w:rsidR="00550310" w:rsidRPr="00D27A27" w:rsidRDefault="00000000">
            <w:pPr>
              <w:rPr>
                <w:rFonts w:ascii="Verdana" w:hAnsi="Verdana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L'employé se connecte et consulte son panier.</w:t>
            </w:r>
          </w:p>
        </w:tc>
      </w:tr>
      <w:tr w:rsidR="00550310" w:rsidRPr="00D27A27" w14:paraId="7FB05A3E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078EAC" w14:textId="77777777" w:rsidR="00550310" w:rsidRPr="00D27A27" w:rsidRDefault="00000000">
            <w:pPr>
              <w:rPr>
                <w:rFonts w:ascii="Verdana" w:hAnsi="Verdana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Action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F95EA3" w14:textId="77777777" w:rsidR="00550310" w:rsidRPr="00D27A27" w:rsidRDefault="00000000">
            <w:pPr>
              <w:rPr>
                <w:rFonts w:ascii="Verdana" w:hAnsi="Verdana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Il tente d'ajouter un nouveau plat.</w:t>
            </w:r>
          </w:p>
        </w:tc>
      </w:tr>
      <w:tr w:rsidR="00550310" w:rsidRPr="00D27A27" w14:paraId="788C89D9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830438" w14:textId="77777777" w:rsidR="00550310" w:rsidRPr="00D27A27" w:rsidRDefault="00000000">
            <w:pPr>
              <w:rPr>
                <w:rFonts w:ascii="Verdana" w:hAnsi="Verdana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Résultat attendu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45B062" w14:textId="77777777" w:rsidR="00550310" w:rsidRPr="00D27A27" w:rsidRDefault="00000000">
            <w:pPr>
              <w:rPr>
                <w:rFonts w:ascii="Verdana" w:hAnsi="Verdana"/>
              </w:rPr>
            </w:pPr>
            <w:r w:rsidRPr="00D27A27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D27A27">
              <w:rPr>
                <w:rFonts w:ascii="Verdana" w:hAnsi="Verdana"/>
                <w:sz w:val="20"/>
                <w:szCs w:val="20"/>
              </w:rPr>
              <w:t xml:space="preserve"> Le panier s'affiche en lecture seule. Tous les contrôles de modification sont désactivés. Message d'information visible.</w:t>
            </w:r>
          </w:p>
        </w:tc>
      </w:tr>
    </w:tbl>
    <w:p w14:paraId="42913967" w14:textId="77777777" w:rsidR="00550310" w:rsidRDefault="00550310">
      <w:pPr>
        <w:spacing w:before="80" w:after="40"/>
      </w:pPr>
    </w:p>
    <w:p w14:paraId="5853E9BA" w14:textId="77777777" w:rsidR="00550310" w:rsidRDefault="00000000" w:rsidP="00CE6C1C">
      <w:pPr>
        <w:pStyle w:val="Titre3"/>
      </w:pPr>
      <w:bookmarkStart w:id="24" w:name="_Toc224038278"/>
      <w:r>
        <w:t>CAS-06 — Verrouillage automatique par le job planifié</w:t>
      </w:r>
      <w:bookmarkEnd w:id="24"/>
    </w:p>
    <w:p w14:paraId="70660C9E" w14:textId="77777777" w:rsidR="00CE6C1C" w:rsidRDefault="00CE6C1C" w:rsidP="00CE6C1C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9"/>
        <w:gridCol w:w="6811"/>
      </w:tblGrid>
      <w:tr w:rsidR="00550310" w14:paraId="4F2CEB55" w14:textId="77777777" w:rsidTr="00D27A27">
        <w:trPr>
          <w:jc w:val="center"/>
        </w:trPr>
        <w:tc>
          <w:tcPr>
            <w:tcW w:w="25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3A5F16" w14:textId="77777777" w:rsidR="00550310" w:rsidRPr="00D27A27" w:rsidRDefault="00550310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68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5E92A7" w14:textId="77777777" w:rsidR="00550310" w:rsidRPr="00D27A27" w:rsidRDefault="0055031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50310" w14:paraId="7EB0D25E" w14:textId="77777777" w:rsidTr="00D27A27">
        <w:trPr>
          <w:jc w:val="center"/>
        </w:trPr>
        <w:tc>
          <w:tcPr>
            <w:tcW w:w="2549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4CED7B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27A27">
              <w:rPr>
                <w:rFonts w:ascii="Verdana" w:hAnsi="Verdana"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6811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3F33BD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Un employé a un panier au statut En cours (non validé explicitement).</w:t>
            </w:r>
          </w:p>
        </w:tc>
      </w:tr>
      <w:tr w:rsidR="00550310" w14:paraId="1D339062" w14:textId="77777777" w:rsidTr="00D27A27">
        <w:trPr>
          <w:jc w:val="center"/>
        </w:trPr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8351E3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Action</w:t>
            </w:r>
          </w:p>
        </w:tc>
        <w:tc>
          <w:tcPr>
            <w:tcW w:w="6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E9677B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 xml:space="preserve">Simuler l'horloge au jeudi 16h00 et déclencher le job </w:t>
            </w:r>
            <w:proofErr w:type="spellStart"/>
            <w:r w:rsidRPr="00D27A27">
              <w:rPr>
                <w:rFonts w:ascii="Verdana" w:hAnsi="Verdana"/>
                <w:sz w:val="20"/>
                <w:szCs w:val="20"/>
              </w:rPr>
              <w:t>Hangfire</w:t>
            </w:r>
            <w:proofErr w:type="spellEnd"/>
            <w:r w:rsidRPr="00D27A27">
              <w:rPr>
                <w:rFonts w:ascii="Verdana" w:hAnsi="Verdana"/>
                <w:sz w:val="20"/>
                <w:szCs w:val="20"/>
              </w:rPr>
              <w:t xml:space="preserve"> manuellement (ou attendre son exécution automatique).</w:t>
            </w:r>
          </w:p>
        </w:tc>
      </w:tr>
      <w:tr w:rsidR="00550310" w14:paraId="01137E20" w14:textId="77777777" w:rsidTr="00D27A27">
        <w:trPr>
          <w:jc w:val="center"/>
        </w:trPr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36CA01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Résultat attendu (BDD)</w:t>
            </w:r>
          </w:p>
        </w:tc>
        <w:tc>
          <w:tcPr>
            <w:tcW w:w="6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F0705C" w14:textId="254D7632" w:rsidR="00550310" w:rsidRPr="00D27A27" w:rsidRDefault="00CE6C1C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mc:AlternateContent>
                  <mc:Choice Requires="w16se">
                    <w:rFonts w:ascii="Verdana" w:hAnsi="Verdan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0"/>
                <w:szCs w:val="20"/>
              </w:rPr>
              <mc:AlternateContent>
                <mc:Choice Requires="w16se">
                  <w16se:symEx w16se:font="Segoe UI Emoji" w16se:char="1F44D"/>
                </mc:Choice>
                <mc:Fallback>
                  <w:t>👍</w:t>
                </mc:Fallback>
              </mc:AlternateContent>
            </w:r>
            <w:r w:rsidRPr="00D27A27">
              <w:rPr>
                <w:rFonts w:ascii="Verdana" w:hAnsi="Verdana"/>
                <w:sz w:val="20"/>
                <w:szCs w:val="20"/>
              </w:rPr>
              <w:t xml:space="preserve"> Le statut de la commande est passé automatiquement à Verrouillée, sans intervention de l'employé.</w:t>
            </w:r>
          </w:p>
        </w:tc>
      </w:tr>
      <w:tr w:rsidR="00550310" w14:paraId="059CDD40" w14:textId="77777777" w:rsidTr="00D27A27">
        <w:trPr>
          <w:jc w:val="center"/>
        </w:trPr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DA391C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Résultat attendu (UI)</w:t>
            </w:r>
          </w:p>
        </w:tc>
        <w:tc>
          <w:tcPr>
            <w:tcW w:w="68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CDDCCF" w14:textId="09E8C7D6" w:rsidR="00550310" w:rsidRPr="00D27A27" w:rsidRDefault="00CE6C1C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mc:AlternateContent>
                  <mc:Choice Requires="w16se">
                    <w:rFonts w:ascii="Verdana" w:hAnsi="Verdan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0"/>
                <w:szCs w:val="20"/>
              </w:rPr>
              <mc:AlternateContent>
                <mc:Choice Requires="w16se">
                  <w16se:symEx w16se:font="Segoe UI Emoji" w16se:char="1F44D"/>
                </mc:Choice>
                <mc:Fallback>
                  <w:t>👍</w:t>
                </mc:Fallback>
              </mc:AlternateContent>
            </w:r>
            <w:r w:rsidRPr="00D27A27">
              <w:rPr>
                <w:rFonts w:ascii="Verdana" w:hAnsi="Verdana"/>
                <w:sz w:val="20"/>
                <w:szCs w:val="20"/>
              </w:rPr>
              <w:t xml:space="preserve"> À la prochaine consultation, l'employé.e voit son panier en lecture seule avec le message approprié.</w:t>
            </w:r>
          </w:p>
        </w:tc>
      </w:tr>
    </w:tbl>
    <w:p w14:paraId="6DE090E0" w14:textId="77777777" w:rsidR="00550310" w:rsidRDefault="00550310">
      <w:pPr>
        <w:spacing w:before="80" w:after="40"/>
      </w:pPr>
    </w:p>
    <w:p w14:paraId="5B22DD28" w14:textId="77777777" w:rsidR="00550310" w:rsidRDefault="00000000" w:rsidP="00CE6C1C">
      <w:pPr>
        <w:pStyle w:val="Titre3"/>
      </w:pPr>
      <w:bookmarkStart w:id="25" w:name="_Toc224038279"/>
      <w:r>
        <w:t>CAS-07 — Téléchargement du récapitulatif par l'Admin (post-deadline)</w:t>
      </w:r>
      <w:bookmarkEnd w:id="25"/>
    </w:p>
    <w:p w14:paraId="7A9C8F34" w14:textId="77777777" w:rsidR="00CE6C1C" w:rsidRDefault="00CE6C1C" w:rsidP="00CE6C1C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50310" w:rsidRPr="00D27A27" w14:paraId="787CC786" w14:textId="77777777" w:rsidTr="00EB7523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B2411" w14:textId="77777777" w:rsidR="00550310" w:rsidRPr="00D27A27" w:rsidRDefault="00550310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38687" w14:textId="77777777" w:rsidR="00550310" w:rsidRPr="00D27A27" w:rsidRDefault="0055031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50310" w:rsidRPr="00D27A27" w14:paraId="1BE85059" w14:textId="77777777" w:rsidTr="00EB7523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FF61D4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27A27">
              <w:rPr>
                <w:rFonts w:ascii="Verdana" w:hAnsi="Verdana"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58EF7D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Simuler l'horloge au jeudi 16h05. Plusieurs commandes sont au statut Verrouillée.</w:t>
            </w:r>
          </w:p>
        </w:tc>
      </w:tr>
      <w:tr w:rsidR="00550310" w:rsidRPr="00D27A27" w14:paraId="43D1542B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5F3A2D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Action 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47B400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Se connecter en tant qu'Admin.</w:t>
            </w:r>
          </w:p>
        </w:tc>
      </w:tr>
      <w:tr w:rsidR="00550310" w:rsidRPr="00D27A27" w14:paraId="72E42F1D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96CC50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Action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28F8F9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Accéder à la section Récapitulatif traiteur et cliquer sur Télécharger.</w:t>
            </w:r>
          </w:p>
        </w:tc>
      </w:tr>
      <w:tr w:rsidR="00550310" w:rsidRPr="00D27A27" w14:paraId="50C772EB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F05064" w14:textId="77777777" w:rsidR="00550310" w:rsidRPr="00D27A27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w:rFonts w:ascii="Verdana" w:hAnsi="Verdana"/>
                <w:sz w:val="20"/>
                <w:szCs w:val="20"/>
              </w:rPr>
              <w:t>Résultat attendu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48D2B0" w14:textId="3A183398" w:rsidR="00550310" w:rsidRPr="00D27A27" w:rsidRDefault="00CE6C1C">
            <w:pPr>
              <w:rPr>
                <w:rFonts w:ascii="Verdana" w:hAnsi="Verdana"/>
                <w:sz w:val="20"/>
                <w:szCs w:val="20"/>
              </w:rPr>
            </w:pPr>
            <w:r w:rsidRPr="00D27A27">
              <w:rPr>
                <mc:AlternateContent>
                  <mc:Choice Requires="w16se">
                    <w:rFonts w:ascii="Verdana" w:hAnsi="Verdan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0"/>
                <w:szCs w:val="20"/>
              </w:rPr>
              <mc:AlternateContent>
                <mc:Choice Requires="w16se">
                  <w16se:symEx w16se:font="Segoe UI Emoji" w16se:char="1F44D"/>
                </mc:Choice>
                <mc:Fallback>
                  <w:t>👍</w:t>
                </mc:Fallback>
              </mc:AlternateContent>
            </w:r>
            <w:r w:rsidRPr="00D27A27">
              <w:rPr>
                <w:rFonts w:ascii="Verdana" w:hAnsi="Verdana"/>
                <w:sz w:val="20"/>
                <w:szCs w:val="20"/>
              </w:rPr>
              <w:t xml:space="preserve"> Un fichier Excel est téléchargé contenant la liste agrégée de tous les plats commandés avec leurs quantités totales. Statut commandes : Clôturée.</w:t>
            </w:r>
          </w:p>
        </w:tc>
      </w:tr>
    </w:tbl>
    <w:p w14:paraId="575ADDB8" w14:textId="77777777" w:rsidR="00550310" w:rsidRDefault="00000000" w:rsidP="00CE6C1C">
      <w:pPr>
        <w:pStyle w:val="Titre3"/>
      </w:pPr>
      <w:bookmarkStart w:id="26" w:name="_Toc224038280"/>
      <w:r w:rsidRPr="00CE6C1C">
        <w:lastRenderedPageBreak/>
        <w:t>CAS-08 — Accès au récapitulatif refusé à l'Employé (contrôle de rôle)</w:t>
      </w:r>
      <w:bookmarkEnd w:id="26"/>
    </w:p>
    <w:p w14:paraId="4055CECC" w14:textId="77777777" w:rsidR="00CE6C1C" w:rsidRDefault="00CE6C1C" w:rsidP="00EB7523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50310" w:rsidRPr="00D27A27" w14:paraId="21384A4A" w14:textId="77777777" w:rsidTr="00EB7523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8C8DD" w14:textId="77777777" w:rsidR="00550310" w:rsidRPr="00D27A27" w:rsidRDefault="00550310">
            <w:pPr>
              <w:rPr>
                <w:rFonts w:ascii="Verdana" w:hAnsi="Verdana"/>
              </w:rPr>
            </w:pP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EAB24" w14:textId="77777777" w:rsidR="00550310" w:rsidRPr="00D27A27" w:rsidRDefault="00550310">
            <w:pPr>
              <w:rPr>
                <w:rFonts w:ascii="Verdana" w:hAnsi="Verdana"/>
              </w:rPr>
            </w:pPr>
          </w:p>
        </w:tc>
      </w:tr>
      <w:tr w:rsidR="00550310" w:rsidRPr="00D27A27" w14:paraId="123D9411" w14:textId="77777777" w:rsidTr="00EB7523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86B3EE" w14:textId="77777777" w:rsidR="00550310" w:rsidRPr="00C80948" w:rsidRDefault="00000000">
            <w:pPr>
              <w:rPr>
                <w:rFonts w:ascii="Verdana" w:hAnsi="Verdana"/>
              </w:rPr>
            </w:pPr>
            <w:proofErr w:type="spellStart"/>
            <w:r w:rsidRPr="00C80948">
              <w:rPr>
                <w:rFonts w:ascii="Verdana" w:hAnsi="Verdana"/>
                <w:sz w:val="20"/>
                <w:szCs w:val="20"/>
              </w:rPr>
              <w:t>Pré-condition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B16A08" w14:textId="77777777" w:rsidR="00550310" w:rsidRPr="00C80948" w:rsidRDefault="00000000">
            <w:pPr>
              <w:rPr>
                <w:rFonts w:ascii="Verdana" w:hAnsi="Verdana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>Simuler l'horloge au jeudi 16h05.</w:t>
            </w:r>
          </w:p>
        </w:tc>
      </w:tr>
      <w:tr w:rsidR="00550310" w:rsidRPr="00D27A27" w14:paraId="4E7D7BBA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661DE0" w14:textId="77777777" w:rsidR="00550310" w:rsidRPr="00C80948" w:rsidRDefault="00000000">
            <w:pPr>
              <w:rPr>
                <w:rFonts w:ascii="Verdana" w:hAnsi="Verdana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>Action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950213" w14:textId="6A85CF3F" w:rsidR="00550310" w:rsidRPr="00C80948" w:rsidRDefault="00000000">
            <w:pPr>
              <w:rPr>
                <w:rFonts w:ascii="Verdana" w:hAnsi="Verdana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>Se connecter en tant qu'</w:t>
            </w:r>
            <w:r w:rsidR="00D27A27" w:rsidRPr="00C80948">
              <w:rPr>
                <w:rFonts w:ascii="Verdana" w:hAnsi="Verdana"/>
                <w:sz w:val="20"/>
                <w:szCs w:val="20"/>
              </w:rPr>
              <w:t>e</w:t>
            </w:r>
            <w:r w:rsidRPr="00C80948">
              <w:rPr>
                <w:rFonts w:ascii="Verdana" w:hAnsi="Verdana"/>
                <w:sz w:val="20"/>
                <w:szCs w:val="20"/>
              </w:rPr>
              <w:t>mployé</w:t>
            </w:r>
            <w:r w:rsidR="00EB7523" w:rsidRPr="00C80948">
              <w:rPr>
                <w:rFonts w:ascii="Verdana" w:hAnsi="Verdana"/>
                <w:sz w:val="20"/>
                <w:szCs w:val="20"/>
              </w:rPr>
              <w:t>.e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et accéder directement à l'URL /api/commandes/</w:t>
            </w:r>
            <w:proofErr w:type="spellStart"/>
            <w:r w:rsidRPr="00C80948">
              <w:rPr>
                <w:rFonts w:ascii="Verdana" w:hAnsi="Verdana"/>
                <w:sz w:val="20"/>
                <w:szCs w:val="20"/>
              </w:rPr>
              <w:t>recapitulatif</w:t>
            </w:r>
            <w:proofErr w:type="spellEnd"/>
            <w:r w:rsidRPr="00C80948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tr w:rsidR="00550310" w:rsidRPr="00D27A27" w14:paraId="6613DDC1" w14:textId="77777777" w:rsidTr="00EB7523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006CE8" w14:textId="77777777" w:rsidR="00550310" w:rsidRPr="00C80948" w:rsidRDefault="00000000">
            <w:pPr>
              <w:rPr>
                <w:rFonts w:ascii="Verdana" w:hAnsi="Verdana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>Résultat attendu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2F08D2" w14:textId="421EF1F8" w:rsidR="00EB7523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L'API retourne </w:t>
            </w:r>
            <w:r w:rsidR="00D27A27" w:rsidRPr="00C80948">
              <w:rPr>
                <w:rFonts w:ascii="Verdana" w:hAnsi="Verdana"/>
                <w:sz w:val="20"/>
                <w:szCs w:val="20"/>
              </w:rPr>
              <w:t xml:space="preserve">le message : 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HTTP 403 </w:t>
            </w:r>
            <w:proofErr w:type="spellStart"/>
            <w:r w:rsidRPr="00C80948">
              <w:rPr>
                <w:rFonts w:ascii="Verdana" w:hAnsi="Verdana"/>
                <w:sz w:val="20"/>
                <w:szCs w:val="20"/>
              </w:rPr>
              <w:t>Forbidden</w:t>
            </w:r>
            <w:proofErr w:type="spellEnd"/>
            <w:r w:rsidRPr="00C80948">
              <w:rPr>
                <w:rFonts w:ascii="Verdana" w:hAnsi="Verdana"/>
                <w:sz w:val="20"/>
                <w:szCs w:val="20"/>
              </w:rPr>
              <w:t xml:space="preserve">. </w:t>
            </w:r>
          </w:p>
          <w:p w14:paraId="0E5ECE0F" w14:textId="53A28757" w:rsidR="00550310" w:rsidRPr="00C80948" w:rsidRDefault="00000000">
            <w:pPr>
              <w:rPr>
                <w:rFonts w:ascii="Verdana" w:hAnsi="Verdana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>Le frontend redirige vers le tableau de bord employé.</w:t>
            </w:r>
          </w:p>
        </w:tc>
      </w:tr>
    </w:tbl>
    <w:p w14:paraId="60FE458F" w14:textId="0A74AAD5" w:rsidR="00550310" w:rsidRPr="00EB7523" w:rsidRDefault="00000000" w:rsidP="00EB7523">
      <w:pPr>
        <w:pStyle w:val="Titre2"/>
      </w:pPr>
      <w:bookmarkStart w:id="27" w:name="_Toc224038281"/>
      <w:r w:rsidRPr="00EB7523">
        <w:t xml:space="preserve">4.3 Matrice de </w:t>
      </w:r>
      <w:r w:rsidR="00F07557">
        <w:t>c</w:t>
      </w:r>
      <w:r w:rsidRPr="00EB7523">
        <w:t>ouverture</w:t>
      </w:r>
      <w:bookmarkEnd w:id="27"/>
    </w:p>
    <w:p w14:paraId="781EB09E" w14:textId="77777777" w:rsidR="00CE6C1C" w:rsidRPr="00CE6C1C" w:rsidRDefault="00CE6C1C" w:rsidP="00CE6C1C"/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50310" w14:paraId="425DAC68" w14:textId="77777777" w:rsidTr="00C80948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F689A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Cas de test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0B0F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1C93C4" w14:textId="2CFE123D" w:rsidR="00550310" w:rsidRPr="00C80948" w:rsidRDefault="00000000" w:rsidP="00CE6C1C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Règle</w:t>
            </w:r>
            <w:r w:rsidR="00F0755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</w:t>
            </w:r>
            <w:r w:rsidRPr="00C80948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 xml:space="preserve"> validée</w:t>
            </w:r>
            <w:r w:rsidR="00F0755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</w:t>
            </w:r>
            <w:r w:rsidRPr="00C80948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 xml:space="preserve"> — Résultat</w:t>
            </w:r>
            <w:r w:rsidR="00F07557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s</w:t>
            </w:r>
          </w:p>
        </w:tc>
      </w:tr>
      <w:tr w:rsidR="00550310" w14:paraId="544AA545" w14:textId="77777777" w:rsidTr="00C80948">
        <w:trPr>
          <w:jc w:val="center"/>
        </w:trPr>
        <w:tc>
          <w:tcPr>
            <w:tcW w:w="22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ABE255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>CAS-01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169478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 xml:space="preserve">Modification autorisée avant deadline </w:t>
            </w:r>
            <w:r w:rsidRPr="00C80948">
              <w:rPr>
                <w:sz w:val="20"/>
                <w:szCs w:val="20"/>
              </w:rPr>
              <w:t>→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C8094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Cas nominal</w:t>
            </w:r>
          </w:p>
        </w:tc>
      </w:tr>
      <w:tr w:rsidR="00550310" w14:paraId="771772CD" w14:textId="77777777" w:rsidTr="00C80948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B33490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>CAS-02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F452C0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 xml:space="preserve">Validation autorisée avant deadline </w:t>
            </w:r>
            <w:r w:rsidRPr="00C80948">
              <w:rPr>
                <w:sz w:val="20"/>
                <w:szCs w:val="20"/>
              </w:rPr>
              <w:t>→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C8094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Cas nominal</w:t>
            </w:r>
          </w:p>
        </w:tc>
      </w:tr>
      <w:tr w:rsidR="00550310" w14:paraId="2542AC5D" w14:textId="77777777" w:rsidTr="00C80948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9C279E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>CAS-03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A8D00F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 xml:space="preserve">Dernière seconde autorisée (15h59m59s) </w:t>
            </w:r>
            <w:r w:rsidRPr="00C80948">
              <w:rPr>
                <w:sz w:val="20"/>
                <w:szCs w:val="20"/>
              </w:rPr>
              <w:t>→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C80948">
              <w:rPr>
                <w:rFonts w:ascii="Segoe UI Emoji" w:hAnsi="Segoe UI Emoji" w:cs="Segoe UI Emoji"/>
                <w:sz w:val="20"/>
                <w:szCs w:val="20"/>
              </w:rPr>
              <w:t>⚠️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Cas limite</w:t>
            </w:r>
          </w:p>
        </w:tc>
      </w:tr>
      <w:tr w:rsidR="00550310" w14:paraId="2BF3325C" w14:textId="77777777" w:rsidTr="00C80948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DB2842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>CAS-04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A40F7E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 xml:space="preserve">Blocage exact à 16h00m00s </w:t>
            </w:r>
            <w:r w:rsidRPr="00C80948">
              <w:rPr>
                <w:sz w:val="20"/>
                <w:szCs w:val="20"/>
              </w:rPr>
              <w:t>→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C8094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Cas limite critique</w:t>
            </w:r>
          </w:p>
        </w:tc>
      </w:tr>
      <w:tr w:rsidR="00550310" w14:paraId="1AA676CF" w14:textId="77777777" w:rsidTr="00C80948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DFC83E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>CAS-05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11BDAD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 xml:space="preserve">Blocage après deadline (lendemain) </w:t>
            </w:r>
            <w:r w:rsidRPr="00C80948">
              <w:rPr>
                <w:sz w:val="20"/>
                <w:szCs w:val="20"/>
              </w:rPr>
              <w:t>→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C8094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Cas nominal n</w:t>
            </w:r>
            <w:r w:rsidRPr="00C80948">
              <w:rPr>
                <w:rFonts w:ascii="Verdana" w:hAnsi="Verdana" w:cs="Verdana"/>
                <w:sz w:val="20"/>
                <w:szCs w:val="20"/>
              </w:rPr>
              <w:t>é</w:t>
            </w:r>
            <w:r w:rsidRPr="00C80948">
              <w:rPr>
                <w:rFonts w:ascii="Verdana" w:hAnsi="Verdana"/>
                <w:sz w:val="20"/>
                <w:szCs w:val="20"/>
              </w:rPr>
              <w:t>gatif</w:t>
            </w:r>
          </w:p>
        </w:tc>
      </w:tr>
      <w:tr w:rsidR="00550310" w14:paraId="6A10AD4C" w14:textId="77777777" w:rsidTr="00C80948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289852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>CAS-06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6879AC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 xml:space="preserve">Verrouillage automatique par job </w:t>
            </w:r>
            <w:proofErr w:type="spellStart"/>
            <w:r w:rsidRPr="00C80948">
              <w:rPr>
                <w:rFonts w:ascii="Verdana" w:hAnsi="Verdana"/>
                <w:sz w:val="20"/>
                <w:szCs w:val="20"/>
              </w:rPr>
              <w:t>Hangfire</w:t>
            </w:r>
            <w:proofErr w:type="spellEnd"/>
            <w:r w:rsidRPr="00C80948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C80948">
              <w:rPr>
                <w:sz w:val="20"/>
                <w:szCs w:val="20"/>
              </w:rPr>
              <w:t>→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C8094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Automatisation</w:t>
            </w:r>
          </w:p>
        </w:tc>
      </w:tr>
      <w:tr w:rsidR="00550310" w14:paraId="73F63F1B" w14:textId="77777777" w:rsidTr="00C80948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D53971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>CAS-07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096F0E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 xml:space="preserve">Téléchargement récapitulatif Admin post-deadline </w:t>
            </w:r>
            <w:r w:rsidRPr="00C80948">
              <w:rPr>
                <w:sz w:val="20"/>
                <w:szCs w:val="20"/>
              </w:rPr>
              <w:t>→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C80948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Cas nominal Admin</w:t>
            </w:r>
          </w:p>
        </w:tc>
      </w:tr>
      <w:tr w:rsidR="00550310" w14:paraId="12D71EA7" w14:textId="77777777" w:rsidTr="00C80948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DFD28A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>CAS-08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9CC8FB" w14:textId="77777777" w:rsidR="00550310" w:rsidRPr="00C80948" w:rsidRDefault="00000000">
            <w:pPr>
              <w:rPr>
                <w:rFonts w:ascii="Verdana" w:hAnsi="Verdana"/>
                <w:sz w:val="20"/>
                <w:szCs w:val="20"/>
              </w:rPr>
            </w:pPr>
            <w:r w:rsidRPr="00C80948">
              <w:rPr>
                <w:rFonts w:ascii="Verdana" w:hAnsi="Verdana"/>
                <w:sz w:val="20"/>
                <w:szCs w:val="20"/>
              </w:rPr>
              <w:t xml:space="preserve">Accès récapitulatif refusé à l'Employé </w:t>
            </w:r>
            <w:r w:rsidRPr="00C80948">
              <w:rPr>
                <w:sz w:val="20"/>
                <w:szCs w:val="20"/>
              </w:rPr>
              <w:t>→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C80948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C80948">
              <w:rPr>
                <w:rFonts w:ascii="Verdana" w:hAnsi="Verdana"/>
                <w:sz w:val="20"/>
                <w:szCs w:val="20"/>
              </w:rPr>
              <w:t xml:space="preserve"> Contr</w:t>
            </w:r>
            <w:r w:rsidRPr="00C80948">
              <w:rPr>
                <w:rFonts w:ascii="Verdana" w:hAnsi="Verdana" w:cs="Verdana"/>
                <w:sz w:val="20"/>
                <w:szCs w:val="20"/>
              </w:rPr>
              <w:t>ô</w:t>
            </w:r>
            <w:r w:rsidRPr="00C80948">
              <w:rPr>
                <w:rFonts w:ascii="Verdana" w:hAnsi="Verdana"/>
                <w:sz w:val="20"/>
                <w:szCs w:val="20"/>
              </w:rPr>
              <w:t>le de s</w:t>
            </w:r>
            <w:r w:rsidRPr="00C80948">
              <w:rPr>
                <w:rFonts w:ascii="Verdana" w:hAnsi="Verdana" w:cs="Verdana"/>
                <w:sz w:val="20"/>
                <w:szCs w:val="20"/>
              </w:rPr>
              <w:t>é</w:t>
            </w:r>
            <w:r w:rsidRPr="00C80948">
              <w:rPr>
                <w:rFonts w:ascii="Verdana" w:hAnsi="Verdana"/>
                <w:sz w:val="20"/>
                <w:szCs w:val="20"/>
              </w:rPr>
              <w:t>curit</w:t>
            </w:r>
            <w:r w:rsidRPr="00C80948">
              <w:rPr>
                <w:rFonts w:ascii="Verdana" w:hAnsi="Verdana" w:cs="Verdana"/>
                <w:sz w:val="20"/>
                <w:szCs w:val="20"/>
              </w:rPr>
              <w:t>é</w:t>
            </w:r>
          </w:p>
        </w:tc>
      </w:tr>
    </w:tbl>
    <w:p w14:paraId="61BF9B7F" w14:textId="77777777" w:rsidR="00550310" w:rsidRDefault="00550310">
      <w:pPr>
        <w:spacing w:before="200"/>
      </w:pPr>
    </w:p>
    <w:sectPr w:rsidR="00550310" w:rsidSect="00BA4144">
      <w:headerReference w:type="default" r:id="rId12"/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298D1" w14:textId="77777777" w:rsidR="002D2081" w:rsidRDefault="002D2081">
      <w:r>
        <w:separator/>
      </w:r>
    </w:p>
  </w:endnote>
  <w:endnote w:type="continuationSeparator" w:id="0">
    <w:p w14:paraId="6D5FB6C3" w14:textId="77777777" w:rsidR="002D2081" w:rsidRDefault="002D2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39049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DD944CC" w14:textId="28E2E7BE" w:rsidR="009E5C76" w:rsidRDefault="009E5C76">
            <w:pPr>
              <w:pStyle w:val="Pieddepage"/>
              <w:jc w:val="right"/>
            </w:pPr>
            <w:r w:rsidRPr="009E5C76">
              <w:rPr>
                <w:rFonts w:ascii="Verdana" w:hAnsi="Verdana"/>
                <w:sz w:val="16"/>
                <w:szCs w:val="16"/>
                <w:lang w:val="fr-FR"/>
              </w:rPr>
              <w:t xml:space="preserve">Page </w:t>
            </w:r>
            <w:r w:rsidRPr="009E5C76">
              <w:rPr>
                <w:rFonts w:ascii="Verdana" w:hAnsi="Verdana"/>
                <w:b/>
                <w:bCs/>
                <w:sz w:val="16"/>
                <w:szCs w:val="16"/>
              </w:rPr>
              <w:fldChar w:fldCharType="begin"/>
            </w:r>
            <w:r w:rsidRPr="009E5C76">
              <w:rPr>
                <w:rFonts w:ascii="Verdana" w:hAnsi="Verdana"/>
                <w:b/>
                <w:bCs/>
                <w:sz w:val="16"/>
                <w:szCs w:val="16"/>
              </w:rPr>
              <w:instrText>PAGE</w:instrText>
            </w:r>
            <w:r w:rsidRPr="009E5C76">
              <w:rPr>
                <w:rFonts w:ascii="Verdana" w:hAnsi="Verdana"/>
                <w:b/>
                <w:bCs/>
                <w:sz w:val="16"/>
                <w:szCs w:val="16"/>
              </w:rPr>
              <w:fldChar w:fldCharType="separate"/>
            </w:r>
            <w:r w:rsidRPr="009E5C76">
              <w:rPr>
                <w:rFonts w:ascii="Verdana" w:hAnsi="Verdana"/>
                <w:b/>
                <w:bCs/>
                <w:sz w:val="16"/>
                <w:szCs w:val="16"/>
                <w:lang w:val="fr-FR"/>
              </w:rPr>
              <w:t>2</w:t>
            </w:r>
            <w:r w:rsidRPr="009E5C76">
              <w:rPr>
                <w:rFonts w:ascii="Verdana" w:hAnsi="Verdana"/>
                <w:b/>
                <w:bCs/>
                <w:sz w:val="16"/>
                <w:szCs w:val="16"/>
              </w:rPr>
              <w:fldChar w:fldCharType="end"/>
            </w:r>
            <w:r w:rsidRPr="009E5C76">
              <w:rPr>
                <w:rFonts w:ascii="Verdana" w:hAnsi="Verdana"/>
                <w:sz w:val="16"/>
                <w:szCs w:val="16"/>
                <w:lang w:val="fr-FR"/>
              </w:rPr>
              <w:t xml:space="preserve"> sur </w:t>
            </w:r>
            <w:r w:rsidRPr="009E5C76">
              <w:rPr>
                <w:rFonts w:ascii="Verdana" w:hAnsi="Verdana"/>
                <w:b/>
                <w:bCs/>
                <w:sz w:val="16"/>
                <w:szCs w:val="16"/>
              </w:rPr>
              <w:fldChar w:fldCharType="begin"/>
            </w:r>
            <w:r w:rsidRPr="009E5C76">
              <w:rPr>
                <w:rFonts w:ascii="Verdana" w:hAnsi="Verdana"/>
                <w:b/>
                <w:bCs/>
                <w:sz w:val="16"/>
                <w:szCs w:val="16"/>
              </w:rPr>
              <w:instrText>NUMPAGES</w:instrText>
            </w:r>
            <w:r w:rsidRPr="009E5C76">
              <w:rPr>
                <w:rFonts w:ascii="Verdana" w:hAnsi="Verdana"/>
                <w:b/>
                <w:bCs/>
                <w:sz w:val="16"/>
                <w:szCs w:val="16"/>
              </w:rPr>
              <w:fldChar w:fldCharType="separate"/>
            </w:r>
            <w:r w:rsidRPr="009E5C76">
              <w:rPr>
                <w:rFonts w:ascii="Verdana" w:hAnsi="Verdana"/>
                <w:b/>
                <w:bCs/>
                <w:sz w:val="16"/>
                <w:szCs w:val="16"/>
                <w:lang w:val="fr-FR"/>
              </w:rPr>
              <w:t>2</w:t>
            </w:r>
            <w:r w:rsidRPr="009E5C76">
              <w:rPr>
                <w:rFonts w:ascii="Verdana" w:hAnsi="Verdana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170B87D5" w14:textId="2F9B8F68" w:rsidR="00550310" w:rsidRDefault="00550310">
    <w:pPr>
      <w:pBdr>
        <w:top w:val="single" w:sz="4" w:space="4" w:color="2E75B6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1EB31" w14:textId="77777777" w:rsidR="002D2081" w:rsidRDefault="002D2081">
      <w:r>
        <w:separator/>
      </w:r>
    </w:p>
  </w:footnote>
  <w:footnote w:type="continuationSeparator" w:id="0">
    <w:p w14:paraId="584BD64D" w14:textId="77777777" w:rsidR="002D2081" w:rsidRDefault="002D2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78AA1" w14:textId="6E109318" w:rsidR="00550310" w:rsidRDefault="00FE5F41">
    <w:pPr>
      <w:pBdr>
        <w:bottom w:val="single" w:sz="4" w:space="4" w:color="2E75B6"/>
      </w:pBdr>
      <w:spacing w:after="80"/>
    </w:pPr>
    <w:r>
      <w:rPr>
        <w:color w:val="888888"/>
        <w:sz w:val="18"/>
        <w:szCs w:val="18"/>
      </w:rPr>
      <w:t xml:space="preserve">Béatrice Gengou </w:t>
    </w:r>
    <w:r>
      <w:rPr>
        <w:color w:val="AAAAAA"/>
        <w:sz w:val="18"/>
        <w:szCs w:val="18"/>
      </w:rPr>
      <w:t xml:space="preserve">| UAA3 — Tâche 2 | 06 mars 2026 | </w:t>
    </w:r>
    <w:r>
      <w:rPr>
        <w:color w:val="888888"/>
        <w:sz w:val="18"/>
        <w:szCs w:val="18"/>
      </w:rPr>
      <w:t>DeskLunch — Dossier d'Analyse et de Conception</w:t>
    </w:r>
    <w:r>
      <w:rPr>
        <w:color w:val="AAAAAA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96BE8"/>
    <w:multiLevelType w:val="hybridMultilevel"/>
    <w:tmpl w:val="65E21844"/>
    <w:lvl w:ilvl="0" w:tplc="08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D106921"/>
    <w:multiLevelType w:val="hybridMultilevel"/>
    <w:tmpl w:val="C76877B0"/>
    <w:lvl w:ilvl="0" w:tplc="F7D423FE">
      <w:start w:val="1"/>
      <w:numFmt w:val="bullet"/>
      <w:lvlText w:val="●"/>
      <w:lvlJc w:val="left"/>
      <w:pPr>
        <w:ind w:left="720" w:hanging="360"/>
      </w:pPr>
    </w:lvl>
    <w:lvl w:ilvl="1" w:tplc="330803CC">
      <w:start w:val="1"/>
      <w:numFmt w:val="bullet"/>
      <w:lvlText w:val="○"/>
      <w:lvlJc w:val="left"/>
      <w:pPr>
        <w:ind w:left="1440" w:hanging="360"/>
      </w:pPr>
    </w:lvl>
    <w:lvl w:ilvl="2" w:tplc="1B306BAA">
      <w:start w:val="1"/>
      <w:numFmt w:val="bullet"/>
      <w:lvlText w:val="■"/>
      <w:lvlJc w:val="left"/>
      <w:pPr>
        <w:ind w:left="2160" w:hanging="360"/>
      </w:pPr>
    </w:lvl>
    <w:lvl w:ilvl="3" w:tplc="B1826088">
      <w:start w:val="1"/>
      <w:numFmt w:val="bullet"/>
      <w:lvlText w:val="●"/>
      <w:lvlJc w:val="left"/>
      <w:pPr>
        <w:ind w:left="2880" w:hanging="360"/>
      </w:pPr>
    </w:lvl>
    <w:lvl w:ilvl="4" w:tplc="9D0EA570">
      <w:start w:val="1"/>
      <w:numFmt w:val="bullet"/>
      <w:lvlText w:val="○"/>
      <w:lvlJc w:val="left"/>
      <w:pPr>
        <w:ind w:left="3600" w:hanging="360"/>
      </w:pPr>
    </w:lvl>
    <w:lvl w:ilvl="5" w:tplc="58A0440E">
      <w:start w:val="1"/>
      <w:numFmt w:val="bullet"/>
      <w:lvlText w:val="■"/>
      <w:lvlJc w:val="left"/>
      <w:pPr>
        <w:ind w:left="4320" w:hanging="360"/>
      </w:pPr>
    </w:lvl>
    <w:lvl w:ilvl="6" w:tplc="6198868E">
      <w:start w:val="1"/>
      <w:numFmt w:val="bullet"/>
      <w:lvlText w:val="●"/>
      <w:lvlJc w:val="left"/>
      <w:pPr>
        <w:ind w:left="5040" w:hanging="360"/>
      </w:pPr>
    </w:lvl>
    <w:lvl w:ilvl="7" w:tplc="7FBA6F24">
      <w:start w:val="1"/>
      <w:numFmt w:val="bullet"/>
      <w:lvlText w:val="●"/>
      <w:lvlJc w:val="left"/>
      <w:pPr>
        <w:ind w:left="5760" w:hanging="360"/>
      </w:pPr>
    </w:lvl>
    <w:lvl w:ilvl="8" w:tplc="2640D1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2714C8"/>
    <w:multiLevelType w:val="hybridMultilevel"/>
    <w:tmpl w:val="72BC04A4"/>
    <w:lvl w:ilvl="0" w:tplc="08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EFB53F6"/>
    <w:multiLevelType w:val="hybridMultilevel"/>
    <w:tmpl w:val="82706CEC"/>
    <w:lvl w:ilvl="0" w:tplc="2842C336">
      <w:start w:val="1"/>
      <w:numFmt w:val="bullet"/>
      <w:lvlText w:val="•"/>
      <w:lvlJc w:val="left"/>
      <w:pPr>
        <w:ind w:left="720" w:hanging="360"/>
      </w:pPr>
    </w:lvl>
    <w:lvl w:ilvl="1" w:tplc="9BD00604">
      <w:numFmt w:val="decimal"/>
      <w:lvlText w:val=""/>
      <w:lvlJc w:val="left"/>
    </w:lvl>
    <w:lvl w:ilvl="2" w:tplc="4050988A">
      <w:numFmt w:val="decimal"/>
      <w:lvlText w:val=""/>
      <w:lvlJc w:val="left"/>
    </w:lvl>
    <w:lvl w:ilvl="3" w:tplc="73D8B742">
      <w:numFmt w:val="decimal"/>
      <w:lvlText w:val=""/>
      <w:lvlJc w:val="left"/>
    </w:lvl>
    <w:lvl w:ilvl="4" w:tplc="10E0E7C8">
      <w:numFmt w:val="decimal"/>
      <w:lvlText w:val=""/>
      <w:lvlJc w:val="left"/>
    </w:lvl>
    <w:lvl w:ilvl="5" w:tplc="A49209D4">
      <w:numFmt w:val="decimal"/>
      <w:lvlText w:val=""/>
      <w:lvlJc w:val="left"/>
    </w:lvl>
    <w:lvl w:ilvl="6" w:tplc="8316691C">
      <w:numFmt w:val="decimal"/>
      <w:lvlText w:val=""/>
      <w:lvlJc w:val="left"/>
    </w:lvl>
    <w:lvl w:ilvl="7" w:tplc="E9C85166">
      <w:numFmt w:val="decimal"/>
      <w:lvlText w:val=""/>
      <w:lvlJc w:val="left"/>
    </w:lvl>
    <w:lvl w:ilvl="8" w:tplc="1E18DDB6">
      <w:numFmt w:val="decimal"/>
      <w:lvlText w:val=""/>
      <w:lvlJc w:val="left"/>
    </w:lvl>
  </w:abstractNum>
  <w:num w:numId="1" w16cid:durableId="415715878">
    <w:abstractNumId w:val="1"/>
    <w:lvlOverride w:ilvl="0">
      <w:startOverride w:val="1"/>
    </w:lvlOverride>
  </w:num>
  <w:num w:numId="2" w16cid:durableId="1376076467">
    <w:abstractNumId w:val="3"/>
    <w:lvlOverride w:ilvl="0">
      <w:startOverride w:val="1"/>
    </w:lvlOverride>
  </w:num>
  <w:num w:numId="3" w16cid:durableId="1743527665">
    <w:abstractNumId w:val="3"/>
  </w:num>
  <w:num w:numId="4" w16cid:durableId="1667323190">
    <w:abstractNumId w:val="2"/>
  </w:num>
  <w:num w:numId="5" w16cid:durableId="1932007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310"/>
    <w:rsid w:val="000C25C2"/>
    <w:rsid w:val="00174424"/>
    <w:rsid w:val="002367E6"/>
    <w:rsid w:val="00271E28"/>
    <w:rsid w:val="002C5B5C"/>
    <w:rsid w:val="002D2081"/>
    <w:rsid w:val="00351225"/>
    <w:rsid w:val="00467311"/>
    <w:rsid w:val="00550310"/>
    <w:rsid w:val="00581623"/>
    <w:rsid w:val="006433AF"/>
    <w:rsid w:val="00645A2D"/>
    <w:rsid w:val="00655025"/>
    <w:rsid w:val="006B5DD1"/>
    <w:rsid w:val="006F4FC7"/>
    <w:rsid w:val="00811A31"/>
    <w:rsid w:val="00946780"/>
    <w:rsid w:val="009E5C76"/>
    <w:rsid w:val="00BA4144"/>
    <w:rsid w:val="00C80948"/>
    <w:rsid w:val="00CB1C7D"/>
    <w:rsid w:val="00CE6C1C"/>
    <w:rsid w:val="00D174D7"/>
    <w:rsid w:val="00D27A27"/>
    <w:rsid w:val="00E91010"/>
    <w:rsid w:val="00EA3C66"/>
    <w:rsid w:val="00EB7523"/>
    <w:rsid w:val="00F07557"/>
    <w:rsid w:val="00FE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1D3F5"/>
  <w15:docId w15:val="{636764E9-5420-4AFC-91A7-EDA32CC72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140"/>
      <w:outlineLvl w:val="0"/>
    </w:pPr>
    <w:rPr>
      <w:b/>
      <w:bCs/>
      <w:color w:val="1F4E79"/>
      <w:sz w:val="30"/>
      <w:szCs w:val="30"/>
    </w:rPr>
  </w:style>
  <w:style w:type="paragraph" w:styleId="Titre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5"/>
      <w:szCs w:val="25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E5F4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E5F41"/>
  </w:style>
  <w:style w:type="paragraph" w:styleId="Pieddepage">
    <w:name w:val="footer"/>
    <w:basedOn w:val="Normal"/>
    <w:link w:val="PieddepageCar"/>
    <w:uiPriority w:val="99"/>
    <w:unhideWhenUsed/>
    <w:rsid w:val="00FE5F4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5F41"/>
  </w:style>
  <w:style w:type="paragraph" w:styleId="En-ttedetabledesmatires">
    <w:name w:val="TOC Heading"/>
    <w:basedOn w:val="Titre1"/>
    <w:next w:val="Normal"/>
    <w:uiPriority w:val="39"/>
    <w:unhideWhenUsed/>
    <w:qFormat/>
    <w:rsid w:val="009E5C7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9E5C7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E5C76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9E5C76"/>
    <w:pPr>
      <w:spacing w:after="100"/>
      <w:ind w:left="440"/>
    </w:pPr>
  </w:style>
  <w:style w:type="table" w:styleId="Grilledutableau">
    <w:name w:val="Table Grid"/>
    <w:basedOn w:val="TableauNormal"/>
    <w:uiPriority w:val="39"/>
    <w:rsid w:val="00BA41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754F0-5E8D-49E8-86D8-C6011950E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2870</Words>
  <Characters>15787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GENGOU Béatrice</dc:creator>
  <cp:lastModifiedBy>GENGOU Béatrice</cp:lastModifiedBy>
  <cp:revision>7</cp:revision>
  <dcterms:created xsi:type="dcterms:W3CDTF">2026-03-10T11:15:00Z</dcterms:created>
  <dcterms:modified xsi:type="dcterms:W3CDTF">2026-03-10T11:33:00Z</dcterms:modified>
</cp:coreProperties>
</file>