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5D2F" w14:textId="49A68222" w:rsidR="00AD3082" w:rsidRPr="00D17A65" w:rsidRDefault="00D17A65" w:rsidP="00D17A6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인터넷 사기</w:t>
      </w:r>
    </w:p>
    <w:p w14:paraId="13DB1BEF" w14:textId="0065EBC2" w:rsidR="00D17A65" w:rsidRPr="00D17A65" w:rsidRDefault="00D17A65" w:rsidP="00D17A6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투자 신용 사기</w:t>
      </w:r>
    </w:p>
    <w:p w14:paraId="7C74175B" w14:textId="6456C9FB" w:rsidR="00D17A65" w:rsidRPr="00D17A65" w:rsidRDefault="00D17A65" w:rsidP="00D17A6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경매 사기 사건</w:t>
      </w:r>
    </w:p>
    <w:p w14:paraId="0B23156C" w14:textId="21FC95A9" w:rsidR="00D17A65" w:rsidRDefault="00D17A6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Shill bidding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1EFF4E1C" w14:textId="5DB530EE" w:rsidR="00D17A65" w:rsidRPr="00D17A65" w:rsidRDefault="00D17A65" w:rsidP="00D17A6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판매자가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자신, 친구, 가족 등 별도의 계정을 사용하거나 인위적으로 경매 가격을 올리기 위해 누군가에게 경매에 입찰하도록 요청하는 것</w:t>
      </w:r>
    </w:p>
    <w:p w14:paraId="72903808" w14:textId="3F540370" w:rsidR="00D17A65" w:rsidRDefault="00D17A6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B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id shielding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3645486" w14:textId="1514AA2B" w:rsidR="00D17A65" w:rsidRPr="00D17A65" w:rsidRDefault="00D17A65" w:rsidP="00D17A6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낮은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입찰가를</w:t>
      </w:r>
      <w:proofErr w:type="spellEnd"/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유지하는 불법적인 방법</w:t>
      </w:r>
    </w:p>
    <w:p w14:paraId="708F7F64" w14:textId="54D0FC3A" w:rsidR="00D17A65" w:rsidRDefault="00D17A6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Bid siphoning</w:t>
      </w:r>
    </w:p>
    <w:p w14:paraId="70691748" w14:textId="210B5826" w:rsidR="00D17A65" w:rsidRPr="00D17A65" w:rsidRDefault="00D17A65" w:rsidP="00D17A6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사기꾼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이 "동일한"품목을 더 낮은 가격에 판매하도록 제안하여 합법적인 경매 사이트에서 입찰자를 유인</w:t>
      </w:r>
    </w:p>
    <w:p w14:paraId="07D1E0B0" w14:textId="4B415EB4" w:rsidR="00D17A65" w:rsidRDefault="00D17A65" w:rsidP="00D17A6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신원 도용</w:t>
      </w:r>
    </w:p>
    <w:p w14:paraId="25DB025F" w14:textId="4C462789" w:rsidR="00D17A65" w:rsidRDefault="00D17A6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피싱</w:t>
      </w:r>
    </w:p>
    <w:p w14:paraId="3A678F62" w14:textId="2E99CB3F" w:rsidR="00D17A65" w:rsidRDefault="00D17A6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C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ross-Site Scripting</w:t>
      </w:r>
    </w:p>
    <w:p w14:paraId="5D1706A7" w14:textId="6091535F" w:rsidR="00D17A65" w:rsidRDefault="00D17A65" w:rsidP="00D17A6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사이버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</w:p>
    <w:p w14:paraId="42383E8D" w14:textId="006EC082" w:rsidR="00D17A65" w:rsidRDefault="00D17A65" w:rsidP="00D17A6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정의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- </w:t>
      </w:r>
      <w:r w:rsidRPr="00D17A65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인터넷과</w:t>
      </w:r>
      <w:r w:rsidRPr="00D17A65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다른 형태의 온라인 및 컴퓨터 통신을 이용하여 다른 사람을 향한 위협적인 행동</w:t>
      </w:r>
    </w:p>
    <w:p w14:paraId="33DBEEEE" w14:textId="090E63B5" w:rsidR="00D17A65" w:rsidRDefault="00D17A65" w:rsidP="00D17A6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방법</w:t>
      </w:r>
    </w:p>
    <w:p w14:paraId="0813BB66" w14:textId="216F1222" w:rsidR="00D17A65" w:rsidRDefault="00287B5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채팅방</w:t>
      </w:r>
      <w:proofErr w:type="spellEnd"/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게시판,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이메일을 통해 피해자를 노림</w:t>
      </w:r>
    </w:p>
    <w:p w14:paraId="3D175A06" w14:textId="5D866DFF" w:rsidR="00287B55" w:rsidRDefault="00287B5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온라인 욕설,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컴퓨터 바이러스,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인터넷 활동 추적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신원 도용 등의 형태들이 존재</w:t>
      </w:r>
    </w:p>
    <w:p w14:paraId="0936AA3B" w14:textId="33C295C1" w:rsidR="00287B55" w:rsidRDefault="00287B55" w:rsidP="00D17A6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오프라인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사이버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스토킹으로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인해 </w:t>
      </w: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발생 할</w:t>
      </w:r>
      <w:proofErr w:type="gram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수 있다.</w:t>
      </w:r>
    </w:p>
    <w:p w14:paraId="4AF7E262" w14:textId="3A941D3D" w:rsidR="00287B55" w:rsidRDefault="00287B55" w:rsidP="00287B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관련 법 역사</w:t>
      </w:r>
    </w:p>
    <w:p w14:paraId="5F327B3C" w14:textId="29B6CD85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1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990</w:t>
      </w:r>
    </w:p>
    <w:p w14:paraId="64F72E7F" w14:textId="5258DC3C" w:rsidR="00287B55" w:rsidRDefault="00287B55" w:rsidP="00287B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사이버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법 제도화 논의 인기를 끔</w:t>
      </w:r>
    </w:p>
    <w:p w14:paraId="3605CB21" w14:textId="4E681316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2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006</w:t>
      </w:r>
    </w:p>
    <w:p w14:paraId="09B119B9" w14:textId="6B2F5A17" w:rsidR="00287B55" w:rsidRDefault="00287B55" w:rsidP="00287B5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조지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부쉬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대통령,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연방 사이버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방지 법안에 서명</w:t>
      </w:r>
    </w:p>
    <w:p w14:paraId="12A01F51" w14:textId="6F71F4E7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lastRenderedPageBreak/>
        <w:t>법 개선 움직임 현재도 존재</w:t>
      </w:r>
    </w:p>
    <w:p w14:paraId="01CD2940" w14:textId="3ECA654D" w:rsidR="00287B55" w:rsidRDefault="00287B55" w:rsidP="00287B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투자 사기</w:t>
      </w:r>
    </w:p>
    <w:p w14:paraId="759D0A2B" w14:textId="22C6BF87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신분 도용,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신용카드 사기 등 여러가지 방법으로 나타남.</w:t>
      </w:r>
    </w:p>
    <w:p w14:paraId="3DAE6B12" w14:textId="1305E6B1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어려운 시기에 사기꾼들 돈을 챙기기 쉽다고 생각</w:t>
      </w:r>
    </w:p>
    <w:p w14:paraId="646FDCAE" w14:textId="020E9FA1" w:rsidR="00287B55" w:rsidRDefault="00287B55" w:rsidP="00287B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신원 도용으로부터 보호 방법</w:t>
      </w:r>
    </w:p>
    <w:p w14:paraId="060EA547" w14:textId="39001A0A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필요하지 않은 경우 다른 사람에게 개인 정보 제공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X</w:t>
      </w:r>
    </w:p>
    <w:p w14:paraId="53F3B4EB" w14:textId="3DA4E2EB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개인 정보 있는 문서 삭제</w:t>
      </w:r>
    </w:p>
    <w:p w14:paraId="79A235C6" w14:textId="4B58AE60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신용을 자주 확인</w:t>
      </w:r>
    </w:p>
    <w:p w14:paraId="24268633" w14:textId="18BFC691" w:rsidR="00287B55" w:rsidRDefault="00287B55" w:rsidP="00287B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보안 브라우저 설정</w:t>
      </w:r>
    </w:p>
    <w:p w14:paraId="10316CDD" w14:textId="57C38D94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브라우저의 보안 및 개인 정보 설정</w:t>
      </w:r>
    </w:p>
    <w:p w14:paraId="041B5DE8" w14:textId="47CE499D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브라우저 최신 버전으로 유지</w:t>
      </w:r>
    </w:p>
    <w:p w14:paraId="4FEAD863" w14:textId="11754CD9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플러그인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설치시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주의</w:t>
      </w:r>
    </w:p>
    <w:p w14:paraId="5C11CB2A" w14:textId="440F44FA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보안 플러그인 설치</w:t>
      </w:r>
    </w:p>
    <w:p w14:paraId="18D615E5" w14:textId="3693E785" w:rsidR="00287B55" w:rsidRDefault="00287B55" w:rsidP="00287B5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옥션 사기 보로</w:t>
      </w:r>
    </w:p>
    <w:p w14:paraId="6325BC98" w14:textId="16965F4C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입증된 경매 사이트 사용</w:t>
      </w:r>
    </w:p>
    <w:p w14:paraId="21D2ADB8" w14:textId="48DEF4B9" w:rsidR="00287B55" w:rsidRDefault="00287B55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광고가 </w:t>
      </w:r>
      <w:r w:rsidR="00475AB2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과장광고 같으면 사용X</w:t>
      </w:r>
    </w:p>
    <w:p w14:paraId="2C5F3673" w14:textId="74707EE5" w:rsidR="00475AB2" w:rsidRDefault="00475AB2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판매자의 피드백(평점)을 보고 경매</w:t>
      </w:r>
    </w:p>
    <w:p w14:paraId="1AC0FA8D" w14:textId="5F01BD3D" w:rsidR="00475AB2" w:rsidRDefault="00475AB2" w:rsidP="00287B5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가능한 온라인 경매를 위해 별도의 한도가 낮은 신용카드 사용</w:t>
      </w:r>
    </w:p>
    <w:p w14:paraId="60C5A400" w14:textId="5F6DEC8F" w:rsidR="00475AB2" w:rsidRDefault="00475AB2" w:rsidP="00475A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사이버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스토킹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보호</w:t>
      </w:r>
    </w:p>
    <w:p w14:paraId="171912A0" w14:textId="438797B9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대화방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등을 사용할 때 실명 사용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X</w:t>
      </w:r>
    </w:p>
    <w:p w14:paraId="4D127BB2" w14:textId="1E9A4A12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익명 서비스로 별도의 이메일 계정을 설정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가짜 이름을 사용</w:t>
      </w:r>
    </w:p>
    <w:p w14:paraId="2018617E" w14:textId="7BE11A41" w:rsidR="00475AB2" w:rsidRDefault="00475AB2" w:rsidP="00475A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P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assword</w:t>
      </w:r>
    </w:p>
    <w:p w14:paraId="05B939DC" w14:textId="0483120B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약한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짧은 암호는 쉽게 뚫림</w:t>
      </w:r>
    </w:p>
    <w:p w14:paraId="3357DE27" w14:textId="25A1BCAA" w:rsidR="00475AB2" w:rsidRDefault="00475AB2" w:rsidP="00475A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무차별 대입</w:t>
      </w:r>
    </w:p>
    <w:p w14:paraId="3BC069EB" w14:textId="1BFC1387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강력한 암호 어디에나 필요</w:t>
      </w:r>
    </w:p>
    <w:p w14:paraId="3085D346" w14:textId="4738CA33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하지만 기억하기에는 암호가 너무 많이 있다</w:t>
      </w:r>
    </w:p>
    <w:p w14:paraId="68B1F2F2" w14:textId="666B7360" w:rsidR="00475AB2" w:rsidRDefault="00475AB2" w:rsidP="00475A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lastRenderedPageBreak/>
        <w:t>암호 도구를 사용해 암호 관리</w:t>
      </w:r>
    </w:p>
    <w:p w14:paraId="43362090" w14:textId="1EE9395D" w:rsidR="00475AB2" w:rsidRDefault="00475AB2" w:rsidP="00475A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시스템 보안</w:t>
      </w:r>
    </w:p>
    <w:p w14:paraId="744A637F" w14:textId="5A87E39D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소프트웨어 최신 버전으로 유지</w:t>
      </w:r>
    </w:p>
    <w:p w14:paraId="2A33D81A" w14:textId="6FD3E0AE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OS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업데이트</w:t>
      </w:r>
    </w:p>
    <w:p w14:paraId="2E5F590A" w14:textId="5D6747BD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사용하지 않는 소프트웨어 제거</w:t>
      </w:r>
    </w:p>
    <w:p w14:paraId="5E37F746" w14:textId="193A04DE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백신 프로그램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설차</w:t>
      </w:r>
      <w:proofErr w:type="spellEnd"/>
    </w:p>
    <w:p w14:paraId="61D986DF" w14:textId="6DC42C8A" w:rsidR="00475AB2" w:rsidRDefault="00475AB2" w:rsidP="00475A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네트워크 보안</w:t>
      </w:r>
    </w:p>
    <w:p w14:paraId="19ED937C" w14:textId="710412B1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공용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WIFI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사용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X</w:t>
      </w:r>
    </w:p>
    <w:p w14:paraId="444E0A82" w14:textId="4589EF09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V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PN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사용</w:t>
      </w:r>
    </w:p>
    <w:p w14:paraId="57A40582" w14:textId="03067BF4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방화벽 사용</w:t>
      </w:r>
    </w:p>
    <w:p w14:paraId="2ACE0001" w14:textId="7ECD4833" w:rsidR="00475AB2" w:rsidRDefault="00475AB2" w:rsidP="00475A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필요하지 않는 경우 네트워크 연결 끊기</w:t>
      </w:r>
    </w:p>
    <w:p w14:paraId="2457DB1E" w14:textId="47650FA9" w:rsidR="00475AB2" w:rsidRDefault="00475AB2" w:rsidP="00475A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네트워킹 개인 정보 보호(S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NS)</w:t>
      </w:r>
    </w:p>
    <w:p w14:paraId="091D1475" w14:textId="30AB716C" w:rsidR="00475AB2" w:rsidRDefault="00475AB2" w:rsidP="00B27866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직접 만나지 않았거나 잘 알지 못하는 사람 연결X</w:t>
      </w:r>
    </w:p>
    <w:p w14:paraId="3C2B176C" w14:textId="240ECB0E" w:rsidR="00B27866" w:rsidRDefault="00B27866" w:rsidP="00B27866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피싱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스캠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및 사기성 E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-mail </w:t>
      </w:r>
    </w:p>
    <w:p w14:paraId="6690A077" w14:textId="44EC1A18" w:rsidR="00B27866" w:rsidRDefault="00B27866" w:rsidP="00B27866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피싱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- </w:t>
      </w:r>
      <w:r w:rsidRPr="00B27866"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신용</w:t>
      </w:r>
      <w:r w:rsidRPr="00B27866"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 카드 번호, 암호, 계정 데이터 또는 기타 정보와 같은 중요한 개인 데이터를 훔치기 위해 고안된 일종의 속임수</w:t>
      </w:r>
    </w:p>
    <w:p w14:paraId="16BCA6D6" w14:textId="2B32AAD1" w:rsidR="00B27866" w:rsidRPr="00B27866" w:rsidRDefault="00B27866" w:rsidP="00B27866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Phreaking + Fishing = </w:t>
      </w:r>
      <w:proofErr w:type="spellStart"/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Phising</w:t>
      </w:r>
      <w:proofErr w:type="spellEnd"/>
    </w:p>
    <w:p w14:paraId="38929252" w14:textId="78AC94ED" w:rsidR="00B27866" w:rsidRDefault="00B27866" w:rsidP="00B27866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사기꾼 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은행 같은 기관같이 신뢰할 수 있는 웹사이트에서 보낸 것으로 보이는 수백만 개의 사기성 e</w:t>
      </w:r>
      <w:r>
        <w:rPr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mail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  <w:t>을 보내고 개인 정보 제공하도로 할 수 있다.</w:t>
      </w:r>
    </w:p>
    <w:p w14:paraId="0FDA4DEC" w14:textId="77777777" w:rsidR="00B27866" w:rsidRDefault="00B27866" w:rsidP="00B27866">
      <w:pPr>
        <w:pStyle w:val="a3"/>
        <w:ind w:leftChars="0" w:left="1200"/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</w:p>
    <w:p w14:paraId="687EB382" w14:textId="14663928" w:rsidR="00B27866" w:rsidRPr="00B27866" w:rsidRDefault="00B27866" w:rsidP="00B27866">
      <w:pPr>
        <w:pStyle w:val="a3"/>
        <w:ind w:leftChars="0" w:left="760"/>
        <w:rPr>
          <w:rFonts w:hint="eastAsia"/>
          <w14:textOutline w14:w="9525" w14:cap="rnd" w14:cmpd="sng" w14:algn="ctr">
            <w14:solidFill>
              <w14:schemeClr w14:val="tx1">
                <w14:alpha w14:val="75000"/>
              </w14:schemeClr>
            </w14:solidFill>
            <w14:prstDash w14:val="solid"/>
            <w14:bevel/>
          </w14:textOutline>
        </w:rPr>
      </w:pPr>
    </w:p>
    <w:sectPr w:rsidR="00B27866" w:rsidRPr="00B27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682E"/>
    <w:multiLevelType w:val="hybridMultilevel"/>
    <w:tmpl w:val="1674BC7A"/>
    <w:lvl w:ilvl="0" w:tplc="E6501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65"/>
    <w:rsid w:val="00287B55"/>
    <w:rsid w:val="00475AB2"/>
    <w:rsid w:val="00535D9E"/>
    <w:rsid w:val="00B27866"/>
    <w:rsid w:val="00D17A65"/>
    <w:rsid w:val="00E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D78"/>
  <w15:chartTrackingRefBased/>
  <w15:docId w15:val="{387A6313-E29F-4A33-A1F3-A48A5DC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1</cp:revision>
  <dcterms:created xsi:type="dcterms:W3CDTF">2021-06-01T06:34:00Z</dcterms:created>
  <dcterms:modified xsi:type="dcterms:W3CDTF">2021-06-01T07:10:00Z</dcterms:modified>
</cp:coreProperties>
</file>