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0.0" w:type="dxa"/>
        <w:tblLayout w:type="fixed"/>
        <w:tblLook w:val="0400"/>
      </w:tblPr>
      <w:tblGrid>
        <w:gridCol w:w="1215"/>
        <w:gridCol w:w="3105"/>
        <w:gridCol w:w="1035"/>
        <w:gridCol w:w="4065"/>
        <w:tblGridChange w:id="0">
          <w:tblGrid>
            <w:gridCol w:w="1215"/>
            <w:gridCol w:w="3105"/>
            <w:gridCol w:w="10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ind w:left="-2" w:hanging="2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search_member_info_I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—멤버의 정보를 이름으로 검색할 시 검색기능 향상을 위한 인덱스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CREATE INDEX search_member_info_I 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ON member(name);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0.0" w:type="dxa"/>
        <w:tblLayout w:type="fixed"/>
        <w:tblLook w:val="0400"/>
      </w:tblPr>
      <w:tblGrid>
        <w:gridCol w:w="1215"/>
        <w:gridCol w:w="3090"/>
        <w:gridCol w:w="1050"/>
        <w:gridCol w:w="4080"/>
        <w:tblGridChange w:id="0">
          <w:tblGrid>
            <w:gridCol w:w="1215"/>
            <w:gridCol w:w="3090"/>
            <w:gridCol w:w="1050"/>
            <w:gridCol w:w="4080"/>
          </w:tblGrid>
        </w:tblGridChange>
      </w:tblGrid>
      <w:tr>
        <w:trPr>
          <w:cantSplit w:val="0"/>
          <w:trHeight w:val="180.820312499999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ind w:left="-2" w:hanging="2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2022-05-20</w:t>
            </w:r>
          </w:p>
        </w:tc>
      </w:tr>
      <w:tr>
        <w:trPr>
          <w:cantSplit w:val="0"/>
          <w:trHeight w:val="14.999999999999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search_teach_subject_teacher_I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ind w:left="-2" w:hanging="2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—과목의 이름으로, 강의 가능 교사 리스트를 얻어올 때 검색기능 향상을 위한 인덱스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CREATE INDEX search_teach_subject_teacher_I 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ind w:left="-2" w:hanging="2"/>
              <w:rPr/>
            </w:pPr>
            <w:r w:rsidDel="00000000" w:rsidR="00000000" w:rsidRPr="00000000">
              <w:rPr>
                <w:rtl w:val="0"/>
              </w:rPr>
              <w:t xml:space="preserve">ON subject(subject_name);</w:t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ind w:left="-2" w:hanging="2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85BBE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yr807i33a5Qd029YJW/SGla0Q==">AMUW2mU8utwFOPkdQEvYQUv6dMgLGYcvt3q8L4LNchMXwzSWwpQXb6jjnUO/XR6KK77IB+8o+c+Fz439uDt+PRYdHGIZ5xKfQ0lnLHiNPQhNYSLpBs5KHDw=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2022-05-20T08:36:00Z</dcterms:created>
  <dc:creator>임 종운</dc:creator>
</cp:coreProperties>
</file>