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더미 데이터 수 : 100~200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(목록출력)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코로나 안심병원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국민안심병원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호흡기클리닉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선별진료소/임시선별진료소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자동차선별진료소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[국민안심병원]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시도,시군구,기관명,주소,외래진료가능여부,전화번호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서울,강남구,연세대학교강남세브란스병원,서울특별시 강남구 언주로21,B,02-2019-2114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[호흡기클리닉]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시도, 시군구, 기관명, 신속항원검사, 주소,평일,주말,공휴일, 전화번호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서울, 강남구,강남베드로병원,O, 서울특별시 강남구 남부순환로 2649 베드로병원 (도곡동), 09:00 ~ 22:00, 09:00 ~ 15:00,미운영,1544-7522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환자데이터]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아이디,비밀번호,이름,전화번호,거주지,주민번호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abc12,1234,홍길동,010-4567-8945,서울(경기, 강원)OO구,901220-123456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환자&lt;-&gt;진료요청서(환자 목록 &gt; 처방전)]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진료요청서 데이터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주민번호,이름,증상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환자(주민번호)&lt;-&gt;건강검진]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건강검진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연령,성별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[환자&lt;-&gt;진료예약&lt;-&gt;의사]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의사명, 병원기관명, 날짜, 시간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박OO, OD의원,2022-04-12,14:00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[환자-건강검진-예약]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병원기관명, 날짜, 시간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OD의원,2022-04-12,15:00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[환자-건강검진-공통검사항목]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진찰, 상담, 신장, 체중, 허리둘레, 체질량지수, 시력, 청력, 혈압측정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AST(SGOT), ALT(SGPT), 감마지티피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40" w:before="10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공복혈당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240" w:before="10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요단백, 혈청 크레아티닌, 혈색소, 신사구체여과율(e-GFR)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240" w:before="10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흉부방사선촬영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240" w:before="10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구강검진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240" w:before="1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[환자-건강검진-성별/연령항목]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-이상지질혈증(총콜레스테롤, HDL콜레스테롤, LDL콜레스테롤, 트리글리세라이드)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남자 24세 이상, 여자 40세 이상, 4년 주기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(남자 24세, 28세, 32세..., 여자 40세,   44세, 48세...만 해당)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-B형간염검사(40세, 보균자 및 면역자는 제외)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-치면세균막검사(40세)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-골다공증(54·66세 여성)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-정신건강검사_우울증(20·30·40·50·60·70세) 해당 연령을 시작으로 10년동안 1회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-생활습관평가(40·50·60·70세)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-노인신체기능검사(66·70·80세)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-인지기능장애검사(66세 이상 2년에 1회)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66세 이상, 2년 주기(66세, 68세, 70세...만 해당)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[환자-건강검진-암검진 항목]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-위암검진 (40세이상 남녀 2년마다)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-대장암검진 (50세이상 남녀1년마다 분별잠혈검사)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-간암검진 (30세이상 남녀 중 고위험군 초음파+혈액검사(AFP))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-유방암검진 (40세이상 여성 2년마다 유방촬영검사)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-자궁겸부암검진 (20세 이상 여성 2년마다 자궁경부세포검사)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-폐암검진(54세~74세 남녀 중 고위험군 2년마다 저선량 흉부CT검사)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의사 데이터]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아이디,비밀번호,이름,전화번호,병원지역,병원기관명,평일,주말,공휴일,의사면허번호,전문의,진료과목1,진료과목2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abc12,1234,홍길동,010-4567-8945,서울(경기, 강원)OO구,연세의원,09:00~18:00,09:00~13:00,미운영,B123456,내과전문의,피부과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abc12,1234,홍길동,010-4567-8945,서울(경기, 강원)OO구,청소년소아과,09:00~18:00,09:00~13:00,미운영,B123456,-,피부과,-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[의사-병원진단코드]  &lt; 처방전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알파벳,숫자1,숫자2,숫자3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B,1,2,3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[의사-처방약]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-내과 : 처방약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항생제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위장보호제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진통제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해열제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기침약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-이비인후과: 처방약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항생제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기침 가래 - 진해거담제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진통제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항히스타민제(알러지)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[의사-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병원 목록 데이터]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병원기관명,병원등급(A,B,C),전문의,진료과목1,진료과목2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연세의원,C,-,내과,-OO병원,A,내과전문의,내과,정신의학과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[의사-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진료예약데이터&lt;-&gt;의사데이터]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병원기관명,평일,주말,공휴일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연세의원,09:00~18:00,09:00~13:00,미운영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[환자-진료과 목록-의사]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내과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피부과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산부인과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가정의학과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이비인후과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비뇨기과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소아청소년과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정형외과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치의학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성형외과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응급의학과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한의학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안과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정신의학과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외과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재활의학과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신경외과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신경과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마취통증학과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영상의학과로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[환자-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키워드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(부위-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목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갑상선이 커졌다, 감상선초음파에 혹(결절)이 있다.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가슴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맥박이 불규칙하다, 호흡곤란, 가슴통증, 두근거림, 피로감, 유방 피부에 변화가 있다, 유방에 양성(악성)종양이 있다, 유방에 통증없는 멍울이 있다.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상복부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소화불량, 메스꺼움(오심), 구토, 딸꾹질이 심하다, 트림이 계속 나온다, 방귀로 많이 불편하다, 아침 양치때 메스껍다, 속쓰림이 있다, 상복부 통증이 있다,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배를 꾹 누르면아프다, 체중감소, 복통, 음식 삼킴이 힘들다(연하곤란)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하복부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배변후 사라지지 않는 복부통증, 복부통증의 시작과 함꼐 잦은 배변, 배에 가스가 찬다, 변을 보는 횟수가 변했다, 설사,변비가 잦다, 혈변을 본다, 이유없는 체중감소, 항상 피곤함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골반부위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갑작스런 고환통증이 있다, 서혜부 통증이 있다, 통증이 없는 혈뇨가 있다(무통성 혈뇨), 너무 자주 소변이 마렵다(빈뇨), 배뇨시 통증이 있다,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늘 소변이 급하게 마렵다, 너무 급해서 소변을 지린다, 옆구리 통증이 있다, 소변을 참을 수가 없다, 소변이 잘 나오지 않는다, 소변줄기가 가늘어졌다,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무정자증이랍니다, 남성 난임수술(정관수술)을 원한다, 남성 성기능에 고민이 있다, 방광(요도)에 돌이 있다, 정액에 피가 섞여 나온다,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전립선이 커져있다, 전립선암 수치가 높다, 고름 섞인 분비물이 있다,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임신 중 관리(질출혈, 중증도의 지속적 두통, 시각장애, 복통, 지속적 구토, 발한 및 오한, 액상 질분비물, 태아의 위치 운동)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갱년기,폐경 증상 (질건조증, 요실금, 골다공증, 불면증, 우울증, 얼굴 화끈거림), 난소물혹, 자궁의 혹, 생리통, 비정상적 질출혈, 질염, 냉대하, 가려움증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혈액 및 호로몬, 전신증상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혈액중 콜레스테롤이 높다, 식욕은 증가하나 체중감소가 있다, 남성(발기부전, 성욕감퇴), 골다공증이라 한다, 당뇨가 의심된다/혈당이 높다,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악수할때 푸석하고 땀이 밴것 같다, 입술과 손이 저린 느낌이다, 운동시 호흡곤란이 있다, 수유와 상관없는 젖이나온다(유즙분비), 고혈압과 당뇨증세가 나타났다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[관리자 데이터]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아이디,비밀번호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admin,admin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[관리자 - 게시판-후기]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평점,이름, 내용, 등록날짜,병원기관명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5,김OO,진료를 정말 잘해주세요,2022-04-12, OO의원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[관리자 - 게시판-금칙어]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바보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멍청이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말미잘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