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6b7280"/>
          <w:sz w:val="17"/>
          <w:szCs w:val="17"/>
          <w:rtl w:val="0"/>
        </w:rPr>
        <w:t xml:space="preserve">KB Bridge · 파이널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="44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2937"/>
          <w:sz w:val="44"/>
          <w:szCs w:val="44"/>
          <w:rtl w:val="0"/>
        </w:rPr>
        <w:t xml:space="preserve">PRD  부산 로컬페이 관광 소비 루트 (가칭)</w:t>
      </w:r>
    </w:p>
    <w:p w:rsidR="00000000" w:rsidDel="00000000" w:rsidP="00000000" w:rsidRDefault="00000000" w:rsidRPr="00000000" w14:paraId="00000003">
      <w:pPr>
        <w:spacing w:after="140" w:before="0" w:line="300" w:lineRule="auto"/>
        <w:rPr/>
      </w:pPr>
      <w:r>
        <w:rPr>
          <w:rFonts w:ascii="Malgun Gothic" w:cs="Malgun Gothic" w:eastAsia="Malgun Gothic" w:hAnsi="Malgun Gothic"/>
          <w:b w:val="0"/>
          <w:bCs w:val="0"/>
          <w:color w:val="6b7280"/>
          <w:sz w:val="19"/>
          <w:szCs w:val="19"/>
          <w:rtl w:val="0"/>
        </w:rPr>
        <w:t xml:space="preserve">제품 요구사항 정의서 · v0.3 (v0.2 통합안 + 10/14 팀 결정 · 결제수단 구조 반영)</w:t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3519"/>
        <w:gridCol w:w="1300"/>
        <w:gridCol w:w="3519"/>
        <w:tblGridChange w:id="0">
          <w:tblGrid>
            <w:gridCol w:w="1300"/>
            <w:gridCol w:w="3519"/>
            <w:gridCol w:w="1300"/>
            <w:gridCol w:w="351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 로컬페이 관광 소비 루트 (가칭)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[제 ○조]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팀장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2026.10.14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검토자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Service Director(기획) · Tech Lead(기술)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버전 /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v0.3 초안 (컨펌 전)</w:t>
            </w:r>
          </w:p>
        </w:tc>
      </w:tr>
    </w:tbl>
    <w:p w:rsidR="00000000" w:rsidDel="00000000" w:rsidP="00000000" w:rsidRDefault="00000000" w:rsidRPr="00000000" w14:paraId="00000010">
      <w:pPr>
        <w:spacing w:after="14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1. 요약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한 줄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부산을 찾은 외국인 자유여행객이 지역화폐(부산페이·동백전)로 결제할 수 있는 매장을 찾아 동선에 맞는 소비 루트를 계획하도록 돕고, 같은 데이터로 소상공인에게 지역화폐·QR 도입 효과 시나리오를 보여주는 모바일 웹 서비스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지역화폐 인프라(동백전 가맹점 약 19만, QR 약 3.6만)는 있지만 관광객은 매장별 결제 방식을 알기 어렵고 정보가 여러 서비스에 흩어져 있다. 그 결과 혜택이 소상공인 방문으로 이어지지 않고, 소비는 상위 매장과 성수기에 쏠린다.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해결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공공 가맹점·상가·관광·관광소비 데이터를 정제해 매장마다 동백전 가맹 여부와 직접 검증한 카드·QR 상태, 확인일을 붙이고, 관광객의 결제 방법(카드/QR)에 맞춰 규칙 기반 점수로 시간대별 루트를 추천한다. 같은 데이터로 가게별 도입 시 잠재 유입액을 보수·기본·낙관 범위로 계산해 사장님 창에 보여준다.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핵심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동백전 가맹점(공공데이터포털) · 상가(상권)정보(소상공인시장진흥공단) · TourAPI(한국관광공사) · 지역별 관광소비(한국관광 데이터랩) · 전국전통시장표준데이터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성공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첫 결제 가능 매장 탐색 중앙값 60초 이하 · 전통시장·골목상권 포함 루트 40% 이상(거리순 기준선 대비 개선) · 루트 저장률 35% 이상(가설) · 시나리오 계산 재현성 100%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2. 문제 정의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대상 (누가)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부산을 2~3일 방문하는 외국인 자유여행객(1순위 일본·영어권). 보조 사용자: 관광지 인근 소상공인(사장님 창)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상황 (언제·무슨 업무)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여행 전날 밤이나 당일, 오늘 갈 지역에서 식사·카페·시장을 고르고 결제수단을 준비할 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현재 방식 (As-Is)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지도 앱에서 장소 검색 → 부산페이·동백전 앱이나 비짓부산에서 가맹 여부를 따로 확인 → 현장에서 카드·QR 가능 여부를 직접 물어봄 → 안 되면 다시 검색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불편 · 손실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관광객: 탐색 시간 증가, 현장 결제 실패, 캐시백 등 혜택 미사용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소상공인: 외국인 수요를 놓치고, 소비가 상위 매장(해외카드 매출의 52.9%가 상위 1% 매장)과 성수기에 쏠림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근거 · 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부산시 보도자료: 2024년 외국인 전용 지역화폐 부산페이 출시 [URL]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비짓부산: 동백전 가맹점 약 19만, QR 가맹점 약 3.6만 [URL]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부산시 외국인 관광객 조사: 전통시장·업소 결제 불편, 정보 분산 [URL]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부산관광통계: 2026년 8월 기준 외국인 방문객 누계 343만 4,620명 [URL]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KCD 리포트 보도(2차 인용, 원문 확인 필요) [URL]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→ URL·기준일 최종 확인: 기획·PO, 10/16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8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관련된 기존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비짓부산·부산페이 앱의 사용처 찾기, 네이버·카카오맵: 장소 검색과 가맹 여부 확인은 가능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우리와의 차이: 카드/QR 결제수단 구분과 확인일, 내 동선·취향 기반 루트, 소상공인 대상 도입 효과 시나리오 (기존 앱 기능 범위는 직접 사용해 확인 후 확정)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지역 문제 ↔ 금융의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지역화폐는 지역 소비를 소상공인에게 묶어 두는 금융 인프라지만, "어디서 어떻게 결제되는가"라는 정보가 끊겨 있어 활용이 막혀 있다.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우리는 결제 정보를 루트로 연결해 지역화폐 결제를 소상공인 방문으로 잇고, 쌓인 데이터로 결제 인프라를 넓힐 가게(QR·해외카드 도입 후보)와 그 효과 시나리오를 제시한다.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선순환: 관광객 혜택 → 소상공인·비수기로 소비 분산 → 데이터 축적 → 결제 가맹 확대 → 관광객 안내 품질 향상. (대출·신용평가는 하지 않음)</w:t>
            </w:r>
          </w:p>
        </w:tc>
      </w:tr>
    </w:tbl>
    <w:p w:rsidR="00000000" w:rsidDel="00000000" w:rsidP="00000000" w:rsidRDefault="00000000" w:rsidRPr="00000000" w14:paraId="00000043">
      <w:pPr>
        <w:spacing w:after="8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업무 흐름도 (As-Is → To-Be)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As-Is (관광객)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  지도 앱 검색 → 결제 앱에서 가맹 여부 따로 확인 → 현장에서 카드/QR 문의 → 실패하면 다시 검색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To-Be (관광객)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  여행 조건 입력 → 결제수단·확인일이 붙은 루트 추천 → 편집·저장 → 텔레그램으로 수신 → 현장 방문·결제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As-Is (사장님)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  외국인 결제수단을 도입하면 어떤 효과가 있는지 근거 없이 판단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To-Be (사장님)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  우리 가게 검색 → 관광객에게 보이는 모습 확인 → 도입 시 잠재 유입 범위와 산식 확인 → 도입 상담 여부 판단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3. 목표와 성공 지표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700"/>
        <w:gridCol w:w="1700"/>
        <w:gridCol w:w="2238"/>
        <w:tblGridChange w:id="0">
          <w:tblGrid>
            <w:gridCol w:w="2000"/>
            <w:gridCol w:w="2000"/>
            <w:gridCol w:w="1700"/>
            <w:gridCol w:w="1700"/>
            <w:gridCol w:w="2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현재 (기준선)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목표치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측정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 가능 매장을 빨리 찾는다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첫 결제 가능 매장 후보를 찾는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기존 방식(지도 앱+결제 앱) 1주차 실측 (가설: 3분 이상)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중앙값 60초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팀 외 10명 이상 사용성 테스트 타이머 (과제 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 정보를 정확히 이해한다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매장 카드 핵심 정보 이해율 (카드/QR 구분·확인일)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80%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5문항 이해도 테스트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소비가 소상공인으로 향한다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전통시장·골목상권 포함 루트 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단순 거리순 추천의 포함 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40% 이상, 기준선 대비 개선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고정 입력 30세트로 두 방식 자동 비교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루트가 실제로 쓰일 만하다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 저장률 / 방문 의향 응답 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35% 이상 / 50% 이상 (가설)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이벤트 로그, 저장 직후 설문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시나리오를 믿을 수 있다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가게별 시나리오 계산 재현성 / 사장님 도입 고려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엑셀 산출값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100% 일치 / 소상공인 2명 이상 정성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고정 입력 자동 테스트, 소상공인 인터뷰</w:t>
            </w:r>
          </w:p>
        </w:tc>
      </w:tr>
    </w:tbl>
    <w:p w:rsidR="00000000" w:rsidDel="00000000" w:rsidP="00000000" w:rsidRDefault="00000000" w:rsidRPr="00000000" w14:paraId="0000007C">
      <w:pPr>
        <w:spacing w:after="8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0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2937"/>
          <w:sz w:val="18"/>
          <w:szCs w:val="18"/>
          <w:rtl w:val="0"/>
        </w:rPr>
        <w:t xml:space="preserve">이번에 하지 않을 것 (Non-goals)  </w:t>
      </w:r>
      <w:r>
        <w:rPr>
          <w:rFonts w:ascii="Malgun Gothic" w:cs="Malgun Gothic" w:eastAsia="Malgun Gothic" w:hAnsi="Malgun Gothic"/>
          <w:b w:val="0"/>
          <w:bCs w:val="0"/>
          <w:color w:val="1f2937"/>
          <w:sz w:val="18"/>
          <w:szCs w:val="18"/>
          <w:rtl w:val="0"/>
        </w:rPr>
        <w:t xml:space="preserve">지역화폐 결제·충전·환불 기능 · 대출·신용평가 등 금융상품 · 매출 증가의 확정 예측(모든 수치는 가정 기반 시나리오) · 실시간 혼잡도·영업 여부 · 네이티브 앱 · 개인정보·정밀 위치 수집</w:t>
      </w:r>
    </w:p>
    <w:p w:rsidR="00000000" w:rsidDel="00000000" w:rsidP="00000000" w:rsidRDefault="00000000" w:rsidRPr="00000000" w14:paraId="0000007E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4. 사용자와 시나리오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핵심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외국인 자유여행객 '유미': 일본인, 부산 2박 3일, 해운대·광안리 중심. 카드와 QR을 모두 쓸 수 있지만 매장별 차이를 모르고, 조용한 곳을 선호. 여행 중 하루 2~3회 사용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보조 사용자: 자갈치 인근 음식점 '김 사장' (사장님 창, 월 1회 이하)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목표 · 불편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목표: 오늘 가는 곳 주변에서 실제로 결제할 수 있는 매장을 미리 알고 싶다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불편: 정보가 여러 앱에 흩어져 있고, 카드와 QR 가맹점이 다르다는 걸 모르며, 현장에서 결제 실패를 겪는다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사용 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여행 전날 밤 → 언어·출발지·관심 업종·예산·이동수단·분위기·결제 방법(앱 QR) 선택 → 추천 루트와 매장별 결제 상태·확인일 확인 → 1곳 교체·전통시장 추가 → 텔레그램으로 루트 수신 → 다음 날 루트대로 방문·결제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사장님: 가게 검색 → 관광객에게 보이는 카드 확인 → 도입 시 잠재 유입 범위·산식 확인 → QR 도입 상담 여부 판단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최종 의사결정자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방문·결제는 관광객이 판단한다 (추천은 참고 정보이며, 결제 가능 여부는 현장 확인이 필요하다고 고지)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결제수단 도입은 사장님이 판단한다 (시나리오는 가정 기반 추정임을 고지)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사용자가 얻는 가치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관광객: 탐색 시간 단축(60초 이하), 카드/QR 구분과 확인일로 현장 결제 실패 위험 감소, 혜택 활용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사장님: 도입 판단에 쓸 수치와 그 근거(산식·출처)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5. 범위와 기능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5.1 범위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3"/>
        <w:gridCol w:w="3213"/>
        <w:gridCol w:w="3212"/>
        <w:tblGridChange w:id="0">
          <w:tblGrid>
            <w:gridCol w:w="3213"/>
            <w:gridCol w:w="3213"/>
            <w:gridCol w:w="32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반드시 제공 (P0)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여유가 있으면 (P1·P2)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여행 조건 입력 → 규칙 기반 루트 추천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 가능 매장 지도·필터 (카드/QR 구분, 확인일)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 편집·저장·텔레그램 전송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사장님 창: 가게별 도입 효과 시나리오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이벤트·방문 의향 설문 기록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관광객 화면 한국어·영어·일본어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P1 즉석 재계획 (제외 장소·남은 시간·상황 선택)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P1 계절·날씨 보정 (season_fit, "비 와요")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P1 추천 이유 LLM 설명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P1 중국어, 관리자 데이터 품질표·"보류" 매장 CSV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P2 사장님 로그인·정보 수정·리포트 (목업만)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P2 캐시백 예산 배분 최적화, 환율, 기상 API, 카카오톡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지역화폐 결제·충전·환불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대출·신용평가 등 금융상품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매출 증가 확정 예측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실시간 혼잡도·영업 여부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네이티브 앱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개인정보·정밀 위치 수집</w:t>
            </w:r>
          </w:p>
        </w:tc>
      </w:tr>
    </w:tbl>
    <w:p w:rsidR="00000000" w:rsidDel="00000000" w:rsidP="00000000" w:rsidRDefault="00000000" w:rsidRPr="00000000" w14:paraId="000000A1">
      <w:pPr>
        <w:spacing w:after="8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서비스 기획 구조도 (기능 구조도)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부산 로컬페이 관광 소비 루트 (가칭)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/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├ 관광객 창 (P0): 조건 입력 · 지도·필터 · 루트 추천·편집 · 저장·텔레그램 · 방문 의향 설문   └ P1: 즉석 재계획, 추천 이유 설명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├ 사장님 창 (P0): 가게 검색 · 관광객에게 보이는 카드 미리보기 · 도입 효과 시나리오 · 우리 동네 지표   └ P2: 로그인·정보 수정·리포트 (Figma 목업)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└ 관리자 (P0는 스크립트): 데이터 적재·검증   └ P1: 데이터 품질표, "보류" 매장 CSV 내보내기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5.2 기능 명세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700"/>
        <w:gridCol w:w="2300"/>
        <w:gridCol w:w="2300"/>
        <w:gridCol w:w="2638"/>
        <w:gridCol w:w="1000"/>
        <w:tblGridChange w:id="0">
          <w:tblGrid>
            <w:gridCol w:w="700"/>
            <w:gridCol w:w="700"/>
            <w:gridCol w:w="2300"/>
            <w:gridCol w:w="2300"/>
            <w:gridCol w:w="2638"/>
            <w:gridCol w:w="1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기능 (사용자 관점)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입력 →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완료 기준 · 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내 여행 조건과 결제 방법에 맞는 루트를 받는다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언어·출발지·일수·관심 업종·예산·이동수단·분위기·결제 방법(부산페이 카드 / 앱 QR / 아직 모름) → 시간대별 3~6곳 루트 (이동시간·결제 상태·예상 소비·혜택·확인일)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유효 입력의 90% 이상 생성, 5초 이내, 일일 이동시간 제한 준수 / "앱 QR" 선택 시 QR 확인 매장 우선, QR 불가 매장 기본 제외, 미확인 매장은 경고 / 후보 부족 시 원인과 조건 완화 선택지 (빈 화면 금지)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 · 데이터 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지도에서 결제 가능 매장을 찾는다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지역·업종·결제수단·혜택·태그 필터 → 지도 마커 + 매장 카드 (6.6 표시 규칙에 따른 결제 문구)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카드와 마커 결과 수 일치, 모든 카드에 출처·확인일, 동백전 가맹 여부만으로 "카드 가능" 표시 금지 / 좌표 불일치 매장은 미노출·검수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 · 데이터 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루트를 고쳐 저장하고 텔레그램으로 받는다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삭제·대체·순서 변경 → 재계산된 루트, 공유 링크, 텔레그램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편집 즉시 이동시간·소비·혜택 재계산, 같은 루트 중복 전송 없음 / 실패 시 2회 재시도 후 복사용 텍스트·링크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 · 자동화·QA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(사장님) 지역화폐·QR을 도입하면 어느 정도 유입이 가능한지 본다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가게 검색 → 보수·기본·낙관 월 잠재 유입액 범위 + 산식 근거 + 구·군 지표 (TDI·SVI·Drop)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엑셀 검증값과 100% 일치, "가정 기반 추정" 문구 / 업종 데이터가 없으면 구·군 전체값으로 대체하고 표시, 가게가 없으면 지역·업종 평균 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 · 데이터 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서비스 사용 결과를 측정한다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화면 이벤트, 방문 의향·정보 신뢰도 응답 → 이벤트 로그, 설문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이벤트 중복 저장 없음, 개인정보·정밀 위치 미포함 / 기록 실패가 화면 동작을 막지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 · 자동화·QA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일정이 틀어지면 남은 일정을 다시 받는다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제외 장소·현재 위치(직접 입력)·남은 시간·상황(비/붐빔/피곤/시간 부족) → 남은 루트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제외 장소 미포함, 방문 완료 장소 유지, 남은 시간 초과 없음 / 후보가 없으면 완화 옵션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추천 이유를 문장으로 본다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장소별 점수 항목 값 → LLM 설명 문장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모든 문장이 데이터 ID와 연결, "확실히 결제 가능" 등 금지 표현 필터 / 실패 시 점수표만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콘텐츠·다국어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5.3 데이터·AI 활용 설계 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활용 방식 (택)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규칙·집계 중심 (pandas·SQL). LLM은 P1 설명 문장에만 사용 (n8n)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 추천: 제약 기반 후보 생성 + 가중합 점수 = 결제 확실성 0.25 + 거리 0.15 + 영업시간 0.10 + 관심 업종 0.10 + 분위기 태그 0.15 + 소상공인 0.08 + 혜택 0.07 + 계절 0.05 + 날씨 0.05 − 과다 이동 0.25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가게별 시나리오: 집계 기반 산식 (6.3 잠재 유입액)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필요한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실제 방문·결제·매출 같은 정답 데이터가 없어 머신러닝 모델을 학습·검증할 수 없다. 규칙과 산식은 결과의 근거를 그대로 보여줄 수 있어 "결제 가능" 정보의 신뢰가 핵심인 서비스에 맞다.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입력 → 출력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(일본어, 해운대 출발, 1일, 식사·카페, 3만 원, 도보, 조용한 곳) → 4곳 루트 + 장소별 점수 분해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(자갈치 ○○식당) → 월 잠재 유입 보수 ○○만 ~ 낙관 ○○만 원 + 산식·가정값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추천: 단순 거리순 기준선과 고정 입력 30세트로 비교 (로컬 상권 포함률, 제약 위반 0건) + 사용성 테스트 만족도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시나리오: 엑셀 산출값과 대조 (재현성 100%) / crowd_level: 5개 지역 샘플 수동 검수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틀렸을 때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결제수단 "확인 필요" 매장은 후순위·경고 표시하고 대체 매장 2곳 제시, 시나리오는 단일값이 아닌 범위로만 표시, 사용자 오류 제보(P1)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사용자에게 보여줄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장소별 점수 항목 분해, 데이터 출처·확인일·신뢰도 등급, 시나리오 산식·가정값·출처</w:t>
            </w:r>
          </w:p>
        </w:tc>
      </w:tr>
    </w:tbl>
    <w:p w:rsidR="00000000" w:rsidDel="00000000" w:rsidP="00000000" w:rsidRDefault="00000000" w:rsidRPr="00000000" w14:paraId="000000F5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6. 데이터와 DB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6.1 데이터 원천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00"/>
        <w:gridCol w:w="1900"/>
        <w:gridCol w:w="1738"/>
        <w:gridCol w:w="2000"/>
        <w:tblGridChange w:id="0">
          <w:tblGrid>
            <w:gridCol w:w="2300"/>
            <w:gridCol w:w="1700"/>
            <w:gridCol w:w="1900"/>
            <w:gridCol w:w="1738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데이터명 · 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형태 · 확보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기간 · 지역 ·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대안 (Plan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동백전 가맹점 현황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(공공데이터포털, 부산광역시)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CSV · 공개 · 확인됨 (상호·주소·데이터기준일자만, 좌표·카드/QR 구분 없음, 반기 갱신)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현재 · 부산 · 가맹점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동백전 가맹 여부 (dongbaek_merchant)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카드·QR 수동 검증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(동백전 앱 "가맹점 찾기" QR 필터, 현장 확인)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수동 수집 · 해운대·광안리·남포동 각 20~30곳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수집일 · 3개 상권 · 매장 × 결제수단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card·qr 상태 (payment_check_log)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검증 안 된 매장은 "확인 필요"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부산페이 공식 안내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(부산시·비짓부산·보도자료)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웹 · 캡처 보관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확인일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부산페이 공통 고지 문구 (매장별 표시 안 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상가(상권)정보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(소상공인시장진흥공단)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CSV 일괄 파일 또는 API · 공개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분기 · 부산 · 점포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좌표·업종 보완, 반경 밀도(crowd_level), 반경 내 동종 매장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주소 좌표 변환 (결과 저장 허용 API만)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전국전통시장표준데이터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(공공데이터포털)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CSV · 공개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현재 · 부산 · 시장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전통시장 태그·배지, 시장 좌표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상가정보 업종·이름 키워드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관광지·음식점 (국·영·일·중)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(한국관광공사 TourAPI)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API · 키 발급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현재 · 부산 · 관광지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관광지 좌표·유형·운영시간, 공식 외국어 명칭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비짓부산 명소 수동 정리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지역별 관광소비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(한국관광 데이터랩)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화면 다운로드 · 확인됨 (구·군 × 업종 × 월 외지인)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최근 24개월 · 16개 구·군 · 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TDI·SVI·Drop, 가게별 시나리오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 전체값만 사용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지역별 방문자 수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(한국관광공사 빅데이터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API · 공개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일/월 · 구·군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월·요일 경향 보정 (관광객 수와 구분)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데이터랩 방문자 지표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행정표준코드 · 법정동코드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(행정안전부)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CSV · 공개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현재 · 부산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 코드 통일, 주소 → 지역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혜택 정책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(부산시·동백전·부산페이 공지)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수동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정책 유효기간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캐시백·할인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"정보 미확인" 표시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시나리오 가정값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(연구·보도·인터뷰)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수동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도입 전환율 등 보수·기본·낙관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범위를 넓혀 민감도 표시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(P1) 행정동 업종 소비매출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(부산광역시)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CSV · 공개 · 외지인 구분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월 · 행정동 · 업종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 외지인 소비를 행정동 비중으로 나눠 가게 몫 정밀화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 단위로만 계산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6.2 테이블 설계 (ERD)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800"/>
        <w:gridCol w:w="2038"/>
        <w:tblGridChange w:id="0">
          <w:tblGrid>
            <w:gridCol w:w="2000"/>
            <w:gridCol w:w="2800"/>
            <w:gridCol w:w="2800"/>
            <w:gridCol w:w="2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한 행의 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PK · 주요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 1곳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sigungu_code (행정표준코드)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category · category_mapping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우리 업종 1개 / 출처 업종명 1개의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category_code / PK (source, source_category)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raw_import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적재한 원천 파일 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import_id / UNIQUE file_hash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원천 이력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가맹점 1곳 (출처 통합 후, 좌표 출처·crowd_level 포함)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merchant_id (결정적 해시) / FK sigungu_code, category_code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정제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merchant_source_link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출처별 원본 레코드 1건 ↔ 가맹점 (매칭 상태 포함)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(source, source_record_key) / FK merchant_id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정제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payment_check_log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팀원의 결제수단 검증 1건 (매장 × 수단 × 확인일)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check_id / UNIQUE (merchant_id, method, checked_at, checked_by)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원천 (수동)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payment_capability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가맹점 × 결제수단 1개 (동백전 가맹·카드·QR)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(merchant_id, method)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분석용 (재생성)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merchant_tag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가맹점 × 태그 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(merchant_id, tag)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분석용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attraction · opening_hours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관광지 1곳 / 장소 × 요일 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attraction_id / PK (place_type, place_id, day_of_week)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정제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benefit_policy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혜택 정책 1개의 특정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(policy_id, version)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i18n_text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대상 × 필드 × 언어 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(entity_type, entity_id, field, lang)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region_monthly_spend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 × 월 × 방문자 유형 × 업종의 관광소비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(sigungu_code, ym, visitor_type, category_code)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원천 (정제)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region_monthly_visitors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 × 월 × 방문자 유형의 방문자 수 (관광소비와 분리)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(sigungu_code, ym, visitor_type)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원천 (정제)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region_metric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 × 지표 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(sigungu_code, metric_version)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분석용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scenario_assumption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가정값 세트 × 시나리오 × 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(assumption_set_id, scenario, param)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route · route_stop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저장된 루트 1개 / 루트 × 방문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route_id, UNIQUE share_token / PK (route_id, seq)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서비스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notification_log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알림 전송 요청 1건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notification_id, UNIQUE idempotency_key / FK route_id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서비스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event_log · survey_response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이벤트 1건 / 설문 응답 1건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PK event_id (클라이언트 UUID)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서비스</w:t>
            </w:r>
          </w:p>
        </w:tc>
      </w:tr>
    </w:tbl>
    <w:p w:rsidR="00000000" w:rsidDel="00000000" w:rsidP="00000000" w:rsidRDefault="00000000" w:rsidRPr="00000000" w14:paraId="0000012A">
      <w:pPr>
        <w:spacing w:after="8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val="3000"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ERD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center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dbdiagram.io로 작성해 첨부 예정 (담당: 민지 · 기한: 10/16). 도메인은 아래 4개로 묶어 표시</w:t>
            </w:r>
          </w:p>
        </w:tc>
      </w:tr>
    </w:tbl>
    <w:p w:rsidR="00000000" w:rsidDel="00000000" w:rsidP="00000000" w:rsidRDefault="00000000" w:rsidRPr="00000000" w14:paraId="0000014E">
      <w:pPr>
        <w:spacing w:after="8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업무 도메인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기준 (지역·업종·혜택·가정값·번역) / 장소 (가맹점·결제수단·태그·관광지) / 지역 소비 (관광소비·지표) / 서비스 기록 (루트·알림·이벤트)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ERD 링크 · DB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[ERD 링크] · PostgreSQL: 수업 도구이며, 루트·이벤트 쓰기와 UNIQUE 제약으로 멱등성을 보장하기 위해. 배포 시 호스팅 PostgreSQL 사용 (9.2 미결정)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6.3 핵심 컬럼·파생변수 정의 (5~10개)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238"/>
        <w:tblGridChange w:id="0">
          <w:tblGrid>
            <w:gridCol w:w="2200"/>
            <w:gridCol w:w="3200"/>
            <w:gridCol w:w="4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컬럼 ·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의미 · 산식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단위 · 처리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payment_capability.status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결제수단별 결제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confirmed(가능) / unavailable(불가) / unverified(확인 필요) 3값, NULL 금지. 동백전 가맹은 공식 CSV로 confirmed, 카드·QR은 검증 기록이 있을 때만 confirmed·unavailable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evidence_type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상태의 근거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official_list(공식 CSV) / app_manual_check(동백전 앱 확인) / onsite(현장 확인)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trust_grade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신뢰도 등급 A/B/C/보류 (payment_capability에서 계산)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A: 카드 또는 QR이 앱·현장으로 확인됨, B: 동백전 공식 목록에만 있음, C: 좌표·주소 불확실, 보류: 목록 외 → 추천은 A/B 우선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verified_at · base_date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 정보 확인일 · 원천 데이터기준일자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날짜, 모든 매장 카드에 표시. 일정 기간 경과 시 "오래된 정보" (기준일 수 미정)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crowd_level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번화 경향 상/중/하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반경 300~500m 내 점포 수의 분위수. "상권 밀집도 기준 통계 경향"으로만 표기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TDI (관광 의존도)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외지인 관광소비 ÷ (현지인 + 외지인 관광소비)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구·군, 최근 12개월. 외국인 소비는 합산하지 않고 보조 플래그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SVI (계절 변동성)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월별 외지인 소비의 표준편차 ÷ 평균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구·군, 최근 24개월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Drop (비수기 낙폭)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(최고월 소비 − 최저월 소비) ÷ 최고월 소비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구·군, 최근 12개월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route_score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10개 항목 가중합 (5.3)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항목별 0~1 정규화 후 가중합, 사용한 weight_version 저장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잠재 유입액 (가게별)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구·군·업종 월 외지인 소비 × 가게 몫 (1 ÷ 반경 내 동종 매장 수, 관광지 거리 보정) × 도입 전환 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원/월, 보수·기본·낙관 범위. 사용한 assumption_set_id 저장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merchant_id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출처 + 원본 키의 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다시 적재해도 같은 값 → 저장된 루트의 장소 참조가 유지됨</w:t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6.4 품질 점검과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0" w:line="290" w:lineRule="auto"/>
        <w:rPr>
          <w:rFonts w:ascii="Malgun Gothic" w:cs="Malgun Gothic" w:eastAsia="Malgun Gothic" w:hAnsi="Malgun Gothic"/>
          <w:color w:val="1f2937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1f2937"/>
          <w:sz w:val="19"/>
          <w:szCs w:val="19"/>
          <w:rtl w:val="0"/>
        </w:rPr>
        <w:t xml:space="preserve">☐ merchant_id 중복 없음 (출처 통합 후 1가게 1행)</w:t>
      </w:r>
    </w:p>
    <w:p w:rsidR="00000000" w:rsidDel="00000000" w:rsidP="00000000" w:rsidRDefault="00000000" w:rsidRPr="00000000" w14:paraId="00000165">
      <w:pPr>
        <w:spacing w:after="40" w:before="0" w:line="290" w:lineRule="auto"/>
        <w:rPr>
          <w:rFonts w:ascii="Malgun Gothic" w:cs="Malgun Gothic" w:eastAsia="Malgun Gothic" w:hAnsi="Malgun Gothic"/>
          <w:color w:val="1f2937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1f2937"/>
          <w:sz w:val="19"/>
          <w:szCs w:val="19"/>
          <w:rtl w:val="0"/>
        </w:rPr>
        <w:t xml:space="preserve">☐ FK 정합: 기준표(region·category)에 없는 코드 0건</w:t>
      </w:r>
    </w:p>
    <w:p w:rsidR="00000000" w:rsidDel="00000000" w:rsidP="00000000" w:rsidRDefault="00000000" w:rsidRPr="00000000" w14:paraId="00000166">
      <w:pPr>
        <w:spacing w:after="40" w:before="0" w:line="290" w:lineRule="auto"/>
        <w:rPr>
          <w:rFonts w:ascii="Malgun Gothic" w:cs="Malgun Gothic" w:eastAsia="Malgun Gothic" w:hAnsi="Malgun Gothic"/>
          <w:color w:val="1f2937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1f2937"/>
          <w:sz w:val="19"/>
          <w:szCs w:val="19"/>
          <w:rtl w:val="0"/>
        </w:rPr>
        <w:t xml:space="preserve">☐ 동백전 가맹 여부만으로 card·qr을 confirmed로 바꾸지 않음 (근거가 없으면 unverified)</w:t>
      </w:r>
    </w:p>
    <w:p w:rsidR="00000000" w:rsidDel="00000000" w:rsidP="00000000" w:rsidRDefault="00000000" w:rsidRPr="00000000" w14:paraId="00000167">
      <w:pPr>
        <w:spacing w:after="40" w:before="0" w:line="290" w:lineRule="auto"/>
        <w:rPr>
          <w:rFonts w:ascii="Malgun Gothic" w:cs="Malgun Gothic" w:eastAsia="Malgun Gothic" w:hAnsi="Malgun Gothic"/>
          <w:color w:val="1f2937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1f2937"/>
          <w:sz w:val="19"/>
          <w:szCs w:val="19"/>
          <w:rtl w:val="0"/>
        </w:rPr>
        <w:t xml:space="preserve">☐ 좌표가 부산 범위를 벗어나거나 주소와 다르면 지도 미노출 · 검수 목록</w:t>
      </w:r>
    </w:p>
    <w:p w:rsidR="00000000" w:rsidDel="00000000" w:rsidP="00000000" w:rsidRDefault="00000000" w:rsidRPr="00000000" w14:paraId="00000168">
      <w:pPr>
        <w:spacing w:after="40" w:before="0" w:line="290" w:lineRule="auto"/>
        <w:rPr>
          <w:rFonts w:ascii="Malgun Gothic" w:cs="Malgun Gothic" w:eastAsia="Malgun Gothic" w:hAnsi="Malgun Gothic"/>
          <w:color w:val="1f2937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1f2937"/>
          <w:sz w:val="19"/>
          <w:szCs w:val="19"/>
          <w:rtl w:val="0"/>
        </w:rPr>
        <w:t xml:space="preserve">☐ 구·군 코드는 행정표준코드, 기간은 YYYY-MM으로 통일</w:t>
      </w:r>
    </w:p>
    <w:p w:rsidR="00000000" w:rsidDel="00000000" w:rsidP="00000000" w:rsidRDefault="00000000" w:rsidRPr="00000000" w14:paraId="00000169">
      <w:pPr>
        <w:spacing w:after="40" w:before="0" w:line="290" w:lineRule="auto"/>
        <w:rPr>
          <w:rFonts w:ascii="Malgun Gothic" w:cs="Malgun Gothic" w:eastAsia="Malgun Gothic" w:hAnsi="Malgun Gothic"/>
          <w:color w:val="1f2937"/>
          <w:sz w:val="19"/>
          <w:szCs w:val="19"/>
        </w:rPr>
      </w:pPr>
      <w:r>
        <w:rPr>
          <w:rFonts w:ascii="Malgun Gothic" w:cs="Malgun Gothic" w:eastAsia="Malgun Gothic" w:hAnsi="Malgun Gothic"/>
          <w:b w:val="0"/>
          <w:bCs w:val="0"/>
          <w:color w:val="1f2937"/>
          <w:sz w:val="19"/>
          <w:szCs w:val="19"/>
          <w:rtl w:val="0"/>
        </w:rPr>
        <w:t xml:space="preserve">☐ 지역 지표는 월 단위로 집계, 데이터랩 수치는 추세 비교용으로만 사용</w:t>
      </w:r>
    </w:p>
    <w:p w:rsidR="00000000" w:rsidDel="00000000" w:rsidP="00000000" w:rsidRDefault="00000000" w:rsidRPr="00000000" w14:paraId="0000016A">
      <w:pPr>
        <w:spacing w:after="40" w:before="0" w:line="290" w:lineRule="auto"/>
        <w:rPr/>
      </w:pPr>
      <w:r>
        <w:rPr>
          <w:rFonts w:ascii="Malgun Gothic" w:cs="Malgun Gothic" w:eastAsia="Malgun Gothic" w:hAnsi="Malgun Gothic"/>
          <w:b w:val="0"/>
          <w:bCs w:val="0"/>
          <w:color w:val="1f2937"/>
          <w:sz w:val="19"/>
          <w:szCs w:val="19"/>
          <w:rtl w:val="0"/>
        </w:rPr>
        <w:t xml:space="preserve">☐ 같은 원천 파일로 build를 두 번 실행해도 결과가 같음 (멱등성 검사)</w:t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이 데이터로 알 수 있는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매장의 동백전 공식 가맹 여부, 검증한 샘플 매장의 카드·QR 가능 여부 (확인일 기준), 매장 주변 상권 밀집 경향, 구·군 단위 외지인 관광소비의 월별 추세와 계절성, 가정에 따른 유입 규모의 범위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알 수 없는 것 · 화면 고지 문구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샘플 외 매장의 카드·QR 가능 여부, 매장별 부산페이 이용 가능 여부 (부산페이 약 17만 곳과 동백전 약 19만 곳의 차이는 공개 자료로 확인 불가), 실제 결제 성공 여부, 실시간 혼잡·영업, 개별 가게의 실제 매출과 도입 효과(인과). 방문자 수(이동통신 기반)는 관광객 수가 아님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고지: "현장 정책과 단말기 상황에 따라 결제가 달라질 수 있습니다" / 부산페이 공통 고지 "부산페이는 동백전 가맹점에서 사용할 수 있으며 일부 매장은 이용이 제한될 수 있습니다 (공식 안내 기준)" — 문구는 공식 안내 원문으로 확정 / 사장님 창 "본 수치는 구·군·업종 단위 관광소비와 가정값을 이용한 범위 추정입니다. 개별 매장의 실제 매출 증가를 의미하지 않습니다." / "상권 밀집도 기준 통계 경향"</w:t>
            </w:r>
          </w:p>
        </w:tc>
      </w:tr>
    </w:tbl>
    <w:p w:rsidR="00000000" w:rsidDel="00000000" w:rsidP="00000000" w:rsidRDefault="00000000" w:rsidRPr="00000000">
      <w:pPr>
        <w:pStyle w:val="Heading2"/>
        <w:keepNext w:val="1"/>
        <w:spacing w:after="70" w:before="20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6.5 DB 운영 원칙 (실시간성 · 멱등성 · 재현성)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실시간성: 고려하지 않음.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원천은 월·분기 단위 배치로 갱신하고, 루트·시나리오는 요청할 때 계산하며 결과값은 저장하지 않는다. 화면·발표에서 "실시간" 표현은 쓰지 않는다.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멱등성 ① 적재.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원천(raw) 파일은 수정하지 않고 보관하며 file_hash로 중복 적재를 막는다. 정제·분석용 테이블은 매번 raw에서 전체를 다시 만든다. merchant_id는 결정적 해시라 다시 만들어도 같다.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멱등성 ② 알림·이벤트.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idempotency_key(루트 ID + 버전)를 UNIQUE로 두어 재시도 시 중복 전송을 막고, 이벤트는 클라이언트가 만든 event_id로 중복 집계를 막는다.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재현성.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route에 data_version · weight_version · assumption_set_id를 저장한다. 가정값은 수정하지 않고 새 세트를 추가한다. 혜택 정책이 바뀌면 저장된 루트에 "최신 확인 필요"를 표시한다.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개인정보.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텔레그램 chat_id, 이름, 정밀 위치는 저장하지 않는다. 루트는 추측할 수 없는 share_token으로만 연다.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결제 상태 생성.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payment_capability는 직접 수정하지 않는다. 동백전 공식 CSV(dongbaek_merchant)와 payment_check_log의 매장·수단별 최신 기록으로 매번 다시 만든다.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좌표.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동백전 주소 ↔ 상가정보 상호·도로명주소 매칭 → 전통시장·TourAPI 공식 좌표 → 주소 좌표 변환 순으로 채우고 geo_source에 기록한다. 결과를 DB에 저장할 수 없는 변환 API(국토부 지오코더 등)는 쓰지 않는다. 그래도 불일치하면 지도에서 숨기고 검수 목록으로 보낸다.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협업 규칙.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팀원은 부록 C의 CSV 템플릿에 맞춰 data/raw 또는 data/manual에 제출 → validate.py 통과 시에만 build.py 실행 → 검증에 걸린 행은 제출한 사람이 고친다. 전체 DDL은 부록 B.</w:t>
      </w:r>
    </w:p>
    <w:p w:rsidR="00000000" w:rsidDel="00000000" w:rsidP="00000000" w:rsidRDefault="00000000" w:rsidRPr="00000000">
      <w:pPr>
        <w:pStyle w:val="Heading2"/>
        <w:keepNext w:val="1"/>
        <w:spacing w:after="70" w:before="20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6.6 결제수단 표시 규칙</w:t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데이터 상태 (dongbaek_merchant · card · qr)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매장 카드 문구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card·qr 모두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카드·QR 결제 가능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qr confirmed, card unverified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QR 결제 가능 · 카드 결제 여부 확인 필요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card confirmed, qr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카드 결제 가능 · QR 결제 불가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card confirmed, qr unverified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카드 결제 가능 · QR 결제 여부 확인 필요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dongbaek_merchant만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동백전 가맹점 · 결제 방식 확인 필요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모두 unverified (목록 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 가능 여부 현장 확인 필요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결제 방법 "앱 QR"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qr confirmed 우선 추천 → qr unverified는 경고와 함께 후순위 → qr unavailable은 기본 제외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금지.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  "동백전 가맹점"만으로 "카드 가능"을 표시하지 않는다. 부산페이는 매장별로 표시하지 않고 화면 공통 고지로만 안내한다.</w:t>
      </w:r>
    </w:p>
    <w:p w:rsidR="00000000" w:rsidDel="00000000" w:rsidP="00000000" w:rsidRDefault="00000000" w:rsidRPr="00000000" w14:paraId="00000173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7. 서비스 흐름 · 화면 · 시스템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7.1 서비스 흐름 (최소 3단계)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val="1400"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서비스 흐름도 (사용자 흐름)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관광객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  조건 입력 → 루트 추천 확인 → 장소 교체·추가 → 저장·텔레그램 수신 → 방문 의향 응답   (P1) 일정이 바뀌면 재계획 → 남은 루트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사장님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  가게 검색 → 관광객에게 보이는 카드 확인 → 도입 시나리오·산식 확인 → (P2 목업) 정보 수정·리포트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예외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  결제 정보 불명확 매장만 남음 → "확인 필요"로 분리 + 대체 2곳 / 후보 부족 → 원인 + 반경·태그 완화 / 경로 과다 → 이동수단 변경·장소 축소 / 텔레그램 실패 → 재시도 후 복사 텍스트 / 가게 검색 실패 → 지역·업종 평균 시나리오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7.2 화면 목록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4038"/>
        <w:gridCol w:w="2400"/>
        <w:tblGridChange w:id="0">
          <w:tblGrid>
            <w:gridCol w:w="800"/>
            <w:gridCol w:w="2400"/>
            <w:gridCol w:w="4038"/>
            <w:gridCol w:w="2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핵심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스케치 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홈 · 여행 조건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언어, 출발지·일수·관심 업종·예산·이동수단·분위기, CTA, 데이터 기준일·주의사항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[Figma]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지도 탐색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필터, 지도 + 목록, 매장 카드 (결제수단 3값·혜택·확인일·태그), "루트에 추가"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[Figma]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 결과 · 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시간대별 카드, 지도 경로, 이동시간·소비·혜택, 삭제·대체·순서 변경, 근거 펼침, (P1) 일정 변경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[Figma]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 확정 ·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 요약, 텔레그램 전송·상태, 실패 시 복사, 방문 의향·신뢰도 설문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[Figma]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사장님 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가게 검색, 관광객용 카드 미리보기, 도입 시나리오 3단 범위·산식, 우리 동네 지표, (P2) 확장 기능 목업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[Figma]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재계획 (P1)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제외할 장소, 현재 위치·남은 시간, 상황 선택, 재추천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[Figma]</w:t>
            </w:r>
          </w:p>
        </w:tc>
      </w:tr>
    </w:tbl>
    <w:p w:rsidR="00000000" w:rsidDel="00000000" w:rsidP="00000000" w:rsidRDefault="00000000" w:rsidRPr="00000000" w14:paraId="000001A2">
      <w:pPr>
        <w:spacing w:after="8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169"/>
        <w:gridCol w:w="3100"/>
        <w:gridCol w:w="169"/>
        <w:gridCol w:w="3100"/>
        <w:tblGridChange w:id="0">
          <w:tblGrid>
            <w:gridCol w:w="3100"/>
            <w:gridCol w:w="169"/>
            <w:gridCol w:w="3100"/>
            <w:gridCol w:w="169"/>
            <w:gridCol w:w="3100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S-01 · S-02 화면 구성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와이어프레임 첨부 예정 (디자인 · 10/21)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0" w:before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S-03 · S-04 화면 구성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와이어프레임 첨부 예정 (디자인 · 10/21)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spacing w:after="0" w:before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S-05 사장님 창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와이어프레임 첨부 예정 (디자인 · 10/21)</w:t>
            </w:r>
          </w:p>
        </w:tc>
      </w:tr>
    </w:tbl>
    <w:p w:rsidR="00000000" w:rsidDel="00000000" w:rsidP="00000000" w:rsidRDefault="00000000" w:rsidRPr="00000000" w14:paraId="000001AB">
      <w:pPr>
        <w:spacing w:after="0" w:before="80" w:line="30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2937"/>
          <w:sz w:val="18"/>
          <w:szCs w:val="18"/>
          <w:rtl w:val="0"/>
        </w:rPr>
        <w:t xml:space="preserve">빈 화면 · 오류 · 로딩 상태: </w:t>
      </w:r>
      <w:r>
        <w:rPr>
          <w:rFonts w:ascii="Malgun Gothic" w:cs="Malgun Gothic" w:eastAsia="Malgun Gothic" w:hAnsi="Malgun Gothic"/>
          <w:b w:val="0"/>
          <w:bCs w:val="0"/>
          <w:color w:val="1f2937"/>
          <w:sz w:val="18"/>
          <w:szCs w:val="18"/>
          <w:rtl w:val="0"/>
        </w:rPr>
        <w:t xml:space="preserve">데이터 없음 → "조건에 맞는 매장이 적어요. 반경을 넓히거나 태그를 바꿔 보세요" / 입력 오류 → 빠진 필수 항목 강조 / 응답 실패 → "잠시 후 다시 시도해 주세요" + 재시도 버튼, 텔레그램 실패 시 복사용 텍스트</w:t>
      </w:r>
    </w:p>
    <w:p w:rsidR="00000000" w:rsidDel="00000000" w:rsidP="00000000" w:rsidRDefault="00000000" w:rsidRPr="00000000" w14:paraId="000001AC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7.3 시스템 구성</w:t>
      </w: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val="1600"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시스템 구성도 (데이터 흐름도)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공공 CSV·API → data/raw 보관 → pandas validate·build (정제·매칭·태그·crowd_level·지역 지표) → PostgreSQL → Streamlit (관광객 창 / 사장님 창)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left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루트 확정 시 Streamlit → n8n webhook → Telegram Bot API   ·   (P1) n8n에서 LLM으로 추천 이유 문장 생성</w:t>
            </w:r>
          </w:p>
        </w:tc>
      </w:tr>
    </w:tbl>
    <w:p w:rsidR="00000000" w:rsidDel="00000000" w:rsidP="00000000" w:rsidRDefault="00000000" w:rsidRPr="00000000" w14:paraId="000001C0">
      <w:pPr>
        <w:spacing w:after="8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4038"/>
        <w:gridCol w:w="1600"/>
        <w:tblGridChange w:id="0">
          <w:tblGrid>
            <w:gridCol w:w="1800"/>
            <w:gridCol w:w="2200"/>
            <w:gridCol w:w="4038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도구 (수업에서 배운 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선택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수집 ·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pandas (CSV 템플릿, validate.py)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팀원이 넘긴 원천을 같은 규칙으로 검사해 개발자 병목을 줄이기 위해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 · 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루트·이벤트 쓰기, UNIQUE 제약으로 멱등성 보장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전처리 ·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pandas (+ 거리 계산)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업종 매핑·태그·crowd_level·TDI/SVI/Drop을 다시 실행할 수 있는 스크립트로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 · 데이터 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추천 · 시나리오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Python 규칙 기반 점수화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학습 데이터가 없어 근거가 보이는 규칙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자동화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n8n + Telegram Bot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알림 전송·재시도를 노코드로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자동화·QA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Streamlit (멀티페이지, 지도 컴포넌트)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관광객 창과 사장님 창을 한 앱에서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 · 디자인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LLM 설명 (P1)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n8n +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점수표를 문장으로 설명하는 데에만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콘텐츠·다국어</w:t>
            </w:r>
          </w:p>
        </w:tc>
      </w:tr>
    </w:tbl>
    <w:p w:rsidR="00000000" w:rsidDel="00000000" w:rsidP="00000000" w:rsidRDefault="00000000" w:rsidRPr="00000000" w14:paraId="000001DA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8. 일정과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8.1 3주 계획</w:t>
      </w: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000"/>
        <w:gridCol w:w="2900"/>
        <w:gridCol w:w="2038"/>
        <w:tblGridChange w:id="0">
          <w:tblGrid>
            <w:gridCol w:w="1700"/>
            <w:gridCol w:w="3000"/>
            <w:gridCol w:w="2900"/>
            <w:gridCol w:w="2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팀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완료 증빙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중단 · 조정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1주차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10/14~10/23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기획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PRD 초안 10/16 · 컨펌 10/19~23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ERD·CSV 템플릿 (부록 B·C), 동백전·상가정보 적재, 매칭률 측정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QR 검증용 샘플 목록 배포 (10/21) → 카드·QR 수동 검증 시작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와이어프레임, 경쟁 서비스 비교, 현장 인터뷰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컨펌된 PRD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ERD v1 · 적재 건수 · 매칭률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화면 스케치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매칭률이 낮으면 해운대·남포동 2곳으로 축소하고 미매칭은 수동 좌표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2주차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10/26~10/30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핵심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F-01~F-03 구현, n8n 연동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QR 수동 검증 완료 (10/28, 3개 상권 각 20~30곳)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시나리오 산식 엑셀 확정 (10/28)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기술 멘토링 10/27~28, 번역 문자열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실행 화면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고정 입력 테스트 결과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오류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10/28까지 F-01·F-02가 미완이면 F-06·F-07·중국어 보류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3주차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10/30~11/5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통합 · 마무리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F-04·F-05 구현 (10/30~11/2)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사용성 테스트 10명 이상 · 소상공인 인터뷰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QA, 시연영상, 발표자료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11/4 10:00 제출 · 11/5 발표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재현 가능한 시연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테스트 결과</w:t>
            </w:r>
          </w:p>
          <w:p w:rsidR="00000000" w:rsidDel="00000000" w:rsidP="00000000" w:rsidRDefault="00000000" w:rsidRPr="00000000">
            <w:pPr>
              <w:spacing w:after="3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최종 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11/2 기능 동결, 이후 안정화만</w:t>
            </w:r>
          </w:p>
        </w:tc>
      </w:tr>
    </w:tbl>
    <w:p w:rsidR="00000000" w:rsidDel="00000000" w:rsidP="00000000" w:rsidRDefault="00000000" w:rsidRPr="00000000" w14:paraId="000001FC">
      <w:pPr>
        <w:spacing w:after="8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rHeight w:val="2100" w:hRule="atLeast"/>
          <w:tblHeader w:val="0"/>
        </w:trPr>
        <w:tc>
          <w:tcPr>
            <w:tcBorders>
              <w:top w:color="9ca3af" w:space="0" w:sz="6" w:val="dashed"/>
              <w:left w:color="9ca3af" w:space="0" w:sz="6" w:val="dashed"/>
              <w:bottom w:color="9ca3af" w:space="0" w:sz="6" w:val="dashed"/>
              <w:right w:color="9ca3af" w:space="0" w:sz="6" w:val="dashed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30" w:before="0" w:line="26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7"/>
                <w:szCs w:val="17"/>
                <w:rtl w:val="0"/>
              </w:rPr>
              <w:t xml:space="preserve">WBS · 간트차트</w:t>
            </w:r>
          </w:p>
          <w:p w:rsidR="00000000" w:rsidDel="00000000" w:rsidP="00000000" w:rsidRDefault="00000000" w:rsidRPr="00000000">
            <w:pPr>
              <w:spacing w:after="0" w:before="0" w:line="250" w:lineRule="auto"/>
              <w:jc w:val="center"/>
              <w:rPr>
                <w:rFonts w:ascii="Malgun Gothic" w:cs="Malgun Gothic" w:eastAsia="Malgun Gothic" w:hAnsi="Malgun Gothic"/>
                <w:color w:val="9ca3af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Google Sheets 간트 작성 후 첨부 예정 (기획·PO · 10/16)</w:t>
            </w:r>
          </w:p>
        </w:tc>
      </w:tr>
    </w:tbl>
    <w:p w:rsidR="00000000" w:rsidDel="00000000" w:rsidP="00000000" w:rsidRDefault="00000000" w:rsidRPr="00000000" w14:paraId="00000217">
      <w:pPr>
        <w:spacing w:after="0" w:before="7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6b7280"/>
          <w:sz w:val="16"/>
          <w:szCs w:val="16"/>
          <w:rtl w:val="0"/>
        </w:rPr>
        <w:t xml:space="preserve">운영 일정(가이드 기준): PRD 초안 10/16(금) → 컨펌 10/19~23 → 기술 멘토링 10/27~28 → 최종 산출물 11/4(수) 10:00 → 발표 11/5(목). 컨펌 피드백은 신청 당일 17:00 전 안내, 결과는 승인 / 보완 후 재제출 / 반려 중 하나입니다. 변경될 수 있으니 공지를 확인하세요.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8.2 역할 분담</w:t>
      </w: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2000"/>
        <w:gridCol w:w="2038"/>
        <w:tblGridChange w:id="0">
          <w:tblGrid>
            <w:gridCol w:w="1800"/>
            <w:gridCol w:w="3800"/>
            <w:gridCol w:w="2000"/>
            <w:gridCol w:w="2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주요 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백업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개발 리드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DB·ERD, 적재·검증 스크립트, 추천 엔진, Streamlit 화면,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자동화·QA (배포 확인)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기획 · PO · 발표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PRD·일정·범위 관리 (P0/P1 결정), 근거 출처 확인, 경쟁 서비스 분석, 발표 스토리·자료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콘텐츠·다국어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데이터 A (가맹점·관광지)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동백전·상가정보·관광지·혜택 수집, 매칭 후보 검수, 좌표 검수, 카드·QR 수동 검증 총괄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데이터 B (지역 지표·시나리오)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데이터랩 수집, TDI·SVI·Drop 계산, 가게별 시나리오 산식·가정값 엑셀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UX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S-01~S-06 와이어프레임, 매장 카드·경고 문구, 사장님 창 확장 목업(P2), 시연영상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기획 · 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콘텐츠 · 다국어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영·일(·중) 번역 문자열, 주의 문구·부산페이 공통 고지·텔레그램 템플릿, LLM 프롬프트·금지 표현, 태그 샘플 검수, 외국인 현장 인터뷰 (현장 결제 확인 병행)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UX 디자인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자동화 · QA ·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n8n·텔레그램 봇, 체크리스트 QA, 사용성 테스트 모집·진행·KPI 정리, 소상공인 인터뷰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 · 다국어</w:t>
            </w:r>
          </w:p>
        </w:tc>
      </w:tr>
    </w:tbl>
    <w:p w:rsidR="00000000" w:rsidDel="00000000" w:rsidP="00000000" w:rsidRDefault="00000000" w:rsidRPr="00000000" w14:paraId="00000232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8.3 팀 운영 루틴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데일리 스크럼 09:30(10분): 어제 한 일 / 오늘 할 일 / 막힌 일(Blocker) 3줄. Blocker가 2일 이상 지속되면 운영진에 공유합니다.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면담: 신청 시 PRD 초안을 Slack 스레드에 먼저 공유합니다. 질문은 미리 리스트로 정리해 가세요.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90" w:lineRule="auto"/>
        <w:ind w:left="30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수행일지: 매일 작성해 17시까지 조별 폴더에 업로드합니다.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9. 리스크 · 미결정 사항 · 변경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9.1 리스크</w:t>
      </w: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100"/>
        <w:gridCol w:w="4238"/>
        <w:gridCol w:w="1900"/>
        <w:tblGridChange w:id="0">
          <w:tblGrid>
            <w:gridCol w:w="2400"/>
            <w:gridCol w:w="1100"/>
            <w:gridCol w:w="4238"/>
            <w:gridCol w:w="19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예방 ·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0"/>
                <w:color w:val="1f2937"/>
                <w:sz w:val="18"/>
                <w:szCs w:val="18"/>
                <w:rtl w:val="0"/>
              </w:rPr>
              <w:t xml:space="preserve">"동백전 가맹점 = 카드 가능" 오표시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0"/>
                <w:color w:val="1f2937"/>
                <w:sz w:val="18"/>
                <w:szCs w:val="18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0"/>
                <w:color w:val="1f2937"/>
                <w:sz w:val="18"/>
                <w:szCs w:val="18"/>
                <w:rtl w:val="0"/>
              </w:rPr>
              <w:t xml:space="preserve">card·qr은 검증 기록이 있을 때만 confirmed, 6.6 표시 규칙, validate.py에서 근거 없는 confirmed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0"/>
                <w:color w:val="1f2937"/>
                <w:sz w:val="18"/>
                <w:szCs w:val="18"/>
                <w:rtl w:val="0"/>
              </w:rPr>
              <w:t xml:space="preserve">데이터 A · 민지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0"/>
                <w:color w:val="1f2937"/>
                <w:sz w:val="18"/>
                <w:szCs w:val="18"/>
                <w:rtl w:val="0"/>
              </w:rPr>
              <w:t xml:space="preserve">좌표·매칭 실패 (동백전 CSV에 좌표 없음)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0"/>
                <w:color w:val="1f2937"/>
                <w:sz w:val="18"/>
                <w:szCs w:val="18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0"/>
                <w:color w:val="1f2937"/>
                <w:sz w:val="18"/>
                <w:szCs w:val="18"/>
                <w:rtl w:val="0"/>
              </w:rPr>
              <w:t xml:space="preserve">상가정보 매칭 → 공식 좌표 → 저장 허용 변환 API 순, 매칭률 측정, 불일치는 지도 미노출, 원본 드라이브 백업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개발자 1인 병목 · 범위 과다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P0 5개 고정, 데이터 정리는 제출자 책임(validate), n8n·번역·시나리오 검증 분리, 10/28 중간 점검 후 P1 보류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기획 · PO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출처 통합(매칭)·JOIN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결정적 merchant_id, 매칭률 측정, UNIQUE 제약, 지역별 건수 검산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가맹 정보와 현장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결제수단 3값·확인일·신뢰도 표시, 확인 필요 매장 후순위, 대체 매장 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시나리오 수치 과장 · 예측으로 오해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"가정 기반 추정" 고지, 범위로만 표시, 산식·가정값 출처 공개, 인과 주장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LLM 설명 환각 (P1)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ID 연결, 금지 표현 필터, 실패 시 점수표만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 · 다국어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번화/조용 태그가 실제 혼잡과 다름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"상권 밀집도 기준 통계 경향" 표기, 5개 지역 샘플 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 · 다국어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시연 당일 장애 (지도·n8n·텔레그램)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시연 데이터 로컬 저장, 녹화 영상, 텔레그램 수신 화면 캡처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자동화 · QA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개인정보 · 키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chat_id·위치 미저장, API 키는 환경변수, 로그에 메시지 본문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</w:t>
            </w:r>
          </w:p>
        </w:tc>
      </w:tr>
    </w:tbl>
    <w:p w:rsidR="00000000" w:rsidDel="00000000" w:rsidP="00000000" w:rsidRDefault="00000000" w:rsidRPr="00000000" w14:paraId="0000025D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9.2 미결정 사항</w:t>
      </w: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8"/>
        <w:gridCol w:w="1700"/>
        <w:gridCol w:w="1700"/>
        <w:gridCol w:w="2000"/>
        <w:tblGridChange w:id="0">
          <w:tblGrid>
            <w:gridCol w:w="4238"/>
            <w:gridCol w:w="1700"/>
            <w:gridCol w:w="1700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확인할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확인 기한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동백전 CSV에 좌표·카드/QR 구분 컬럼이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해결: 상호·주소·기준일자만 있음 → 좌표는 매칭·변환, 카드·QR은 수동 검증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QR·부산페이 사용처 목록 파일이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해결: 공개 파일 없음 → QR은 동백전 앱으로 샘플 검증, 부산페이는 공통 고지 (기관 문의는 하지 않음)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데이터랩에서 구·군 × 업종 × 월 외지인 소비를 받을 수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해결: 가능 (신용카드 기반 관광소비 집계)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동백전 ↔ 상가정보 매칭률은? (해운대 100건, 정확 / 후보 포함 따로)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 · 민지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QR 검증 샘플 규모와 분담 (3개 상권 × 20~30곳, 업종 고르게)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부산페이 공통 고지 문구 (공식 안내 원문 캡처)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 · 다국어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주소 좌표 변환 API 중 결과 저장이 허용되는 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데이터랩 다운로드 형식·기간 제한, TourAPI 운영시간 채움률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B · 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crowd_level 반경·분위수, 화면에 표시할 데이터 기준일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 · 민지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배포 DB (호스팅 PostgreSQL)와 Streamlit 배포처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민지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시나리오 도입 전환율 가정값과 출처, "가게 몫" 설명 문구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팀장(PO)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팀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6F">
      <w:pPr>
        <w:pStyle w:val="Heading2"/>
        <w:keepNext w:val="1"/>
        <w:spacing w:after="7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1"/>
          <w:szCs w:val="21"/>
          <w:rtl w:val="0"/>
        </w:rPr>
        <w:t xml:space="preserve">9.3 변경 규칙과 이력</w:t>
      </w:r>
      <w:r w:rsidDel="00000000" w:rsidR="00000000" w:rsidRPr="00000000">
        <w:rPr>
          <w:rtl w:val="0"/>
        </w:rPr>
      </w:r>
    </w:p>
    <w:tbl>
      <w:tblPr>
        <w:tblStyle w:val="Table3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800"/>
        <w:gridCol w:w="1700"/>
        <w:gridCol w:w="1138"/>
        <w:tblGridChange w:id="0">
          <w:tblGrid>
            <w:gridCol w:w="1200"/>
            <w:gridCol w:w="2800"/>
            <w:gridCol w:w="2800"/>
            <w:gridCol w:w="1700"/>
            <w:gridCol w:w="11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이유 · 일정 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대체·삭제할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대출 상품 제외, 금융 연결은 가게별 도입 효과 시나리오(F-04)로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주제를 덜 형식적으로 유지하면서 기존 시나리오 계산기를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대출 구상 삭제 (발표 확장 제안으로만)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사장님 창 추가, 운영자 화면은 흡수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선순환 스토리 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운영자 지역 진단 화면 → 사장님 창 "우리 동네 지표" + 관리자 표(P1)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기술 스택을 수업 도구(PostgreSQL·Streamlit·n8n)로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양식 기준, 학습 시간 절약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Next.js·Leaflet 계획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결제수단 구조 확정 (동백전 가맹·카드·QR × 3값), 온보딩에 결제 방법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공공 CSV에 카드/QR 구분이 없고 QR 전용 관광객이 있을 수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부산페이 매장별 표시 삭제 → 공통 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10/14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유전자 알고리즘 기반 효과 예측 미채택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예측용 정답 데이터가 없고 방법론이 맞지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— (예산 배분 최적화는 P2 후보)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[이름]</w:t>
            </w:r>
          </w:p>
        </w:tc>
      </w:tr>
    </w:tbl>
    <w:p w:rsidR="00000000" w:rsidDel="00000000" w:rsidP="00000000" w:rsidRDefault="00000000" w:rsidRPr="00000000" w14:paraId="00000283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부록 A. 제출 전 체크리스트</w:t>
      </w:r>
      <w:r w:rsidDel="00000000" w:rsidR="00000000" w:rsidRPr="00000000">
        <w:rPr>
          <w:rtl w:val="0"/>
        </w:rPr>
      </w:r>
    </w:p>
    <w:tbl>
      <w:tblPr>
        <w:tblStyle w:val="Table3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문제 ·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3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지역 문제와 금융·데이터의 연결을 한 문장으로 설명할 수 있다  ☐ 현재 업무 흐름(As-Is)이 그려져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핵심 사용자가 1명으로 구체적이다   ☐ 최종 의사결정자가 정해져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데이터 ·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3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팀원 모두 데이터 파일을 실제로 열어봤다   ☐ 출처·이용조건을 확인했고 대체 데이터가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테이블마다 ‘한 행의 의미’와 PK·FK가 정해져 있다   ☐ 원천 테이블과 분석용 테이블이 구분된다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기능 ·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3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P0가 5개 이하이고 각각 완료 기준이 있다   ☐ 하지 않을 것이 적혀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데이터 없음·오류 상황의 처리가 정해져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분석 ·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3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규칙·집계로 충분한지 먼저 검토했다   ☐ 모델·LLM은 기준선과 비교하거나 근거를 보여주는 방법이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점수·답변이 자동 판단으로 오해되지 않도록 고지 문구가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3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기능마다 담당자와 백업이 있다   ☐ 주차별 증빙과 중단 기준이 있다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☐ 시연 백업(저장된 결과·영상)이 있다   ☐ 변경 규칙(9.3)에 팀이 동의했다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0" w:before="10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18"/>
          <w:szCs w:val="18"/>
          <w:rtl w:val="0"/>
        </w:rPr>
        <w:t xml:space="preserve">판정   ☐ 구축 착수   ☐ 조건부 착수(보완: [          ])   ☐ 재기획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부록 B. DB 스키마 (PostgreSQL DDL)</w:t>
      </w:r>
    </w:p>
    <w:p w:rsidR="00000000" w:rsidDel="00000000" w:rsidP="00000000" w:rsidRDefault="00000000" w:rsidRPr="00000000">
      <w:pPr>
        <w:spacing w:after="0" w:before="70" w:line="300" w:lineRule="auto"/>
        <w:rPr/>
      </w:pPr>
      <w:r>
        <w:rPr>
          <w:rFonts w:ascii="Malgun Gothic" w:cs="Malgun Gothic" w:eastAsia="Malgun Gothic" w:hAnsi="Malgun Gothic"/>
          <w:b w:val="0"/>
          <w:bCs w:val="0"/>
          <w:color w:val="6b7280"/>
          <w:sz w:val="16"/>
          <w:szCs w:val="16"/>
          <w:rtl w:val="0"/>
        </w:rPr>
        <w:t xml:space="preserve">6.2 테이블 설계의 전체 정의입니다. 개발 리드가 관리하며, 변경은 9.3 절차로만 합니다. (PostgreSQL 파서로 문법 검증 완료)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부산 로컬페이 관광 소비 루트 · PostgreSQL 스키마 v0.3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원칙: raw는 수정하지 않고, 정제·분석 테이블은 build.py가 매번 다시 만든다.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===== 기준 =====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region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sigungu_code   CHAR(5) PRIMARY KEY,          -- 행정표준코드 (26350 = 해운대구)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name_ko 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name_en   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is_sample_area BOOLEAN NOT NULL DEFAULT FALSE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category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category_code TEXT PRIMARY KEY,               -- 'ALL' 행 포함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name_ko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parent_code   TEXT REFERENCES category,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is_indoor     BOOLEAN NOT NULL DEFAULT TRUE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category_mapping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          TEXT NOT NULL,                -- dongbaek / sbiz / tourapi / datalab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source_category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category_code   TEXT NOT NULL REFERENCES category,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(source, source_category)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===== 원천 이력 · 버전 =====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raw_import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import_id   SERIAL PRIMARY KEY,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file_name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file_hash   CHAR(64) NOT NULL UNIQUE,         -- 같은 파일 재적재 방지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base_date   DATE,                             -- 원천의 데이터기준일자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row_count   INT,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imported_at TIMESTAMPTZ NOT NULL DEFAULT now()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dataset_version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data_version TEXT PRIMARY KEY,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created_at   TIMESTAMPTZ NOT NULL DEFAULT now(),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note         TEXT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===== 장소 =====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merchant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merchant_id    CHAR(16) PRIMARY KEY,          -- hash(source + source_record_key), 재생성해도 동일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name_ko 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address_road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sigungu_code   CHAR(5) REFERENCES region,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adm_dong_code  CHAR(10),                      -- P1 행정동 매출 연계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category_code  TEXT REFERENCES category,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lat            NUMERIC(9,6),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lng            NUMERIC(9,6),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geo_source     TEXT CHECK (geo_source IN ('sbiz_match','market','tourapi','geocoder','manual')),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geo_status     TEXT NOT NULL CHECK (geo_status IN ('ok','mismatch','missing')),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is_traditional_market BOOLEAN NOT NULL DEFAULT FALSE,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density_count  INT,                           -- 반경 내 점포 수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crowd_level    TEXT CHECK (crowd_level IN ('high','mid','low')),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trust_grade    TEXT CHECK (trust_grade IN ('A','B','C','HOLD')),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base_date      DATE,                          -- 동백전 CSV 데이터기준일자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data_version   TEXT REFERENCES dataset_version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merchant_source_link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     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source_record_key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merchant_id       CHAR(16) NOT NULL REFERENCES merchant,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import_id         INT REFERENCES raw_import,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match_status      TEXT CHECK (match_status IN ('exact','candidate','unmatched')),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matched_by        TEXT CHECK (matched_by IN ('rule','fuzzy','manual')),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match_score       NUMERIC(4,3),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(source, source_record_key)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merchant_tag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merchant_id  CHAR(16) REFERENCES merchant,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tag     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method       TEXT NOT NULL CHECK (method IN ('rule','manual')),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rule_version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(merchant_id, tag)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===== 결제 =====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payment_check_log (                -- 팀원 수동 검증 (원천)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check_id      SERIAL PRIMARY KEY,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merchant_id   CHAR(16) NOT NULL REFERENCES merchant,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method        TEXT NOT NULL CHECK (method IN ('card','qr')),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result        TEXT NOT NULL CHECK (result IN ('confirmed','unavailable','unverified')),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evidence_type TEXT NOT NULL CHECK (evidence_type IN ('app_manual_check','onsite')),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checked_by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checked_at    DATE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note     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UNIQUE (merchant_id, method, checked_at, checked_by)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payment_capability (               -- 파생: 공식 CSV + 최신 검증 기록으로 재생성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merchant_id   CHAR(16) REFERENCES merchant,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method        TEXT CHECK (method IN ('dongbaek_merchant','card','qr')),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status        TEXT NOT NULL DEFAULT 'unverified'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              CHECK (status IN ('confirmed','unavailable','unverified')),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evidence_type TEXT CHECK (evidence_type IN ('official_list','app_manual_check','onsite')),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verified_at   DATE,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(merchant_id, method)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benefit_policy (                   -- 수정 금지, 변경 시 version + 1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policy_id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version      INT,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name  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benefit_type TEXT NOT NULL CHECK (benefit_type IN ('cashback','discount')),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rate         NUMERIC(5,2),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cap_amount   INT,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conditions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valid_from   DATE,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valid_to     DATE,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source_url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verified_at  DATE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(policy_id, version)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===== 관광 · 다국어 =====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attraction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attraction_id     TEXT PRIMARY KEY,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     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source_record_key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name_ko    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attraction_type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sigungu_code      CHAR(5) REFERENCES region,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lat NUMERIC(9,6), lng NUMERIC(9,6),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is_indoor         BOOLEAN,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UNIQUE (source, source_record_key)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opening_hours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place_type  TEXT CHECK (place_type IN ('merchant','attraction')),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place_id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day_of_week SMALLINT CHECK (day_of_week BETWEEN 0 AND 6),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open_time   TIME,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close_time  TIME,                             -- 자정 넘김은 close &lt; open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status      TEXT NOT NULL CHECK (status IN ('known','unknown','closed')),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 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(place_type, place_id, day_of_week)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i18n_text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entity_type TEXT, entity_id TEXT, field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lang        TEXT CHECK (lang IN ('ko','en','ja','zh')),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value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      TEXT CHECK (source IN ('official','manual','machine')),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(entity_type, entity_id, field, lang)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===== 지역 소비 · 시나리오 =====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region_monthly_spend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sigungu_code  CHAR(5) REFERENCES region,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ym            CHAR(7),                        -- YYYY-MM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visitor_type  TEXT CHECK (visitor_type IN ('local','outsider','foreigner')),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category_code TEXT REFERENCES category,       -- 'ALL' = 전체 업종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value         NUMERIC NOT NULL,               -- 추세 비교용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import_id     INT REFERENCES raw_import,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(sigungu_code, ym, visitor_type, category_code)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region_monthly_visitors (          -- 이동통신 기반 방문자, 관광객 수 아님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sigungu_code CHAR(5) REFERENCES region,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ym           CHAR(7),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visitor_type TEXT CHECK (visitor_type IN ('local','outsider','foreigner')),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visitors     BIGINT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import_id    INT REFERENCES raw_import,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(sigungu_code, ym, visitor_type)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region_metric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sigungu_code   CHAR(5) REFERENCES region,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metric_version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period_start   CHAR(7), period_end CHAR(7),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tdi NUMERIC(5,4), svi NUMERIC(6,4), drop_rate NUMERIC(5,4),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type_2x2  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foreign_flag   BOOLEAN,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(sigungu_code, metric_version)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scenario_assumption (              -- 수정 금지, 새 set 추가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assumption_set_id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scenario   TEXT CHECK (scenario IN ('conservative','base','optimistic')),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param 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value      NUMERIC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unit  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rationale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source_url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(assumption_set_id, scenario, param)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-- ===== 서비스 기록 =====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route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route_id          UUID PRIMARY KEY,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share_token       TEXT NOT NULL UNIQUE,        -- 추측 불가 랜덤 값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parent_route_id   UUID REFERENCES route,       -- 재계획이면 원 루트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input_json        JSONB NOT NULL,              -- 결제 방법(card/qr/unknown) 포함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data_version      TEXT REFERENCES dataset_version,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weight_version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assumption_set_id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created_at        TIMESTAMPTZ NOT NULL DEFAULT now()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route_stop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route_id        UUID REFERENCES route,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seq             SMALLINT,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place_type      TEXT CHECK (place_type IN ('merchant','attraction')),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place_id  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planned_start   TIME,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travel_minutes  SMALLINT,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estimated_spend INT,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is_fixed        BOOLEAN NOT NULL DEFAULT FALSE,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is_excluded     BOOLEAN NOT NULL DEFAULT FALSE,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score_json      JSONB,                        -- 점수 항목 분해 (근거 표시·LLM 설명)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PRIMARY KEY (route_id, seq)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notification_log (                 -- chat_id 저장 안 함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notification_id UUID PRIMARY KEY,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route_id        UUID REFERENCES route,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idempotency_key TEXT NOT NULL UNIQUE,         -- route_id + 버전, 재시도 중복 방지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channel         TEXT NOT NULL DEFAULT 'telegram',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status          TEXT NOT NULL CHECK (status IN ('pending','sent','failed')),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attempts        SMALLINT NOT NULL DEFAULT 0,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fail_reason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created_at      TIMESTAMPTZ NOT NULL DEFAULT now()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event_log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event_id        UUID PRIMARY KEY,             -- 클라이언트 생성, 중복 집계 방지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anon_session_id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event_name     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route_id        UUID,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props_json      JSONB,                        -- 개인정보·정밀 위치 금지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client_ts       TIMESTAMPTZ,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server_ts       TIMESTAMPTZ NOT NULL DEFAULT now()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CREATE TABLE survey_response (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response_id     UUID PRIMARY KEY,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anon_session_id TEXT NOT NULL,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route_id        UUID REFERENCES route,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visit_intent    SMALLINT CHECK (visit_intent BETWEEN 1 AND 5),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trust_score     SMALLINT CHECK (trust_score BETWEEN 1 AND 5),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lang            TEXT,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  created_at      TIMESTAMPTZ NOT NULL DEFAULT now()</w:t>
      </w:r>
    </w:p>
    <w:p w:rsidR="00000000" w:rsidDel="00000000" w:rsidP="00000000" w:rsidRDefault="00000000" w:rsidRPr="00000000">
      <w:pPr>
        <w:spacing w:after="0" w:before="0" w:line="240" w:lineRule="auto"/>
        <w:rPr/>
      </w:pPr>
      <w:r>
        <w:rPr>
          <w:rFonts w:ascii="Consolas" w:cs="Consolas" w:eastAsia="Malgun Gothic" w:hAnsi="Consolas"/>
          <w:b w:val="0"/>
          <w:bCs w:val="0"/>
          <w:color w:val="1f2937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>
      <w:pPr>
        <w:pStyle w:val="Heading1"/>
        <w:keepNext w:val="1"/>
        <w:pBdr>
          <w:bottom w:color="1f2937" w:space="4" w:sz="8" w:val="single"/>
        </w:pBdr>
        <w:spacing w:after="100" w:before="3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2937"/>
          <w:sz w:val="27"/>
          <w:szCs w:val="27"/>
          <w:rtl w:val="0"/>
        </w:rPr>
        <w:t xml:space="preserve">부록 C. 팀원용 CSV 템플릿</w:t>
      </w:r>
    </w:p>
    <w:p w:rsidR="00000000" w:rsidDel="00000000" w:rsidP="00000000" w:rsidRDefault="00000000" w:rsidRPr="00000000">
      <w:pPr>
        <w:spacing w:after="0" w:before="70" w:line="300" w:lineRule="auto"/>
        <w:rPr/>
      </w:pPr>
      <w:r>
        <w:rPr>
          <w:rFonts w:ascii="Malgun Gothic" w:cs="Malgun Gothic" w:eastAsia="Malgun Gothic" w:hAnsi="Malgun Gothic"/>
          <w:b w:val="0"/>
          <w:bCs w:val="0"/>
          <w:color w:val="6b7280"/>
          <w:sz w:val="16"/>
          <w:szCs w:val="16"/>
          <w:rtl w:val="0"/>
        </w:rPr>
        <w:t xml:space="preserve">공통 규칙: UTF-8 · 첫 행은 헤더 · 날짜는 YYYY-MM-DD · 빈 값은 비워 둠("없음" 금지) · raw 파일은 받은 그대로 수정 금지 · manual 파일은 validate.py 통과 후 제출 · merchant_id와 category_code는 개발 리드가 배포한 목록에서만 복사</w:t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238"/>
        <w:tblGridChange w:id="0">
          <w:tblGrid>
            <w:gridCol w:w="2200"/>
            <w:gridCol w:w="3200"/>
            <w:gridCol w:w="4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파일 · 제출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컬럼 (이 순서대로)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shd w:fill="f3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허용값 · 규칙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data/raw/dongbaek_merchants_YYYYMMDD.csv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공공데이터포털 원본 그대로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파일명에 다운로드일, 내용 수정 금지 (반기 갱신)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data/raw/sbiz_stores_busan_YYYYMMDD.csv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상가정보 원본 그대로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부산만 추출한 경우에도 컬럼은 원본 유지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data/raw/datalab_spend_&lt;구군&gt;_&lt;시작&gt;_&lt;끝&gt;.csv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데이터랩 다운로드 원본 그대로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18개월 단위로 나눠 다운로드, 외지인 조건 확인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data/manual/payment_checks_&lt;이름&gt;.csv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 (콘텐츠·자동화 분담)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merchant_id, merchant_name, address, area, category, method, result, evidence_type, checked_by, checked_at, 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한 행 = 매장 × 결제수단 1개 (card·qr 각각 한 행)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area: haeundae / gwangalli / nampo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method: card / qr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result: confirmed / unavailable / unverified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evidence_type: app_manual_check / onsite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note: 스크린샷 파일명·특이사항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data/manual/benefit_policy.csv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policy_id, version, name, benefit_type, rate, cap_amount, conditions, valid_from, valid_to, source_url, verified_at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benefit_type: cashback / discount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source_url·verified_at 필수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정책이 바뀌면 기존 행 수정 금지, version + 1 행 추가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data/manual/scenario_assumption.csv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assumption_set_id, scenario, param, value, unit, rationale, 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scenario: conservative / base / optimistic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rationale 필수 (근거 한 줄)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수정 금지, 새 assumption_set_id로 추가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data/manual/category_mapping.csv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source, source_category, category_code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source: dongbaek / sbiz / tourapi / datalab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category_code는 배포 목록에서만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data/manual/merchant_match_review.csv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데이터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source_record_key, candidate_merchant_id, match_score, decision, reviewer, reviewed_at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build.py가 만든 candidate 목록을 검수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decision: accept / reject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data/manual/tag_review.csv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 · 다국어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merchant_id, tag, decision, reviewer, reviewed_at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5개 지역 샘플 검수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decision: keep / remove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data/manual/i18n_ui.csv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콘텐츠 · 다국어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key, ko, en, ja, 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4" w:val="single"/>
              <w:right w:color="000000" w:space="0" w:sz="0" w:val="nil"/>
            </w:tcBorders>
            <w:shd w:fill="f3f6fb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key는 개발 리드가 배포</w:t>
            </w:r>
          </w:p>
          <w:p w:rsidR="00000000" w:rsidDel="00000000" w:rsidP="00000000" w:rsidRDefault="00000000" w:rsidRPr="00000000">
            <w:pPr>
              <w:spacing w:after="0" w:before="0" w:line="28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zh는 P1, 비워 두면 영어로 표시</w:t>
            </w:r>
          </w:p>
        </w:tc>
      </w:tr>
    </w:tbl>
    <w:sectPr>
      <w:footerReference r:id="rId7" w:type="default"/>
      <w:pgSz w:h="16838" w:w="11906" w:orient="portrait"/>
      <w:pgMar w:bottom="1000" w:top="100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pBdr>
        <w:top w:color="d1d5db" w:space="6" w:sz="4" w:val="single"/>
      </w:pBdr>
      <w:tabs>
        <w:tab w:val="right" w:leader="none" w:pos="9638"/>
      </w:tabs>
      <w:rPr/>
    </w:pPr>
    <w:r w:rsidDel="00000000" w:rsidR="00000000" w:rsidRPr="00000000">
      <w:rPr>
        <w:rFonts w:ascii="Malgun Gothic" w:cs="Malgun Gothic" w:eastAsia="Malgun Gothic" w:hAnsi="Malgun Gothic"/>
        <w:color w:val="6b7280"/>
        <w:sz w:val="16"/>
        <w:szCs w:val="16"/>
        <w:rtl w:val="0"/>
      </w:rPr>
      <w:t xml:space="preserve">PRD · 부산 로컬페이 관광 소비 루트 (가칭) · [제 ○조]</w:t>
    </w:r>
    <w:r w:rsidDel="00000000" w:rsidR="00000000" w:rsidRPr="00000000">
      <w:rPr>
        <w:rFonts w:ascii="Malgun Gothic" w:cs="Malgun Gothic" w:eastAsia="Malgun Gothic" w:hAnsi="Malgun Gothic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f2937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2937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2937"/>
      <w:sz w:val="21"/>
      <w:szCs w:val="21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4b7fS9w8M9hKCLIpGYwG482qA==">CgMxLjA4AHIhMUVZVXJhRDRIX1BxVHRfY2FuZjlZV3JBS05hZHBubExp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2026-10-14T02:07:14.865Z</dcterms:created>
  <dc:creator>KB Bridge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