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02ED375B" w:rsidR="004C13AF" w:rsidRDefault="00CF165B">
      <w:pPr>
        <w:rPr>
          <w:rFonts w:ascii="Nunito" w:hAnsi="Nunito"/>
          <w:sz w:val="28"/>
          <w:szCs w:val="28"/>
        </w:rPr>
      </w:pPr>
      <w:r w:rsidRPr="00CF165B">
        <w:rPr>
          <w:rFonts w:ascii="Nunito" w:hAnsi="Nunito"/>
          <w:sz w:val="28"/>
          <w:szCs w:val="28"/>
        </w:rPr>
        <w:t xml:space="preserve">a) </w:t>
      </w:r>
      <w:proofErr w:type="gramStart"/>
      <w:r w:rsidRPr="00CF165B">
        <w:rPr>
          <w:rFonts w:ascii="Nunito" w:hAnsi="Nunito"/>
          <w:sz w:val="28"/>
          <w:szCs w:val="28"/>
        </w:rPr>
        <w:t>A(</w:t>
      </w:r>
      <w:proofErr w:type="gramEnd"/>
      <w:r w:rsidRPr="00CF165B">
        <w:rPr>
          <w:rFonts w:ascii="Nunito" w:hAnsi="Nunito"/>
          <w:sz w:val="28"/>
          <w:szCs w:val="28"/>
        </w:rPr>
        <w:t>n)</w:t>
      </w:r>
      <w:r w:rsidR="00934BE8">
        <w:rPr>
          <w:rFonts w:ascii="Nunito" w:hAnsi="Nunito"/>
          <w:sz w:val="28"/>
          <w:szCs w:val="28"/>
        </w:rPr>
        <w:t xml:space="preserve"> </w:t>
      </w:r>
      <w:r w:rsidR="00934BE8" w:rsidRPr="00934BE8">
        <w:rPr>
          <w:rFonts w:ascii="Nunito" w:hAnsi="Nunito"/>
          <w:sz w:val="28"/>
          <w:szCs w:val="28"/>
          <w:u w:val="single"/>
        </w:rPr>
        <w:t>left curly brace</w:t>
      </w:r>
      <w:r w:rsidRPr="00CF165B">
        <w:rPr>
          <w:rFonts w:ascii="Nunito" w:hAnsi="Nunito"/>
          <w:sz w:val="28"/>
          <w:szCs w:val="28"/>
        </w:rPr>
        <w:t xml:space="preserve"> begins the body of every method, and a(n)</w:t>
      </w:r>
      <w:r w:rsidR="00934BE8">
        <w:rPr>
          <w:rFonts w:ascii="Nunito" w:hAnsi="Nunito"/>
          <w:sz w:val="28"/>
          <w:szCs w:val="28"/>
        </w:rPr>
        <w:t xml:space="preserve"> </w:t>
      </w:r>
      <w:r w:rsidR="00934BE8">
        <w:rPr>
          <w:rFonts w:ascii="Nunito" w:hAnsi="Nunito"/>
          <w:sz w:val="28"/>
          <w:szCs w:val="28"/>
          <w:u w:val="single"/>
        </w:rPr>
        <w:t>right</w:t>
      </w:r>
      <w:r w:rsidR="00934BE8" w:rsidRPr="00934BE8">
        <w:rPr>
          <w:rFonts w:ascii="Nunito" w:hAnsi="Nunito"/>
          <w:sz w:val="28"/>
          <w:szCs w:val="28"/>
          <w:u w:val="single"/>
        </w:rPr>
        <w:t xml:space="preserve"> curly brace</w:t>
      </w:r>
      <w:r w:rsidRPr="00CF165B">
        <w:rPr>
          <w:rFonts w:ascii="Nunito" w:hAnsi="Nunito"/>
          <w:sz w:val="28"/>
          <w:szCs w:val="28"/>
        </w:rPr>
        <w:t xml:space="preserve"> ends the body of every method. </w:t>
      </w:r>
    </w:p>
    <w:p w14:paraId="0EB348B8" w14:textId="7311C10F" w:rsidR="00CF165B" w:rsidRDefault="00CF165B">
      <w:pPr>
        <w:rPr>
          <w:rFonts w:ascii="Nunito" w:hAnsi="Nunito"/>
          <w:sz w:val="28"/>
          <w:szCs w:val="28"/>
        </w:rPr>
      </w:pPr>
      <w:r w:rsidRPr="00CF165B">
        <w:rPr>
          <w:rFonts w:ascii="Nunito" w:hAnsi="Nunito"/>
          <w:sz w:val="28"/>
          <w:szCs w:val="28"/>
        </w:rPr>
        <w:t xml:space="preserve">b) You can use </w:t>
      </w:r>
      <w:proofErr w:type="gramStart"/>
      <w:r w:rsidRPr="00CF165B">
        <w:rPr>
          <w:rFonts w:ascii="Nunito" w:hAnsi="Nunito"/>
          <w:sz w:val="28"/>
          <w:szCs w:val="28"/>
        </w:rPr>
        <w:t>the</w:t>
      </w:r>
      <w:r w:rsidR="00934BE8">
        <w:rPr>
          <w:rFonts w:ascii="Nunito" w:hAnsi="Nunito"/>
          <w:sz w:val="28"/>
          <w:szCs w:val="28"/>
        </w:rPr>
        <w:t xml:space="preserve"> </w:t>
      </w:r>
      <w:r w:rsidR="00934BE8" w:rsidRPr="00934BE8">
        <w:rPr>
          <w:rFonts w:ascii="Nunito" w:hAnsi="Nunito"/>
          <w:sz w:val="28"/>
          <w:szCs w:val="28"/>
          <w:u w:val="single"/>
        </w:rPr>
        <w:t>if</w:t>
      </w:r>
      <w:proofErr w:type="gramEnd"/>
      <w:r w:rsidR="00934BE8">
        <w:rPr>
          <w:rFonts w:ascii="Nunito" w:hAnsi="Nunito"/>
          <w:sz w:val="28"/>
          <w:szCs w:val="28"/>
        </w:rPr>
        <w:t xml:space="preserve"> </w:t>
      </w:r>
      <w:r w:rsidRPr="00CF165B">
        <w:rPr>
          <w:rFonts w:ascii="Nunito" w:hAnsi="Nunito"/>
          <w:sz w:val="28"/>
          <w:szCs w:val="28"/>
        </w:rPr>
        <w:t xml:space="preserve">statement to make decisions. </w:t>
      </w:r>
    </w:p>
    <w:p w14:paraId="1390FFE0" w14:textId="220E683A" w:rsidR="00CF165B" w:rsidRDefault="00CF165B">
      <w:pPr>
        <w:rPr>
          <w:rFonts w:ascii="Nunito" w:hAnsi="Nunito"/>
          <w:sz w:val="28"/>
          <w:szCs w:val="28"/>
        </w:rPr>
      </w:pPr>
      <w:r w:rsidRPr="00CF165B">
        <w:rPr>
          <w:rFonts w:ascii="Nunito" w:hAnsi="Nunito"/>
          <w:sz w:val="28"/>
          <w:szCs w:val="28"/>
        </w:rPr>
        <w:t xml:space="preserve">c) </w:t>
      </w:r>
      <w:r w:rsidR="00767EF4">
        <w:rPr>
          <w:rFonts w:ascii="Nunito" w:hAnsi="Nunito"/>
          <w:sz w:val="28"/>
          <w:szCs w:val="28"/>
          <w:u w:val="single"/>
        </w:rPr>
        <w:t>//</w:t>
      </w:r>
      <w:r w:rsidR="00767EF4">
        <w:rPr>
          <w:rFonts w:ascii="Nunito" w:hAnsi="Nunito"/>
          <w:sz w:val="28"/>
          <w:szCs w:val="28"/>
        </w:rPr>
        <w:t xml:space="preserve"> </w:t>
      </w:r>
      <w:r w:rsidRPr="00CF165B">
        <w:rPr>
          <w:rFonts w:ascii="Nunito" w:hAnsi="Nunito"/>
          <w:sz w:val="28"/>
          <w:szCs w:val="28"/>
        </w:rPr>
        <w:t xml:space="preserve">begins an end-of-line comment. </w:t>
      </w:r>
      <w:bookmarkStart w:id="0" w:name="_GoBack"/>
      <w:bookmarkEnd w:id="0"/>
    </w:p>
    <w:p w14:paraId="055D0EC8" w14:textId="312800BD" w:rsidR="00CF165B" w:rsidRDefault="00CF165B">
      <w:pPr>
        <w:rPr>
          <w:rFonts w:ascii="Nunito" w:hAnsi="Nunito"/>
          <w:sz w:val="28"/>
          <w:szCs w:val="28"/>
        </w:rPr>
      </w:pPr>
      <w:r w:rsidRPr="00CF165B">
        <w:rPr>
          <w:rFonts w:ascii="Nunito" w:hAnsi="Nunito"/>
          <w:sz w:val="28"/>
          <w:szCs w:val="28"/>
        </w:rPr>
        <w:t>d)</w:t>
      </w:r>
      <w:r w:rsidR="00934BE8">
        <w:rPr>
          <w:rFonts w:ascii="Nunito" w:hAnsi="Nunito"/>
          <w:sz w:val="28"/>
          <w:szCs w:val="28"/>
        </w:rPr>
        <w:t xml:space="preserve"> </w:t>
      </w:r>
      <w:proofErr w:type="gramStart"/>
      <w:r w:rsidR="00934BE8">
        <w:rPr>
          <w:rFonts w:ascii="Nunito" w:hAnsi="Nunito"/>
          <w:sz w:val="28"/>
          <w:szCs w:val="28"/>
          <w:u w:val="single"/>
        </w:rPr>
        <w:t>unmarked</w:t>
      </w:r>
      <w:proofErr w:type="gramEnd"/>
      <w:r w:rsidR="00934BE8">
        <w:rPr>
          <w:rFonts w:ascii="Nunito" w:hAnsi="Nunito"/>
          <w:sz w:val="28"/>
          <w:szCs w:val="28"/>
          <w:u w:val="single"/>
        </w:rPr>
        <w:t xml:space="preserve"> </w:t>
      </w:r>
      <w:r w:rsidR="00934BE8" w:rsidRPr="00934BE8">
        <w:rPr>
          <w:rFonts w:ascii="Nunito" w:hAnsi="Nunito"/>
          <w:sz w:val="28"/>
          <w:szCs w:val="28"/>
          <w:u w:val="single"/>
        </w:rPr>
        <w:t>areas</w:t>
      </w:r>
      <w:r w:rsidR="00934BE8">
        <w:rPr>
          <w:rFonts w:ascii="Nunito" w:hAnsi="Nunito"/>
          <w:sz w:val="28"/>
          <w:szCs w:val="28"/>
        </w:rPr>
        <w:t xml:space="preserve">, </w:t>
      </w:r>
      <w:r w:rsidR="00934BE8" w:rsidRPr="00934BE8">
        <w:rPr>
          <w:rFonts w:ascii="Nunito" w:hAnsi="Nunito"/>
          <w:sz w:val="28"/>
          <w:szCs w:val="28"/>
          <w:u w:val="single"/>
        </w:rPr>
        <w:t>margins</w:t>
      </w:r>
      <w:r w:rsidR="00934BE8">
        <w:rPr>
          <w:rFonts w:ascii="Nunito" w:hAnsi="Nunito"/>
          <w:sz w:val="28"/>
          <w:szCs w:val="28"/>
        </w:rPr>
        <w:t xml:space="preserve"> and </w:t>
      </w:r>
      <w:r w:rsidR="00934BE8" w:rsidRPr="00934BE8">
        <w:rPr>
          <w:rFonts w:ascii="Nunito" w:hAnsi="Nunito"/>
          <w:sz w:val="28"/>
          <w:szCs w:val="28"/>
          <w:u w:val="single"/>
        </w:rPr>
        <w:t>space between elements</w:t>
      </w:r>
      <w:r w:rsidR="00934BE8">
        <w:rPr>
          <w:rFonts w:ascii="Nunito" w:hAnsi="Nunito"/>
          <w:sz w:val="28"/>
          <w:szCs w:val="28"/>
        </w:rPr>
        <w:t xml:space="preserve"> </w:t>
      </w:r>
      <w:r w:rsidRPr="00CF165B">
        <w:rPr>
          <w:rFonts w:ascii="Nunito" w:hAnsi="Nunito"/>
          <w:sz w:val="28"/>
          <w:szCs w:val="28"/>
        </w:rPr>
        <w:t xml:space="preserve">are called white space. </w:t>
      </w:r>
    </w:p>
    <w:p w14:paraId="2B5ADA32" w14:textId="049D911F" w:rsidR="00CF165B" w:rsidRDefault="00CF165B">
      <w:pPr>
        <w:rPr>
          <w:rFonts w:ascii="Nunito" w:hAnsi="Nunito"/>
          <w:sz w:val="28"/>
          <w:szCs w:val="28"/>
        </w:rPr>
      </w:pPr>
      <w:r w:rsidRPr="00CF165B">
        <w:rPr>
          <w:rFonts w:ascii="Nunito" w:hAnsi="Nunito"/>
          <w:sz w:val="28"/>
          <w:szCs w:val="28"/>
        </w:rPr>
        <w:t xml:space="preserve">e) </w:t>
      </w:r>
      <w:r w:rsidR="00934BE8" w:rsidRPr="00934BE8">
        <w:rPr>
          <w:rFonts w:ascii="Nunito" w:hAnsi="Nunito"/>
          <w:sz w:val="28"/>
          <w:szCs w:val="28"/>
          <w:u w:val="single"/>
        </w:rPr>
        <w:t>Java keywords</w:t>
      </w:r>
      <w:r w:rsidR="004C13AF">
        <w:rPr>
          <w:rFonts w:ascii="Nunito" w:hAnsi="Nunito"/>
          <w:sz w:val="28"/>
          <w:szCs w:val="28"/>
        </w:rPr>
        <w:t xml:space="preserve"> </w:t>
      </w:r>
      <w:r w:rsidRPr="00CF165B">
        <w:rPr>
          <w:rFonts w:ascii="Nunito" w:hAnsi="Nunito"/>
          <w:sz w:val="28"/>
          <w:szCs w:val="28"/>
        </w:rPr>
        <w:t>are reserved for use by Java.</w:t>
      </w:r>
    </w:p>
    <w:p w14:paraId="38C565AD" w14:textId="1203C405" w:rsidR="00CF165B" w:rsidRDefault="00CF165B">
      <w:pPr>
        <w:rPr>
          <w:rFonts w:ascii="Nunito" w:hAnsi="Nunito"/>
          <w:sz w:val="28"/>
          <w:szCs w:val="28"/>
        </w:rPr>
      </w:pPr>
      <w:r w:rsidRPr="00CF165B">
        <w:rPr>
          <w:rFonts w:ascii="Nunito" w:hAnsi="Nunito"/>
          <w:sz w:val="28"/>
          <w:szCs w:val="28"/>
        </w:rPr>
        <w:t xml:space="preserve"> f) Java applic</w:t>
      </w:r>
      <w:r w:rsidR="002364BF">
        <w:rPr>
          <w:rFonts w:ascii="Nunito" w:hAnsi="Nunito"/>
          <w:sz w:val="28"/>
          <w:szCs w:val="28"/>
        </w:rPr>
        <w:t xml:space="preserve">ations begin execution at </w:t>
      </w:r>
      <w:r w:rsidR="002364BF" w:rsidRPr="002364BF">
        <w:rPr>
          <w:rFonts w:ascii="Nunito" w:hAnsi="Nunito"/>
          <w:sz w:val="28"/>
          <w:szCs w:val="28"/>
          <w:u w:val="single"/>
        </w:rPr>
        <w:t xml:space="preserve">main </w:t>
      </w:r>
      <w:proofErr w:type="gramStart"/>
      <w:r w:rsidR="002364BF" w:rsidRPr="002364BF">
        <w:rPr>
          <w:rFonts w:ascii="Nunito" w:hAnsi="Nunito"/>
          <w:sz w:val="28"/>
          <w:szCs w:val="28"/>
          <w:u w:val="single"/>
        </w:rPr>
        <w:t>method</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31EF5B2E" w:rsidR="00CF165B" w:rsidRDefault="002364BF">
      <w:pPr>
        <w:rPr>
          <w:rFonts w:ascii="Nunito" w:hAnsi="Nunito"/>
          <w:sz w:val="28"/>
          <w:szCs w:val="28"/>
        </w:rPr>
      </w:pPr>
      <w:r>
        <w:rPr>
          <w:rFonts w:ascii="Nunito" w:hAnsi="Nunito"/>
          <w:sz w:val="28"/>
          <w:szCs w:val="28"/>
        </w:rPr>
        <w:t xml:space="preserve">g) </w:t>
      </w:r>
      <w:r w:rsidRPr="002364BF">
        <w:rPr>
          <w:rFonts w:ascii="Nunito" w:hAnsi="Nunito"/>
          <w:sz w:val="28"/>
          <w:szCs w:val="28"/>
          <w:u w:val="single"/>
        </w:rPr>
        <w:t>Methods</w:t>
      </w:r>
      <w:r w:rsidR="00CF165B" w:rsidRPr="00CF165B">
        <w:rPr>
          <w:rFonts w:ascii="Nunito" w:hAnsi="Nunito"/>
          <w:sz w:val="28"/>
          <w:szCs w:val="28"/>
        </w:rPr>
        <w:t>,</w:t>
      </w:r>
      <w:r>
        <w:rPr>
          <w:rFonts w:ascii="Nunito" w:hAnsi="Nunito"/>
          <w:sz w:val="28"/>
          <w:szCs w:val="28"/>
        </w:rPr>
        <w:t xml:space="preserve"> </w:t>
      </w:r>
      <w:r w:rsidRPr="002364BF">
        <w:rPr>
          <w:rFonts w:ascii="Nunito" w:hAnsi="Nunito"/>
          <w:sz w:val="28"/>
          <w:szCs w:val="28"/>
          <w:u w:val="single"/>
        </w:rPr>
        <w:t>main</w:t>
      </w:r>
      <w:r>
        <w:rPr>
          <w:rFonts w:ascii="Nunito" w:hAnsi="Nunito"/>
          <w:sz w:val="28"/>
          <w:szCs w:val="28"/>
        </w:rPr>
        <w:t xml:space="preserve"> and </w:t>
      </w:r>
      <w:r w:rsidRPr="002364BF">
        <w:rPr>
          <w:rFonts w:ascii="Nunito" w:hAnsi="Nunito"/>
          <w:sz w:val="28"/>
          <w:szCs w:val="28"/>
          <w:u w:val="single"/>
        </w:rPr>
        <w:t>keywords</w:t>
      </w:r>
      <w:r w:rsidR="00CF165B"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38E26DA1"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2364BF">
        <w:rPr>
          <w:rFonts w:ascii="Nunito" w:hAnsi="Nunito"/>
          <w:sz w:val="28"/>
          <w:szCs w:val="28"/>
        </w:rPr>
        <w:t>False – Because comments are not used to print messages or text.</w:t>
      </w:r>
    </w:p>
    <w:p w14:paraId="318147F3" w14:textId="4BD81E40"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2364BF">
        <w:rPr>
          <w:rFonts w:ascii="Nunito" w:hAnsi="Nunito"/>
          <w:sz w:val="28"/>
          <w:szCs w:val="28"/>
        </w:rPr>
        <w:t>True</w:t>
      </w:r>
    </w:p>
    <w:p w14:paraId="1493483B" w14:textId="629E3520"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r w:rsidR="002364BF">
        <w:rPr>
          <w:rFonts w:ascii="Nunito" w:hAnsi="Nunito"/>
          <w:sz w:val="28"/>
          <w:szCs w:val="28"/>
        </w:rPr>
        <w:t>False- Java is case sensitive.</w:t>
      </w:r>
    </w:p>
    <w:p w14:paraId="3F75AFE3" w14:textId="46F486A5"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2364BF">
        <w:rPr>
          <w:rFonts w:ascii="Nunito" w:hAnsi="Nunito"/>
          <w:sz w:val="28"/>
          <w:szCs w:val="28"/>
        </w:rPr>
        <w:t>False – It can be used with non-integer operands</w:t>
      </w:r>
    </w:p>
    <w:p w14:paraId="36509326" w14:textId="2F46A275"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r w:rsidR="002364BF">
        <w:rPr>
          <w:rFonts w:ascii="Nunito" w:hAnsi="Nunito"/>
          <w:sz w:val="28"/>
          <w:szCs w:val="28"/>
        </w:rPr>
        <w:t xml:space="preserve">False – This is because some arithmetic operations have more precedence over others </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lastRenderedPageBreak/>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652722FD" w14:textId="6F5AD2D2" w:rsidR="002C3CB8" w:rsidRDefault="002C3CB8">
      <w:pPr>
        <w:rPr>
          <w:rFonts w:ascii="Nunito" w:hAnsi="Nunito"/>
          <w:sz w:val="28"/>
          <w:szCs w:val="28"/>
        </w:rPr>
      </w:pPr>
      <w:r w:rsidRPr="002C3CB8">
        <w:rPr>
          <w:rFonts w:ascii="Nunito" w:hAnsi="Nunito"/>
          <w:sz w:val="28"/>
          <w:szCs w:val="28"/>
        </w:rPr>
        <w:t xml:space="preserve">b) if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lastRenderedPageBreak/>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9A107A8" w:rsidR="00660743" w:rsidRDefault="00CF165B">
      <w:pPr>
        <w:rPr>
          <w:rFonts w:ascii="Nunito" w:hAnsi="Nunito"/>
          <w:sz w:val="28"/>
          <w:szCs w:val="28"/>
        </w:rPr>
      </w:pPr>
      <w:r w:rsidRPr="00CF165B">
        <w:rPr>
          <w:rFonts w:ascii="Nunito" w:hAnsi="Nunito"/>
          <w:sz w:val="28"/>
          <w:szCs w:val="28"/>
        </w:rPr>
        <w:t xml:space="preserve">a) </w:t>
      </w:r>
      <w:proofErr w:type="gramStart"/>
      <w:r w:rsidR="00F53D0D">
        <w:rPr>
          <w:rFonts w:ascii="Nunito" w:hAnsi="Nunito"/>
          <w:sz w:val="28"/>
          <w:szCs w:val="28"/>
          <w:u w:val="single"/>
        </w:rPr>
        <w:t>comments</w:t>
      </w:r>
      <w:proofErr w:type="gramEnd"/>
      <w:r w:rsidR="00660743">
        <w:rPr>
          <w:rFonts w:ascii="Nunito" w:hAnsi="Nunito"/>
          <w:sz w:val="28"/>
          <w:szCs w:val="28"/>
        </w:rPr>
        <w:t xml:space="preserve"> </w:t>
      </w:r>
      <w:r w:rsidRPr="00CF165B">
        <w:rPr>
          <w:rFonts w:ascii="Nunito" w:hAnsi="Nunito"/>
          <w:sz w:val="28"/>
          <w:szCs w:val="28"/>
        </w:rPr>
        <w:t xml:space="preserve">are used to document a program and improve its readability. </w:t>
      </w:r>
    </w:p>
    <w:p w14:paraId="20FF3DB1" w14:textId="410CF8D9" w:rsidR="00660743" w:rsidRDefault="00CF165B">
      <w:pPr>
        <w:rPr>
          <w:rFonts w:ascii="Nunito" w:hAnsi="Nunito"/>
          <w:sz w:val="28"/>
          <w:szCs w:val="28"/>
        </w:rPr>
      </w:pPr>
      <w:r w:rsidRPr="00CF165B">
        <w:rPr>
          <w:rFonts w:ascii="Nunito" w:hAnsi="Nunito"/>
          <w:sz w:val="28"/>
          <w:szCs w:val="28"/>
        </w:rPr>
        <w:t xml:space="preserve">b) A decision can be made in a Java program with </w:t>
      </w:r>
      <w:proofErr w:type="gramStart"/>
      <w:r w:rsidRPr="00CF165B">
        <w:rPr>
          <w:rFonts w:ascii="Nunito" w:hAnsi="Nunito"/>
          <w:sz w:val="28"/>
          <w:szCs w:val="28"/>
        </w:rPr>
        <w:t>a(</w:t>
      </w:r>
      <w:proofErr w:type="gramEnd"/>
      <w:r w:rsidRPr="00CF165B">
        <w:rPr>
          <w:rFonts w:ascii="Nunito" w:hAnsi="Nunito"/>
          <w:sz w:val="28"/>
          <w:szCs w:val="28"/>
        </w:rPr>
        <w:t>n)</w:t>
      </w:r>
      <w:r w:rsidR="00F53D0D">
        <w:rPr>
          <w:rFonts w:ascii="Nunito" w:hAnsi="Nunito"/>
          <w:sz w:val="28"/>
          <w:szCs w:val="28"/>
        </w:rPr>
        <w:t xml:space="preserve"> </w:t>
      </w:r>
      <w:r w:rsidR="00F53D0D">
        <w:rPr>
          <w:rFonts w:ascii="Nunito" w:hAnsi="Nunito"/>
          <w:sz w:val="28"/>
          <w:szCs w:val="28"/>
          <w:u w:val="single"/>
        </w:rPr>
        <w:t>if statement</w:t>
      </w:r>
      <w:r w:rsidRPr="00CF165B">
        <w:rPr>
          <w:rFonts w:ascii="Nunito" w:hAnsi="Nunito"/>
          <w:sz w:val="28"/>
          <w:szCs w:val="28"/>
        </w:rPr>
        <w:t xml:space="preserve">. </w:t>
      </w:r>
    </w:p>
    <w:p w14:paraId="28782523" w14:textId="684D2F36"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F53D0D">
        <w:rPr>
          <w:rFonts w:ascii="Nunito" w:hAnsi="Nunito"/>
          <w:sz w:val="28"/>
          <w:szCs w:val="28"/>
          <w:u w:val="single"/>
        </w:rPr>
        <w:t>assignment</w:t>
      </w:r>
      <w:r w:rsidR="00AA6C73">
        <w:rPr>
          <w:rFonts w:ascii="Nunito" w:hAnsi="Nunito"/>
          <w:sz w:val="28"/>
          <w:szCs w:val="28"/>
        </w:rPr>
        <w:t xml:space="preserve"> </w:t>
      </w:r>
      <w:r w:rsidRPr="00CF165B">
        <w:rPr>
          <w:rFonts w:ascii="Nunito" w:hAnsi="Nunito"/>
          <w:sz w:val="28"/>
          <w:szCs w:val="28"/>
        </w:rPr>
        <w:t xml:space="preserve">statements. </w:t>
      </w:r>
    </w:p>
    <w:p w14:paraId="31478829" w14:textId="20052781"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F53D0D" w:rsidRPr="00F53D0D">
        <w:rPr>
          <w:rFonts w:ascii="Nunito" w:hAnsi="Nunito"/>
          <w:sz w:val="28"/>
          <w:szCs w:val="28"/>
          <w:u w:val="single"/>
        </w:rPr>
        <w:t>division</w:t>
      </w:r>
      <w:r w:rsidR="00F53D0D">
        <w:rPr>
          <w:rFonts w:ascii="Nunito" w:hAnsi="Nunito"/>
          <w:sz w:val="28"/>
          <w:szCs w:val="28"/>
        </w:rPr>
        <w:t xml:space="preserve"> and </w:t>
      </w:r>
      <w:r w:rsidR="00F53D0D">
        <w:rPr>
          <w:rFonts w:ascii="Nunito" w:hAnsi="Nunito"/>
          <w:sz w:val="28"/>
          <w:szCs w:val="28"/>
          <w:u w:val="single"/>
        </w:rPr>
        <w:t>modulo</w:t>
      </w:r>
      <w:r w:rsidRPr="00CF165B">
        <w:rPr>
          <w:rFonts w:ascii="Nunito" w:hAnsi="Nunito"/>
          <w:sz w:val="28"/>
          <w:szCs w:val="28"/>
        </w:rPr>
        <w:t xml:space="preserve">. </w:t>
      </w:r>
    </w:p>
    <w:p w14:paraId="3A2459AE" w14:textId="2CE6B72E"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F53D0D" w:rsidRPr="00F53D0D">
        <w:rPr>
          <w:rFonts w:ascii="Nunito" w:hAnsi="Nunito"/>
          <w:sz w:val="28"/>
          <w:szCs w:val="28"/>
          <w:u w:val="single"/>
        </w:rPr>
        <w:t>innermost</w:t>
      </w:r>
      <w:r w:rsidR="00AA6C73">
        <w:rPr>
          <w:rFonts w:ascii="Nunito" w:hAnsi="Nunito"/>
          <w:sz w:val="28"/>
          <w:szCs w:val="28"/>
        </w:rPr>
        <w:t xml:space="preserve"> </w:t>
      </w:r>
      <w:r w:rsidRPr="00CF165B">
        <w:rPr>
          <w:rFonts w:ascii="Nunito" w:hAnsi="Nunito"/>
          <w:sz w:val="28"/>
          <w:szCs w:val="28"/>
        </w:rPr>
        <w:t>set of parentheses is evaluated first.</w:t>
      </w:r>
    </w:p>
    <w:p w14:paraId="1F07E7C8" w14:textId="143EEFD4"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w:t>
      </w:r>
      <w:r w:rsidR="00F53D0D">
        <w:rPr>
          <w:rFonts w:ascii="Nunito" w:hAnsi="Nunito"/>
          <w:sz w:val="28"/>
          <w:szCs w:val="28"/>
        </w:rPr>
        <w:t xml:space="preserve">ion of a program is called </w:t>
      </w:r>
      <w:proofErr w:type="gramStart"/>
      <w:r w:rsidR="00F53D0D">
        <w:rPr>
          <w:rFonts w:ascii="Nunito" w:hAnsi="Nunito"/>
          <w:sz w:val="28"/>
          <w:szCs w:val="28"/>
        </w:rPr>
        <w:t>a(</w:t>
      </w:r>
      <w:proofErr w:type="gramEnd"/>
      <w:r w:rsidR="00F53D0D">
        <w:rPr>
          <w:rFonts w:ascii="Nunito" w:hAnsi="Nunito"/>
          <w:sz w:val="28"/>
          <w:szCs w:val="28"/>
        </w:rPr>
        <w:t xml:space="preserve">n) </w:t>
      </w:r>
      <w:r w:rsidR="00F53D0D">
        <w:rPr>
          <w:rFonts w:ascii="Nunito" w:hAnsi="Nunito"/>
          <w:sz w:val="28"/>
          <w:szCs w:val="28"/>
          <w:u w:val="single"/>
        </w:rPr>
        <w:t>variable</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6E9C580C" w14:textId="77777777" w:rsidR="007820F6" w:rsidRDefault="00CF165B">
      <w:pPr>
        <w:rPr>
          <w:rFonts w:ascii="Nunito" w:hAnsi="Nunito"/>
          <w:sz w:val="28"/>
          <w:szCs w:val="28"/>
        </w:rPr>
      </w:pPr>
      <w:r w:rsidRPr="00CF165B">
        <w:rPr>
          <w:rFonts w:ascii="Nunito" w:hAnsi="Nunito"/>
          <w:sz w:val="28"/>
          <w:szCs w:val="28"/>
        </w:rPr>
        <w:lastRenderedPageBreak/>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54280125"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77777777" w:rsidR="007820F6" w:rsidRDefault="00CF165B">
      <w:pPr>
        <w:rPr>
          <w:rFonts w:ascii="Nunito" w:hAnsi="Nunito"/>
          <w:sz w:val="28"/>
          <w:szCs w:val="28"/>
        </w:rPr>
      </w:pPr>
      <w:r w:rsidRPr="00CF165B">
        <w:rPr>
          <w:rFonts w:ascii="Nunito" w:hAnsi="Nunito"/>
          <w:sz w:val="28"/>
          <w:szCs w:val="28"/>
        </w:rPr>
        <w:t xml:space="preserve">d) </w:t>
      </w:r>
      <w:proofErr w:type="gramStart"/>
      <w:r w:rsidRPr="00CF165B">
        <w:rPr>
          <w:rFonts w:ascii="Nunito" w:hAnsi="Nunito"/>
          <w:sz w:val="28"/>
          <w:szCs w:val="28"/>
        </w:rPr>
        <w:t>value</w:t>
      </w:r>
      <w:proofErr w:type="gramEnd"/>
      <w:r w:rsidRPr="00CF165B">
        <w:rPr>
          <w:rFonts w:ascii="Nunito" w:hAnsi="Nunito"/>
          <w:sz w:val="28"/>
          <w:szCs w:val="28"/>
        </w:rPr>
        <w:t xml:space="preserve"> = </w:t>
      </w:r>
      <w:proofErr w:type="spellStart"/>
      <w:r w:rsidRPr="00CF165B">
        <w:rPr>
          <w:rFonts w:ascii="Nunito" w:hAnsi="Nunito"/>
          <w:sz w:val="28"/>
          <w:szCs w:val="28"/>
        </w:rPr>
        <w:t>input.nextInt</w:t>
      </w:r>
      <w:proofErr w:type="spellEnd"/>
      <w:r w:rsidRPr="00CF165B">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lastRenderedPageBreak/>
        <w:t xml:space="preserve">c) </w:t>
      </w:r>
      <w:proofErr w:type="gramStart"/>
      <w:r w:rsidRPr="00CF165B">
        <w:rPr>
          <w:rFonts w:ascii="Nunito" w:hAnsi="Nunito"/>
          <w:sz w:val="28"/>
          <w:szCs w:val="28"/>
        </w:rPr>
        <w:t>x</w:t>
      </w:r>
      <w:proofErr w:type="gramEnd"/>
      <w:r w:rsidRPr="00CF165B">
        <w:rPr>
          <w:rFonts w:ascii="Nunito" w:hAnsi="Nunito"/>
          <w:sz w:val="28"/>
          <w:szCs w:val="28"/>
        </w:rPr>
        <w:t xml:space="preserve">=(3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lastRenderedPageBreak/>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 xml:space="preserve">2.25 (Odd or Even) Write an application that reads an integer and determines and prints whether it’s odd or even. [Hint: Use the remainder operator. An even </w:t>
      </w:r>
      <w:r w:rsidRPr="00CF165B">
        <w:rPr>
          <w:rFonts w:ascii="Nunito" w:hAnsi="Nunito"/>
          <w:sz w:val="28"/>
          <w:szCs w:val="28"/>
        </w:rPr>
        <w:lastRenderedPageBreak/>
        <w:t>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w:t>
      </w:r>
      <w:r w:rsidRPr="00CF165B">
        <w:rPr>
          <w:rFonts w:ascii="Nunito" w:hAnsi="Nunito"/>
          <w:sz w:val="28"/>
          <w:szCs w:val="28"/>
        </w:rPr>
        <w:lastRenderedPageBreak/>
        <w:t xml:space="preserve">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'A', ((</w:t>
      </w:r>
      <w:proofErr w:type="spellStart"/>
      <w:r w:rsidRPr="00CF165B">
        <w:rPr>
          <w:rFonts w:ascii="Nunito" w:hAnsi="Nunito"/>
          <w:sz w:val="28"/>
          <w:szCs w:val="28"/>
        </w:rPr>
        <w:t>int</w:t>
      </w:r>
      <w:proofErr w:type="spellEnd"/>
      <w:r w:rsidRPr="00CF165B">
        <w:rPr>
          <w:rFonts w:ascii="Nunito" w:hAnsi="Nunito"/>
          <w:sz w:val="28"/>
          <w:szCs w:val="28"/>
        </w:rPr>
        <w: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lastRenderedPageBreak/>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Times New Roman"/>
    <w:charset w:val="00"/>
    <w:family w:val="auto"/>
    <w:pitch w:val="variable"/>
    <w:sig w:usb0="00000001"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5B"/>
    <w:rsid w:val="002364BF"/>
    <w:rsid w:val="002C3CB8"/>
    <w:rsid w:val="004C13AF"/>
    <w:rsid w:val="005969CF"/>
    <w:rsid w:val="00660743"/>
    <w:rsid w:val="006A210A"/>
    <w:rsid w:val="00767EF4"/>
    <w:rsid w:val="007820F6"/>
    <w:rsid w:val="00794566"/>
    <w:rsid w:val="007D27EA"/>
    <w:rsid w:val="00824CBE"/>
    <w:rsid w:val="008406C3"/>
    <w:rsid w:val="00934BE8"/>
    <w:rsid w:val="00940531"/>
    <w:rsid w:val="00974C62"/>
    <w:rsid w:val="00AA6C73"/>
    <w:rsid w:val="00AD4F68"/>
    <w:rsid w:val="00CF165B"/>
    <w:rsid w:val="00D47760"/>
    <w:rsid w:val="00E77681"/>
    <w:rsid w:val="00F26F5A"/>
    <w:rsid w:val="00F53D0D"/>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10</Pages>
  <Words>2102</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Microsoft account</cp:lastModifiedBy>
  <cp:revision>4</cp:revision>
  <dcterms:created xsi:type="dcterms:W3CDTF">2024-11-20T11:47:00Z</dcterms:created>
  <dcterms:modified xsi:type="dcterms:W3CDTF">2025-03-23T17:52:00Z</dcterms:modified>
</cp:coreProperties>
</file>