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Normal"/>
        <w:tblW w:w="5362" w:type="dxa"/>
        <w:tblInd w:w="9498" w:type="dxa"/>
        <w:tblLayout w:type="fixed"/>
        <w:tblLook w:val="01E0" w:firstRow="1" w:lastRow="1" w:firstColumn="1" w:lastColumn="1" w:noHBand="0" w:noVBand="0"/>
      </w:tblPr>
      <w:tblGrid>
        <w:gridCol w:w="3017"/>
        <w:gridCol w:w="283"/>
        <w:gridCol w:w="2062"/>
      </w:tblGrid>
      <w:tr w:rsidR="004B51B5" w:rsidRPr="004B51B5" w14:paraId="06E312B3" w14:textId="77777777" w:rsidTr="009C47FC">
        <w:trPr>
          <w:trHeight w:val="364"/>
        </w:trPr>
        <w:tc>
          <w:tcPr>
            <w:tcW w:w="5362" w:type="dxa"/>
            <w:gridSpan w:val="3"/>
          </w:tcPr>
          <w:p w14:paraId="1147B478" w14:textId="77777777" w:rsidR="004B51B5" w:rsidRPr="004B51B5" w:rsidRDefault="004B51B5" w:rsidP="000F10B3">
            <w:pPr>
              <w:spacing w:line="311" w:lineRule="exact"/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4B51B5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УТВЕРЖДАЮ</w:t>
            </w:r>
          </w:p>
        </w:tc>
      </w:tr>
      <w:tr w:rsidR="004B51B5" w:rsidRPr="004B51B5" w14:paraId="5040BE8D" w14:textId="77777777" w:rsidTr="009C47FC">
        <w:trPr>
          <w:trHeight w:val="668"/>
        </w:trPr>
        <w:tc>
          <w:tcPr>
            <w:tcW w:w="5362" w:type="dxa"/>
            <w:gridSpan w:val="3"/>
            <w:tcBorders>
              <w:bottom w:val="single" w:sz="4" w:space="0" w:color="000000"/>
            </w:tcBorders>
          </w:tcPr>
          <w:p w14:paraId="5BFC8AD5" w14:textId="77777777" w:rsidR="00AA0898" w:rsidRPr="00AA0898" w:rsidRDefault="00AA0898" w:rsidP="000F10B3">
            <w:pPr>
              <w:spacing w:before="42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AA089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Генеральный директор </w:t>
            </w:r>
          </w:p>
          <w:p w14:paraId="50510BDB" w14:textId="5376030D" w:rsidR="004B51B5" w:rsidRPr="001957BD" w:rsidRDefault="001957BD" w:rsidP="001957BD">
            <w:pPr>
              <w:tabs>
                <w:tab w:val="left" w:pos="3825"/>
              </w:tabs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            </w:t>
            </w:r>
            <w:r w:rsidRPr="001957BD">
              <w:rPr>
                <w:rFonts w:ascii="Times New Roman" w:hAnsi="Times New Roman"/>
                <w:sz w:val="24"/>
                <w:szCs w:val="24"/>
                <w:lang w:val="ru-RU"/>
              </w:rPr>
              <w:t>ООО «</w:t>
            </w:r>
            <w:r w:rsidR="009C47FC">
              <w:rPr>
                <w:rFonts w:ascii="Times New Roman" w:hAnsi="Times New Roman"/>
                <w:sz w:val="24"/>
                <w:szCs w:val="24"/>
                <w:lang w:val="ru-RU"/>
              </w:rPr>
              <w:t>ДКИ Компрессорное оборудование</w:t>
            </w:r>
            <w:r w:rsidRPr="001957BD">
              <w:rPr>
                <w:rFonts w:ascii="Times New Roman" w:hAnsi="Times New Roman"/>
                <w:sz w:val="24"/>
                <w:szCs w:val="24"/>
                <w:lang w:val="ru-RU"/>
              </w:rPr>
              <w:t>»</w:t>
            </w:r>
          </w:p>
        </w:tc>
      </w:tr>
      <w:tr w:rsidR="004B51B5" w:rsidRPr="004B51B5" w14:paraId="167EE98D" w14:textId="77777777" w:rsidTr="009C47FC">
        <w:trPr>
          <w:trHeight w:val="599"/>
        </w:trPr>
        <w:tc>
          <w:tcPr>
            <w:tcW w:w="5362" w:type="dxa"/>
            <w:gridSpan w:val="3"/>
            <w:tcBorders>
              <w:top w:val="single" w:sz="4" w:space="0" w:color="000000"/>
            </w:tcBorders>
          </w:tcPr>
          <w:p w14:paraId="751219A6" w14:textId="77777777" w:rsidR="004B51B5" w:rsidRDefault="004B51B5" w:rsidP="000F10B3">
            <w:pPr>
              <w:jc w:val="center"/>
              <w:rPr>
                <w:rFonts w:asciiTheme="minorHAnsi" w:hAnsiTheme="minorHAnsi" w:cstheme="minorHAnsi"/>
                <w:sz w:val="24"/>
                <w:szCs w:val="24"/>
                <w:vertAlign w:val="superscript"/>
                <w:lang w:val="ru-RU"/>
              </w:rPr>
            </w:pPr>
            <w:r w:rsidRPr="004B51B5">
              <w:rPr>
                <w:rFonts w:asciiTheme="minorHAnsi" w:hAnsiTheme="minorHAnsi" w:cstheme="minorHAnsi"/>
                <w:sz w:val="24"/>
                <w:szCs w:val="24"/>
                <w:vertAlign w:val="superscript"/>
                <w:lang w:val="ru-RU"/>
              </w:rPr>
              <w:t>наименование</w:t>
            </w:r>
            <w:r w:rsidRPr="004B51B5">
              <w:rPr>
                <w:rFonts w:asciiTheme="minorHAnsi" w:hAnsiTheme="minorHAnsi" w:cstheme="minorHAnsi"/>
                <w:spacing w:val="-7"/>
                <w:sz w:val="24"/>
                <w:szCs w:val="24"/>
                <w:vertAlign w:val="superscript"/>
                <w:lang w:val="ru-RU"/>
              </w:rPr>
              <w:t xml:space="preserve"> </w:t>
            </w:r>
            <w:r w:rsidRPr="004B51B5">
              <w:rPr>
                <w:rFonts w:asciiTheme="minorHAnsi" w:hAnsiTheme="minorHAnsi" w:cstheme="minorHAnsi"/>
                <w:sz w:val="24"/>
                <w:szCs w:val="24"/>
                <w:vertAlign w:val="superscript"/>
                <w:lang w:val="ru-RU"/>
              </w:rPr>
              <w:t>проверяемой</w:t>
            </w:r>
            <w:r w:rsidRPr="004B51B5">
              <w:rPr>
                <w:rFonts w:asciiTheme="minorHAnsi" w:hAnsiTheme="minorHAnsi" w:cstheme="minorHAnsi"/>
                <w:spacing w:val="-6"/>
                <w:sz w:val="24"/>
                <w:szCs w:val="24"/>
                <w:vertAlign w:val="superscript"/>
                <w:lang w:val="ru-RU"/>
              </w:rPr>
              <w:t xml:space="preserve"> </w:t>
            </w:r>
            <w:r w:rsidRPr="004B51B5">
              <w:rPr>
                <w:rFonts w:asciiTheme="minorHAnsi" w:hAnsiTheme="minorHAnsi" w:cstheme="minorHAnsi"/>
                <w:sz w:val="24"/>
                <w:szCs w:val="24"/>
                <w:vertAlign w:val="superscript"/>
                <w:lang w:val="ru-RU"/>
              </w:rPr>
              <w:t>организации</w:t>
            </w:r>
          </w:p>
          <w:p w14:paraId="5EDB19F0" w14:textId="565A2E94" w:rsidR="00AA0898" w:rsidRPr="001D06F1" w:rsidRDefault="00AA0898" w:rsidP="00AA0898">
            <w:pPr>
              <w:tabs>
                <w:tab w:val="left" w:pos="3825"/>
              </w:tabs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 xml:space="preserve">                                                </w:t>
            </w:r>
            <w:r w:rsidR="009C47FC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 xml:space="preserve">          </w:t>
            </w:r>
            <w:r w:rsidR="001957BD" w:rsidRPr="001957BD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А.А. </w:t>
            </w:r>
            <w:proofErr w:type="spellStart"/>
            <w:r w:rsidR="001957BD" w:rsidRPr="001957BD">
              <w:rPr>
                <w:rFonts w:ascii="Times New Roman" w:hAnsi="Times New Roman"/>
                <w:sz w:val="24"/>
                <w:szCs w:val="24"/>
                <w:lang w:val="ru-RU"/>
              </w:rPr>
              <w:t>Коренякин</w:t>
            </w:r>
            <w:proofErr w:type="spellEnd"/>
          </w:p>
        </w:tc>
      </w:tr>
      <w:tr w:rsidR="004B51B5" w:rsidRPr="004B51B5" w14:paraId="306275C2" w14:textId="77777777" w:rsidTr="009C47FC">
        <w:trPr>
          <w:trHeight w:val="70"/>
        </w:trPr>
        <w:tc>
          <w:tcPr>
            <w:tcW w:w="3017" w:type="dxa"/>
            <w:tcBorders>
              <w:top w:val="single" w:sz="4" w:space="0" w:color="000000"/>
            </w:tcBorders>
          </w:tcPr>
          <w:p w14:paraId="1DD28624" w14:textId="77777777" w:rsidR="004B51B5" w:rsidRPr="004B51B5" w:rsidRDefault="004B51B5" w:rsidP="00CB1FF1">
            <w:pPr>
              <w:jc w:val="center"/>
              <w:rPr>
                <w:rFonts w:asciiTheme="minorHAnsi" w:hAnsiTheme="minorHAnsi" w:cstheme="minorHAnsi"/>
                <w:sz w:val="24"/>
                <w:szCs w:val="24"/>
                <w:vertAlign w:val="superscript"/>
                <w:lang w:val="ru-RU"/>
              </w:rPr>
            </w:pPr>
            <w:r w:rsidRPr="004B51B5">
              <w:rPr>
                <w:rFonts w:asciiTheme="minorHAnsi" w:hAnsiTheme="minorHAnsi" w:cstheme="minorHAnsi"/>
                <w:sz w:val="24"/>
                <w:szCs w:val="24"/>
                <w:vertAlign w:val="superscript"/>
                <w:lang w:val="ru-RU"/>
              </w:rPr>
              <w:t>подпись</w:t>
            </w:r>
          </w:p>
        </w:tc>
        <w:tc>
          <w:tcPr>
            <w:tcW w:w="283" w:type="dxa"/>
          </w:tcPr>
          <w:p w14:paraId="3070C43B" w14:textId="77777777" w:rsidR="004B51B5" w:rsidRPr="004B51B5" w:rsidRDefault="004B51B5" w:rsidP="00CB1FF1">
            <w:pPr>
              <w:jc w:val="center"/>
              <w:rPr>
                <w:rFonts w:asciiTheme="minorHAnsi" w:hAnsiTheme="minorHAnsi" w:cstheme="minorHAnsi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2062" w:type="dxa"/>
            <w:tcBorders>
              <w:top w:val="single" w:sz="4" w:space="0" w:color="000000"/>
            </w:tcBorders>
          </w:tcPr>
          <w:p w14:paraId="7124EB44" w14:textId="77777777" w:rsidR="004B51B5" w:rsidRPr="004B51B5" w:rsidRDefault="004B51B5" w:rsidP="00CB1FF1">
            <w:pPr>
              <w:jc w:val="center"/>
              <w:rPr>
                <w:rFonts w:asciiTheme="minorHAnsi" w:hAnsiTheme="minorHAnsi" w:cstheme="minorHAnsi"/>
                <w:sz w:val="24"/>
                <w:szCs w:val="24"/>
                <w:vertAlign w:val="superscript"/>
                <w:lang w:val="ru-RU"/>
              </w:rPr>
            </w:pPr>
            <w:r w:rsidRPr="004B51B5">
              <w:rPr>
                <w:rFonts w:asciiTheme="minorHAnsi" w:hAnsiTheme="minorHAnsi" w:cstheme="minorHAnsi"/>
                <w:sz w:val="24"/>
                <w:szCs w:val="24"/>
                <w:vertAlign w:val="superscript"/>
                <w:lang w:val="ru-RU"/>
              </w:rPr>
              <w:t>инициалы,</w:t>
            </w:r>
            <w:r w:rsidRPr="004B51B5">
              <w:rPr>
                <w:rFonts w:asciiTheme="minorHAnsi" w:hAnsiTheme="minorHAnsi" w:cstheme="minorHAnsi"/>
                <w:spacing w:val="-5"/>
                <w:sz w:val="24"/>
                <w:szCs w:val="24"/>
                <w:vertAlign w:val="superscript"/>
                <w:lang w:val="ru-RU"/>
              </w:rPr>
              <w:t xml:space="preserve"> </w:t>
            </w:r>
            <w:r w:rsidRPr="004B51B5">
              <w:rPr>
                <w:rFonts w:asciiTheme="minorHAnsi" w:hAnsiTheme="minorHAnsi" w:cstheme="minorHAnsi"/>
                <w:sz w:val="24"/>
                <w:szCs w:val="24"/>
                <w:vertAlign w:val="superscript"/>
                <w:lang w:val="ru-RU"/>
              </w:rPr>
              <w:t>фамилия</w:t>
            </w:r>
          </w:p>
        </w:tc>
      </w:tr>
      <w:tr w:rsidR="004B51B5" w:rsidRPr="004B51B5" w14:paraId="279535EF" w14:textId="77777777" w:rsidTr="009C47FC">
        <w:trPr>
          <w:trHeight w:val="544"/>
        </w:trPr>
        <w:tc>
          <w:tcPr>
            <w:tcW w:w="5362" w:type="dxa"/>
            <w:gridSpan w:val="3"/>
          </w:tcPr>
          <w:p w14:paraId="4C4C563D" w14:textId="0CC840E7" w:rsidR="004B51B5" w:rsidRPr="004B51B5" w:rsidRDefault="006B00D7" w:rsidP="000F10B3">
            <w:pPr>
              <w:tabs>
                <w:tab w:val="left" w:pos="1621"/>
                <w:tab w:val="left" w:pos="3154"/>
                <w:tab w:val="left" w:pos="3842"/>
              </w:tabs>
              <w:spacing w:before="222" w:line="302" w:lineRule="exact"/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 xml:space="preserve">                                          </w:t>
            </w:r>
            <w:r w:rsidR="004B51B5" w:rsidRPr="004B51B5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«</w:t>
            </w:r>
            <w:r w:rsidR="007A6EB0">
              <w:rPr>
                <w:rFonts w:asciiTheme="minorHAnsi" w:hAnsiTheme="minorHAnsi" w:cstheme="minorHAnsi"/>
                <w:sz w:val="24"/>
                <w:szCs w:val="24"/>
                <w:u w:val="single"/>
                <w:lang w:val="ru-RU"/>
              </w:rPr>
              <w:t>03</w:t>
            </w:r>
            <w:r w:rsidR="004B51B5" w:rsidRPr="004B51B5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»</w:t>
            </w:r>
            <w:r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 xml:space="preserve"> </w:t>
            </w:r>
            <w:r w:rsidR="007A6EB0">
              <w:rPr>
                <w:rFonts w:asciiTheme="minorHAnsi" w:hAnsiTheme="minorHAnsi" w:cstheme="minorHAnsi"/>
                <w:sz w:val="24"/>
                <w:szCs w:val="24"/>
                <w:u w:val="single"/>
                <w:lang w:val="ru-RU"/>
              </w:rPr>
              <w:t>августа</w:t>
            </w:r>
            <w:r>
              <w:rPr>
                <w:rFonts w:asciiTheme="minorHAnsi" w:hAnsiTheme="minorHAnsi" w:cstheme="minorHAnsi"/>
                <w:sz w:val="24"/>
                <w:szCs w:val="24"/>
                <w:u w:val="single"/>
                <w:lang w:val="ru-RU"/>
              </w:rPr>
              <w:t xml:space="preserve"> </w:t>
            </w:r>
            <w:r w:rsidR="004B51B5" w:rsidRPr="004B51B5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20</w:t>
            </w:r>
            <w:r w:rsidR="005857A9">
              <w:rPr>
                <w:rFonts w:asciiTheme="minorHAnsi" w:hAnsiTheme="minorHAnsi" w:cstheme="minorHAnsi"/>
                <w:sz w:val="24"/>
                <w:szCs w:val="24"/>
                <w:u w:val="single"/>
                <w:lang w:val="ru-RU"/>
              </w:rPr>
              <w:t>2</w:t>
            </w:r>
            <w:r w:rsidR="007A6EB0">
              <w:rPr>
                <w:rFonts w:asciiTheme="minorHAnsi" w:hAnsiTheme="minorHAnsi" w:cstheme="minorHAnsi"/>
                <w:sz w:val="24"/>
                <w:szCs w:val="24"/>
                <w:u w:val="single"/>
                <w:lang w:val="ru-RU"/>
              </w:rPr>
              <w:t>6</w:t>
            </w:r>
            <w:r w:rsidR="00AB0E4D">
              <w:rPr>
                <w:rFonts w:asciiTheme="minorHAnsi" w:hAnsiTheme="minorHAnsi" w:cstheme="minorHAnsi"/>
                <w:sz w:val="24"/>
                <w:szCs w:val="24"/>
                <w:u w:val="single"/>
                <w:lang w:val="ru-RU"/>
              </w:rPr>
              <w:t xml:space="preserve"> </w:t>
            </w:r>
            <w:r w:rsidR="004B51B5" w:rsidRPr="004B51B5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г.</w:t>
            </w:r>
          </w:p>
        </w:tc>
      </w:tr>
    </w:tbl>
    <w:p w14:paraId="2242C826" w14:textId="77777777" w:rsidR="004B51B5" w:rsidRPr="004B51B5" w:rsidRDefault="004B51B5" w:rsidP="004B51B5">
      <w:pPr>
        <w:widowControl w:val="0"/>
        <w:autoSpaceDE w:val="0"/>
        <w:autoSpaceDN w:val="0"/>
        <w:spacing w:before="4"/>
        <w:rPr>
          <w:rFonts w:asciiTheme="minorHAnsi" w:hAnsiTheme="minorHAnsi"/>
          <w:b/>
        </w:rPr>
      </w:pPr>
    </w:p>
    <w:p w14:paraId="770527BA" w14:textId="77777777" w:rsidR="004B51B5" w:rsidRPr="004B51B5" w:rsidRDefault="004B51B5" w:rsidP="004B51B5">
      <w:pPr>
        <w:widowControl w:val="0"/>
        <w:autoSpaceDE w:val="0"/>
        <w:autoSpaceDN w:val="0"/>
        <w:spacing w:line="322" w:lineRule="exact"/>
        <w:ind w:left="478" w:right="687"/>
        <w:jc w:val="center"/>
        <w:rPr>
          <w:rFonts w:asciiTheme="minorHAnsi" w:hAnsiTheme="minorHAnsi"/>
          <w:b/>
        </w:rPr>
      </w:pPr>
      <w:r w:rsidRPr="004B51B5">
        <w:rPr>
          <w:rFonts w:asciiTheme="minorHAnsi" w:hAnsiTheme="minorHAnsi"/>
          <w:b/>
        </w:rPr>
        <w:t>ПЛАН</w:t>
      </w:r>
    </w:p>
    <w:p w14:paraId="1BD2072E" w14:textId="37260D59" w:rsidR="004B51B5" w:rsidRPr="004B51B5" w:rsidRDefault="004B51B5" w:rsidP="004B51B5">
      <w:pPr>
        <w:widowControl w:val="0"/>
        <w:tabs>
          <w:tab w:val="left" w:pos="7229"/>
        </w:tabs>
        <w:autoSpaceDE w:val="0"/>
        <w:autoSpaceDN w:val="0"/>
        <w:ind w:left="512" w:right="718"/>
        <w:jc w:val="center"/>
        <w:outlineLvl w:val="1"/>
        <w:rPr>
          <w:rFonts w:asciiTheme="minorHAnsi" w:hAnsiTheme="minorHAnsi"/>
          <w:bCs/>
        </w:rPr>
      </w:pPr>
      <w:r w:rsidRPr="004B51B5">
        <w:rPr>
          <w:rFonts w:asciiTheme="minorHAnsi" w:hAnsiTheme="minorHAnsi"/>
          <w:b/>
          <w:bCs/>
        </w:rPr>
        <w:t>корректирующих действий по несоответствиям, выявленным в результате</w:t>
      </w:r>
      <w:r w:rsidRPr="004B51B5">
        <w:rPr>
          <w:rFonts w:asciiTheme="minorHAnsi" w:hAnsiTheme="minorHAnsi"/>
          <w:b/>
          <w:bCs/>
          <w:spacing w:val="-67"/>
        </w:rPr>
        <w:t xml:space="preserve"> </w:t>
      </w:r>
      <w:r w:rsidRPr="004B51B5">
        <w:rPr>
          <w:rFonts w:asciiTheme="minorHAnsi" w:hAnsiTheme="minorHAnsi"/>
          <w:b/>
          <w:bCs/>
        </w:rPr>
        <w:t>аудита</w:t>
      </w:r>
      <w:r w:rsidRPr="004B51B5">
        <w:rPr>
          <w:rFonts w:asciiTheme="minorHAnsi" w:hAnsiTheme="minorHAnsi"/>
          <w:b/>
          <w:bCs/>
          <w:spacing w:val="-4"/>
        </w:rPr>
        <w:t xml:space="preserve"> </w:t>
      </w:r>
      <w:r w:rsidRPr="004B51B5">
        <w:rPr>
          <w:rFonts w:asciiTheme="minorHAnsi" w:hAnsiTheme="minorHAnsi"/>
          <w:b/>
          <w:bCs/>
        </w:rPr>
        <w:t>системы</w:t>
      </w:r>
      <w:r w:rsidRPr="004B51B5">
        <w:rPr>
          <w:rFonts w:asciiTheme="minorHAnsi" w:hAnsiTheme="minorHAnsi"/>
          <w:b/>
          <w:bCs/>
          <w:spacing w:val="-5"/>
        </w:rPr>
        <w:t xml:space="preserve"> </w:t>
      </w:r>
      <w:r w:rsidRPr="004B51B5">
        <w:rPr>
          <w:rFonts w:asciiTheme="minorHAnsi" w:hAnsiTheme="minorHAnsi"/>
          <w:b/>
          <w:bCs/>
        </w:rPr>
        <w:t>менеджмента</w:t>
      </w:r>
      <w:r w:rsidR="00FD12EB">
        <w:rPr>
          <w:rFonts w:asciiTheme="minorHAnsi" w:hAnsiTheme="minorHAnsi"/>
          <w:b/>
          <w:bCs/>
        </w:rPr>
        <w:t xml:space="preserve"> </w:t>
      </w:r>
      <w:r w:rsidR="00C400CA" w:rsidRPr="00C400CA">
        <w:rPr>
          <w:rFonts w:asciiTheme="minorHAnsi" w:hAnsiTheme="minorHAnsi"/>
          <w:b/>
          <w:u w:val="single"/>
        </w:rPr>
        <w:t>качества</w:t>
      </w:r>
    </w:p>
    <w:p w14:paraId="636A25E2" w14:textId="127552B7" w:rsidR="004B51B5" w:rsidRPr="004B51B5" w:rsidRDefault="00C77804" w:rsidP="00A256CE">
      <w:pPr>
        <w:widowControl w:val="0"/>
        <w:autoSpaceDE w:val="0"/>
        <w:autoSpaceDN w:val="0"/>
        <w:spacing w:line="227" w:lineRule="exact"/>
        <w:ind w:left="5529"/>
        <w:rPr>
          <w:rFonts w:asciiTheme="minorHAnsi" w:hAnsiTheme="minorHAnsi"/>
          <w:vertAlign w:val="superscript"/>
        </w:rPr>
      </w:pPr>
      <w:r>
        <w:rPr>
          <w:rFonts w:asciiTheme="minorHAnsi" w:hAnsiTheme="minorHAnsi"/>
          <w:vertAlign w:val="superscript"/>
        </w:rPr>
        <w:t xml:space="preserve">                                                                                                                                                                   </w:t>
      </w:r>
      <w:r w:rsidR="004B51B5" w:rsidRPr="004B51B5">
        <w:rPr>
          <w:rFonts w:asciiTheme="minorHAnsi" w:hAnsiTheme="minorHAnsi"/>
          <w:vertAlign w:val="superscript"/>
        </w:rPr>
        <w:t>(</w:t>
      </w:r>
      <w:r w:rsidR="004B51B5" w:rsidRPr="004B51B5">
        <w:rPr>
          <w:rFonts w:asciiTheme="minorHAnsi" w:hAnsiTheme="minorHAnsi"/>
          <w:i/>
          <w:vertAlign w:val="superscript"/>
        </w:rPr>
        <w:t>вид</w:t>
      </w:r>
      <w:r w:rsidR="004B51B5" w:rsidRPr="004B51B5">
        <w:rPr>
          <w:rFonts w:asciiTheme="minorHAnsi" w:hAnsiTheme="minorHAnsi"/>
          <w:i/>
          <w:spacing w:val="-6"/>
          <w:vertAlign w:val="superscript"/>
        </w:rPr>
        <w:t xml:space="preserve"> </w:t>
      </w:r>
      <w:r w:rsidR="004B51B5" w:rsidRPr="004B51B5">
        <w:rPr>
          <w:rFonts w:asciiTheme="minorHAnsi" w:hAnsiTheme="minorHAnsi"/>
          <w:i/>
          <w:vertAlign w:val="superscript"/>
        </w:rPr>
        <w:t>системы</w:t>
      </w:r>
      <w:r w:rsidR="004B51B5" w:rsidRPr="004B51B5">
        <w:rPr>
          <w:rFonts w:asciiTheme="minorHAnsi" w:hAnsiTheme="minorHAnsi"/>
          <w:i/>
          <w:spacing w:val="-6"/>
          <w:vertAlign w:val="superscript"/>
        </w:rPr>
        <w:t xml:space="preserve"> </w:t>
      </w:r>
      <w:r w:rsidR="004B51B5" w:rsidRPr="004B51B5">
        <w:rPr>
          <w:rFonts w:asciiTheme="minorHAnsi" w:hAnsiTheme="minorHAnsi"/>
          <w:i/>
          <w:vertAlign w:val="superscript"/>
        </w:rPr>
        <w:t>менеджмента</w:t>
      </w:r>
      <w:r w:rsidR="004B51B5" w:rsidRPr="004B51B5">
        <w:rPr>
          <w:rFonts w:asciiTheme="minorHAnsi" w:hAnsiTheme="minorHAnsi"/>
          <w:vertAlign w:val="superscript"/>
        </w:rPr>
        <w:t>)</w:t>
      </w:r>
    </w:p>
    <w:p w14:paraId="7A3C3573" w14:textId="77777777" w:rsidR="004B51B5" w:rsidRPr="004B51B5" w:rsidRDefault="004B51B5" w:rsidP="004B51B5">
      <w:pPr>
        <w:widowControl w:val="0"/>
        <w:autoSpaceDE w:val="0"/>
        <w:autoSpaceDN w:val="0"/>
        <w:rPr>
          <w:rFonts w:asciiTheme="minorHAnsi" w:hAnsiTheme="minorHAnsi"/>
        </w:rPr>
      </w:pPr>
    </w:p>
    <w:p w14:paraId="72DB819F" w14:textId="015F92AE" w:rsidR="004B51B5" w:rsidRPr="004B51B5" w:rsidRDefault="00756D1A" w:rsidP="00756D1A">
      <w:pPr>
        <w:widowControl w:val="0"/>
        <w:pBdr>
          <w:bottom w:val="single" w:sz="4" w:space="1" w:color="auto"/>
        </w:pBdr>
        <w:autoSpaceDE w:val="0"/>
        <w:autoSpaceDN w:val="0"/>
        <w:spacing w:before="5"/>
        <w:jc w:val="center"/>
        <w:rPr>
          <w:rFonts w:asciiTheme="minorHAnsi" w:hAnsiTheme="minorHAnsi"/>
        </w:rPr>
      </w:pPr>
      <w:r w:rsidRPr="00E050F3">
        <w:rPr>
          <w:iCs/>
          <w:sz w:val="28"/>
          <w:szCs w:val="28"/>
          <w:lang w:eastAsia="ru-RU"/>
        </w:rPr>
        <w:t>Общество с ограниченной ответственностью</w:t>
      </w:r>
      <w:r>
        <w:rPr>
          <w:iCs/>
          <w:sz w:val="28"/>
          <w:szCs w:val="28"/>
          <w:lang w:eastAsia="ru-RU"/>
        </w:rPr>
        <w:t xml:space="preserve"> </w:t>
      </w:r>
      <w:r w:rsidRPr="00E050F3">
        <w:rPr>
          <w:sz w:val="28"/>
          <w:szCs w:val="28"/>
        </w:rPr>
        <w:t>«</w:t>
      </w:r>
      <w:r w:rsidR="001957BD" w:rsidRPr="001957BD">
        <w:rPr>
          <w:iCs/>
          <w:sz w:val="28"/>
          <w:szCs w:val="28"/>
          <w:lang w:eastAsia="ru-RU"/>
        </w:rPr>
        <w:t>Д</w:t>
      </w:r>
      <w:r w:rsidR="009C47FC">
        <w:rPr>
          <w:iCs/>
          <w:sz w:val="28"/>
          <w:szCs w:val="28"/>
          <w:lang w:eastAsia="ru-RU"/>
        </w:rPr>
        <w:t>КИ Компрессорное оборудование</w:t>
      </w:r>
      <w:r w:rsidRPr="00E050F3">
        <w:rPr>
          <w:sz w:val="28"/>
          <w:szCs w:val="28"/>
        </w:rPr>
        <w:t>»</w:t>
      </w:r>
    </w:p>
    <w:p w14:paraId="6AC4821D" w14:textId="72F79DBD" w:rsidR="004B51B5" w:rsidRPr="004B51B5" w:rsidRDefault="004B51B5" w:rsidP="00E4580F">
      <w:pPr>
        <w:widowControl w:val="0"/>
        <w:autoSpaceDE w:val="0"/>
        <w:autoSpaceDN w:val="0"/>
        <w:ind w:right="2"/>
        <w:jc w:val="center"/>
        <w:rPr>
          <w:rFonts w:asciiTheme="minorHAnsi" w:hAnsiTheme="minorHAnsi"/>
        </w:rPr>
      </w:pPr>
      <w:r w:rsidRPr="004B51B5">
        <w:rPr>
          <w:rFonts w:asciiTheme="minorHAnsi" w:hAnsiTheme="minorHAnsi"/>
          <w:vertAlign w:val="superscript"/>
        </w:rPr>
        <w:t>наименование</w:t>
      </w:r>
      <w:r w:rsidRPr="004B51B5">
        <w:rPr>
          <w:rFonts w:asciiTheme="minorHAnsi" w:hAnsiTheme="minorHAnsi"/>
          <w:spacing w:val="-7"/>
          <w:vertAlign w:val="superscript"/>
        </w:rPr>
        <w:t xml:space="preserve"> </w:t>
      </w:r>
      <w:r w:rsidRPr="004B51B5">
        <w:rPr>
          <w:rFonts w:asciiTheme="minorHAnsi" w:hAnsiTheme="minorHAnsi"/>
          <w:vertAlign w:val="superscript"/>
        </w:rPr>
        <w:t>проверяемой</w:t>
      </w:r>
      <w:r w:rsidRPr="004B51B5">
        <w:rPr>
          <w:rFonts w:asciiTheme="minorHAnsi" w:hAnsiTheme="minorHAnsi"/>
          <w:spacing w:val="-5"/>
          <w:vertAlign w:val="superscript"/>
        </w:rPr>
        <w:t xml:space="preserve"> </w:t>
      </w:r>
      <w:r w:rsidRPr="004B51B5">
        <w:rPr>
          <w:rFonts w:asciiTheme="minorHAnsi" w:hAnsiTheme="minorHAnsi"/>
          <w:vertAlign w:val="superscript"/>
        </w:rPr>
        <w:t>организации</w:t>
      </w:r>
      <w:r w:rsidRPr="004B51B5">
        <w:rPr>
          <w:rFonts w:asciiTheme="minorHAnsi" w:hAnsiTheme="minorHAnsi"/>
          <w:spacing w:val="-5"/>
          <w:vertAlign w:val="superscript"/>
        </w:rPr>
        <w:t xml:space="preserve"> </w:t>
      </w:r>
      <w:r w:rsidRPr="004B51B5">
        <w:rPr>
          <w:rFonts w:asciiTheme="minorHAnsi" w:hAnsiTheme="minorHAnsi"/>
          <w:vertAlign w:val="superscript"/>
        </w:rPr>
        <w:t>полностью</w:t>
      </w:r>
    </w:p>
    <w:p w14:paraId="0FC07AD7" w14:textId="77777777" w:rsidR="004B51B5" w:rsidRPr="004B51B5" w:rsidRDefault="004B51B5" w:rsidP="004B51B5">
      <w:pPr>
        <w:widowControl w:val="0"/>
        <w:autoSpaceDE w:val="0"/>
        <w:autoSpaceDN w:val="0"/>
        <w:spacing w:before="10"/>
        <w:rPr>
          <w:rFonts w:asciiTheme="minorHAnsi" w:hAnsiTheme="minorHAnsi"/>
        </w:rPr>
      </w:pPr>
    </w:p>
    <w:tbl>
      <w:tblPr>
        <w:tblStyle w:val="TableNormal"/>
        <w:tblW w:w="1487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400"/>
        <w:gridCol w:w="851"/>
        <w:gridCol w:w="2409"/>
        <w:gridCol w:w="4962"/>
        <w:gridCol w:w="1701"/>
        <w:gridCol w:w="1275"/>
        <w:gridCol w:w="709"/>
      </w:tblGrid>
      <w:tr w:rsidR="004B51B5" w:rsidRPr="004B51B5" w14:paraId="7841674D" w14:textId="77777777" w:rsidTr="00441080">
        <w:trPr>
          <w:trHeight w:val="2154"/>
          <w:tblHeader/>
        </w:trPr>
        <w:tc>
          <w:tcPr>
            <w:tcW w:w="567" w:type="dxa"/>
            <w:vAlign w:val="center"/>
          </w:tcPr>
          <w:p w14:paraId="66353796" w14:textId="77777777" w:rsidR="004B51B5" w:rsidRPr="004B51B5" w:rsidRDefault="004B51B5" w:rsidP="00A256CE">
            <w:pPr>
              <w:ind w:left="45" w:right="53" w:firstLine="43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4B51B5">
              <w:rPr>
                <w:rFonts w:asciiTheme="minorHAnsi" w:hAnsiTheme="minorHAnsi" w:cstheme="minorHAnsi"/>
                <w:sz w:val="24"/>
                <w:szCs w:val="24"/>
              </w:rPr>
              <w:t>№</w:t>
            </w:r>
            <w:r w:rsidRPr="004B51B5">
              <w:rPr>
                <w:rFonts w:asciiTheme="minorHAnsi" w:hAnsiTheme="minorHAnsi" w:cstheme="minorHAnsi"/>
                <w:spacing w:val="-52"/>
                <w:sz w:val="24"/>
                <w:szCs w:val="24"/>
              </w:rPr>
              <w:t xml:space="preserve"> </w:t>
            </w:r>
            <w:r w:rsidRPr="004B51B5">
              <w:rPr>
                <w:rFonts w:asciiTheme="minorHAnsi" w:hAnsiTheme="minorHAnsi" w:cstheme="minorHAnsi"/>
                <w:sz w:val="24"/>
                <w:szCs w:val="24"/>
              </w:rPr>
              <w:t>п/п</w:t>
            </w:r>
          </w:p>
        </w:tc>
        <w:tc>
          <w:tcPr>
            <w:tcW w:w="2400" w:type="dxa"/>
            <w:vAlign w:val="center"/>
          </w:tcPr>
          <w:p w14:paraId="22A25926" w14:textId="77777777" w:rsidR="004B51B5" w:rsidRPr="004B51B5" w:rsidRDefault="004B51B5" w:rsidP="00A256CE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4B51B5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Описание</w:t>
            </w:r>
            <w:r w:rsidRPr="004B51B5">
              <w:rPr>
                <w:rFonts w:asciiTheme="minorHAnsi" w:hAnsiTheme="minorHAnsi" w:cstheme="minorHAnsi"/>
                <w:spacing w:val="1"/>
                <w:sz w:val="24"/>
                <w:szCs w:val="24"/>
                <w:lang w:val="ru-RU"/>
              </w:rPr>
              <w:t xml:space="preserve"> </w:t>
            </w:r>
            <w:r w:rsidRPr="004B51B5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несоответствия</w:t>
            </w:r>
          </w:p>
        </w:tc>
        <w:tc>
          <w:tcPr>
            <w:tcW w:w="851" w:type="dxa"/>
            <w:vAlign w:val="center"/>
          </w:tcPr>
          <w:p w14:paraId="4942D09C" w14:textId="77777777" w:rsidR="004B51B5" w:rsidRPr="004B51B5" w:rsidRDefault="004B51B5" w:rsidP="00A256CE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4B51B5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Категория</w:t>
            </w:r>
            <w:r w:rsidRPr="004B51B5">
              <w:rPr>
                <w:rFonts w:asciiTheme="minorHAnsi" w:hAnsiTheme="minorHAnsi" w:cstheme="minorHAnsi"/>
                <w:spacing w:val="1"/>
                <w:sz w:val="24"/>
                <w:szCs w:val="24"/>
                <w:lang w:val="ru-RU"/>
              </w:rPr>
              <w:t xml:space="preserve"> </w:t>
            </w:r>
            <w:r w:rsidRPr="004B51B5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несоответствия</w:t>
            </w:r>
          </w:p>
        </w:tc>
        <w:tc>
          <w:tcPr>
            <w:tcW w:w="2409" w:type="dxa"/>
            <w:vAlign w:val="center"/>
          </w:tcPr>
          <w:p w14:paraId="2349C74B" w14:textId="77777777" w:rsidR="004B51B5" w:rsidRPr="004B51B5" w:rsidRDefault="004B51B5" w:rsidP="00A256CE">
            <w:pPr>
              <w:spacing w:before="181"/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4B51B5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Планируемые</w:t>
            </w:r>
            <w:r w:rsidRPr="004B51B5">
              <w:rPr>
                <w:rFonts w:asciiTheme="minorHAnsi" w:hAnsiTheme="minorHAnsi" w:cstheme="minorHAnsi"/>
                <w:spacing w:val="-52"/>
                <w:sz w:val="24"/>
                <w:szCs w:val="24"/>
                <w:lang w:val="ru-RU"/>
              </w:rPr>
              <w:t xml:space="preserve"> </w:t>
            </w:r>
            <w:r w:rsidRPr="004B51B5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действия по</w:t>
            </w:r>
            <w:r w:rsidRPr="004B51B5">
              <w:rPr>
                <w:rFonts w:asciiTheme="minorHAnsi" w:hAnsiTheme="minorHAnsi" w:cstheme="minorHAnsi"/>
                <w:spacing w:val="1"/>
                <w:sz w:val="24"/>
                <w:szCs w:val="24"/>
                <w:lang w:val="ru-RU"/>
              </w:rPr>
              <w:t xml:space="preserve"> </w:t>
            </w:r>
            <w:r w:rsidRPr="004B51B5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устранению</w:t>
            </w:r>
            <w:r w:rsidR="00A256CE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 xml:space="preserve"> </w:t>
            </w:r>
            <w:r w:rsidRPr="004B51B5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несоответствий</w:t>
            </w:r>
            <w:r w:rsidRPr="004B51B5">
              <w:rPr>
                <w:rFonts w:asciiTheme="minorHAnsi" w:hAnsiTheme="minorHAnsi" w:cstheme="minorHAnsi"/>
                <w:spacing w:val="-52"/>
                <w:sz w:val="24"/>
                <w:szCs w:val="24"/>
                <w:lang w:val="ru-RU"/>
              </w:rPr>
              <w:t xml:space="preserve"> </w:t>
            </w:r>
            <w:r w:rsidRPr="004B51B5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(коррекция)</w:t>
            </w:r>
          </w:p>
        </w:tc>
        <w:tc>
          <w:tcPr>
            <w:tcW w:w="4962" w:type="dxa"/>
            <w:vAlign w:val="center"/>
          </w:tcPr>
          <w:p w14:paraId="606F3AD2" w14:textId="49DAE307" w:rsidR="004B51B5" w:rsidRPr="004B51B5" w:rsidRDefault="004B51B5" w:rsidP="00A256CE">
            <w:pPr>
              <w:spacing w:before="159"/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4B51B5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Планируемые</w:t>
            </w:r>
            <w:r w:rsidR="00A256CE">
              <w:rPr>
                <w:rFonts w:asciiTheme="minorHAnsi" w:hAnsiTheme="minorHAnsi" w:cstheme="minorHAnsi"/>
                <w:spacing w:val="1"/>
                <w:sz w:val="24"/>
                <w:szCs w:val="24"/>
                <w:lang w:val="ru-RU"/>
              </w:rPr>
              <w:br/>
            </w:r>
            <w:r w:rsidRPr="004B51B5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корректирующие</w:t>
            </w:r>
            <w:r w:rsidRPr="004B51B5">
              <w:rPr>
                <w:rFonts w:asciiTheme="minorHAnsi" w:hAnsiTheme="minorHAnsi" w:cstheme="minorHAnsi"/>
                <w:spacing w:val="-52"/>
                <w:sz w:val="24"/>
                <w:szCs w:val="24"/>
                <w:lang w:val="ru-RU"/>
              </w:rPr>
              <w:t xml:space="preserve"> </w:t>
            </w:r>
            <w:r w:rsidR="000E5E01">
              <w:rPr>
                <w:rFonts w:asciiTheme="minorHAnsi" w:hAnsiTheme="minorHAnsi" w:cstheme="minorHAnsi"/>
                <w:spacing w:val="-52"/>
                <w:sz w:val="24"/>
                <w:szCs w:val="24"/>
                <w:lang w:val="ru-RU"/>
              </w:rPr>
              <w:t xml:space="preserve"> </w:t>
            </w:r>
            <w:r w:rsidR="00FD12EB">
              <w:rPr>
                <w:rFonts w:asciiTheme="minorHAnsi" w:hAnsiTheme="minorHAnsi" w:cstheme="minorHAnsi"/>
                <w:spacing w:val="-52"/>
                <w:sz w:val="24"/>
                <w:szCs w:val="24"/>
                <w:lang w:val="ru-RU"/>
              </w:rPr>
              <w:t xml:space="preserve"> </w:t>
            </w:r>
            <w:r w:rsidRPr="004B51B5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действия</w:t>
            </w:r>
          </w:p>
        </w:tc>
        <w:tc>
          <w:tcPr>
            <w:tcW w:w="1701" w:type="dxa"/>
            <w:textDirection w:val="btLr"/>
            <w:vAlign w:val="center"/>
          </w:tcPr>
          <w:p w14:paraId="26307B6F" w14:textId="1E385C79" w:rsidR="004B51B5" w:rsidRPr="004B51B5" w:rsidRDefault="004B51B5" w:rsidP="00C320A3">
            <w:pPr>
              <w:spacing w:line="244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4B51B5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Ответственно</w:t>
            </w:r>
            <w:r w:rsidR="00AF3341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 xml:space="preserve">е </w:t>
            </w:r>
            <w:r w:rsidRPr="004B51B5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лицо</w:t>
            </w:r>
          </w:p>
        </w:tc>
        <w:tc>
          <w:tcPr>
            <w:tcW w:w="1275" w:type="dxa"/>
            <w:textDirection w:val="btLr"/>
            <w:vAlign w:val="center"/>
          </w:tcPr>
          <w:p w14:paraId="2CFC0F71" w14:textId="77777777" w:rsidR="004B51B5" w:rsidRPr="004B51B5" w:rsidRDefault="004B51B5" w:rsidP="00C320A3">
            <w:pPr>
              <w:spacing w:line="244" w:lineRule="auto"/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4B51B5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Сроки</w:t>
            </w:r>
            <w:r w:rsidR="00A256CE">
              <w:rPr>
                <w:rFonts w:asciiTheme="minorHAnsi" w:hAnsiTheme="minorHAnsi" w:cstheme="minorHAnsi"/>
                <w:spacing w:val="1"/>
                <w:sz w:val="24"/>
                <w:szCs w:val="24"/>
                <w:lang w:val="ru-RU"/>
              </w:rPr>
              <w:br/>
            </w:r>
            <w:r w:rsidRPr="004B51B5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выполнения</w:t>
            </w:r>
          </w:p>
        </w:tc>
        <w:tc>
          <w:tcPr>
            <w:tcW w:w="709" w:type="dxa"/>
            <w:textDirection w:val="btLr"/>
            <w:vAlign w:val="center"/>
          </w:tcPr>
          <w:p w14:paraId="5CE92BC7" w14:textId="77777777" w:rsidR="004B51B5" w:rsidRPr="004B51B5" w:rsidRDefault="004B51B5" w:rsidP="00C320A3">
            <w:pPr>
              <w:jc w:val="center"/>
              <w:rPr>
                <w:rFonts w:asciiTheme="minorHAnsi" w:hAnsiTheme="minorHAnsi" w:cstheme="minorHAnsi"/>
                <w:sz w:val="24"/>
                <w:szCs w:val="24"/>
                <w:lang w:val="ru-RU"/>
              </w:rPr>
            </w:pPr>
            <w:r w:rsidRPr="004B51B5">
              <w:rPr>
                <w:rFonts w:asciiTheme="minorHAnsi" w:hAnsiTheme="minorHAnsi" w:cstheme="minorHAnsi"/>
                <w:sz w:val="24"/>
                <w:szCs w:val="24"/>
                <w:lang w:val="ru-RU"/>
              </w:rPr>
              <w:t>Примечание</w:t>
            </w:r>
          </w:p>
        </w:tc>
      </w:tr>
      <w:tr w:rsidR="00264877" w:rsidRPr="004A39A2" w14:paraId="3A834CB1" w14:textId="77777777" w:rsidTr="00441080">
        <w:trPr>
          <w:trHeight w:val="275"/>
        </w:trPr>
        <w:tc>
          <w:tcPr>
            <w:tcW w:w="567" w:type="dxa"/>
          </w:tcPr>
          <w:p w14:paraId="65EE8E9D" w14:textId="5781BE75" w:rsidR="00264877" w:rsidRPr="004A39A2" w:rsidRDefault="006B5B61" w:rsidP="00264877">
            <w:pPr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400" w:type="dxa"/>
          </w:tcPr>
          <w:p w14:paraId="09714564" w14:textId="77777777" w:rsidR="007A6EB0" w:rsidRDefault="007A6EB0" w:rsidP="003B1AB4">
            <w:pPr>
              <w:rPr>
                <w:rFonts w:ascii="Times New Roman" w:hAnsi="Times New Roman"/>
                <w:lang w:val="ru-RU"/>
              </w:rPr>
            </w:pPr>
            <w:r w:rsidRPr="007A6EB0">
              <w:rPr>
                <w:rFonts w:ascii="Times New Roman" w:hAnsi="Times New Roman"/>
                <w:lang w:val="ru-RU"/>
              </w:rPr>
              <w:t xml:space="preserve">Программа и методика </w:t>
            </w:r>
          </w:p>
          <w:p w14:paraId="0BE20710" w14:textId="7653D723" w:rsidR="00264877" w:rsidRPr="007A6EB0" w:rsidRDefault="007A6EB0" w:rsidP="003B1AB4">
            <w:pPr>
              <w:rPr>
                <w:rFonts w:ascii="Times New Roman" w:hAnsi="Times New Roman"/>
                <w:lang w:val="ru-RU"/>
              </w:rPr>
            </w:pPr>
            <w:r w:rsidRPr="007A6EB0">
              <w:rPr>
                <w:rFonts w:ascii="Times New Roman" w:hAnsi="Times New Roman"/>
                <w:lang w:val="ru-RU"/>
              </w:rPr>
              <w:t>испытаний: Панель управления СГУ 92.013/24 ПМ, предназначенная для ООП «Испытания» не идентифицирована особым образом.</w:t>
            </w:r>
          </w:p>
        </w:tc>
        <w:tc>
          <w:tcPr>
            <w:tcW w:w="851" w:type="dxa"/>
          </w:tcPr>
          <w:p w14:paraId="7935A51C" w14:textId="1508E09E" w:rsidR="00264877" w:rsidRPr="007A6EB0" w:rsidRDefault="006B5B61" w:rsidP="00264877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7A6EB0">
              <w:rPr>
                <w:rFonts w:ascii="Times New Roman" w:hAnsi="Times New Roman"/>
                <w:sz w:val="24"/>
                <w:szCs w:val="24"/>
                <w:lang w:val="ru-RU"/>
              </w:rPr>
              <w:t>М</w:t>
            </w:r>
          </w:p>
        </w:tc>
        <w:tc>
          <w:tcPr>
            <w:tcW w:w="2409" w:type="dxa"/>
          </w:tcPr>
          <w:p w14:paraId="0518DBE9" w14:textId="3EA16E88" w:rsidR="00AF3341" w:rsidRPr="007A6EB0" w:rsidRDefault="007A6EB0" w:rsidP="003B1AB4">
            <w:pPr>
              <w:rPr>
                <w:rFonts w:ascii="Times New Roman" w:hAnsi="Times New Roman"/>
                <w:iCs/>
                <w:lang w:val="ru-RU"/>
              </w:rPr>
            </w:pPr>
            <w:r w:rsidRPr="007A6EB0">
              <w:rPr>
                <w:rFonts w:ascii="Times New Roman" w:hAnsi="Times New Roman"/>
                <w:iCs/>
                <w:lang w:val="ru-RU"/>
              </w:rPr>
              <w:t>Идентифицировать программу и методику испытаний</w:t>
            </w:r>
          </w:p>
          <w:p w14:paraId="1A0C1B22" w14:textId="25B93271" w:rsidR="007A6EB0" w:rsidRPr="007A6EB0" w:rsidRDefault="007A6EB0" w:rsidP="003B1AB4">
            <w:pPr>
              <w:rPr>
                <w:rFonts w:ascii="Times New Roman" w:hAnsi="Times New Roman"/>
                <w:iCs/>
                <w:lang w:val="ru-RU"/>
              </w:rPr>
            </w:pPr>
            <w:r w:rsidRPr="007A6EB0">
              <w:rPr>
                <w:rFonts w:ascii="Times New Roman" w:hAnsi="Times New Roman"/>
                <w:lang w:val="ru-RU"/>
              </w:rPr>
              <w:t>Панель управления СГУ 92.013/24 ПМ, предназначенная для ООП «Испытания»</w:t>
            </w:r>
          </w:p>
        </w:tc>
        <w:tc>
          <w:tcPr>
            <w:tcW w:w="4962" w:type="dxa"/>
          </w:tcPr>
          <w:p w14:paraId="1608024A" w14:textId="3BFBAB47" w:rsidR="003B1AB4" w:rsidRPr="003B1AB4" w:rsidRDefault="003B1AB4" w:rsidP="00441080">
            <w:pPr>
              <w:pStyle w:val="a8"/>
              <w:numPr>
                <w:ilvl w:val="0"/>
                <w:numId w:val="1"/>
              </w:numPr>
              <w:ind w:left="139" w:firstLine="221"/>
              <w:rPr>
                <w:rFonts w:ascii="Times New Roman" w:hAnsi="Times New Roman"/>
                <w:lang w:val="ru-RU"/>
              </w:rPr>
            </w:pPr>
            <w:r w:rsidRPr="003B1AB4">
              <w:rPr>
                <w:rFonts w:ascii="Times New Roman" w:hAnsi="Times New Roman"/>
                <w:lang w:val="ru-RU"/>
              </w:rPr>
              <w:t xml:space="preserve">Внести изменения в СТО ДКИ 004 «Управление документированной информацией» в части установления ответственности за нанесение штампа с требованиями к ООП и СХП на передаваемые в производственные подразделения копии нормативной документации (НД). </w:t>
            </w:r>
          </w:p>
          <w:p w14:paraId="5D79B9D9" w14:textId="3BC4E2BB" w:rsidR="00083E26" w:rsidRPr="00A0714A" w:rsidRDefault="00441080" w:rsidP="00264877">
            <w:pPr>
              <w:pStyle w:val="a8"/>
              <w:numPr>
                <w:ilvl w:val="0"/>
                <w:numId w:val="1"/>
              </w:numPr>
              <w:ind w:left="139" w:firstLine="221"/>
              <w:rPr>
                <w:rFonts w:ascii="Times New Roman" w:hAnsi="Times New Roman"/>
                <w:lang w:val="ru-RU"/>
              </w:rPr>
            </w:pPr>
            <w:r w:rsidRPr="00441080">
              <w:rPr>
                <w:rFonts w:ascii="Times New Roman" w:hAnsi="Times New Roman"/>
                <w:lang w:val="ru-RU"/>
              </w:rPr>
              <w:t xml:space="preserve">Провести внутреннее обучение сотрудников отдела главного конструктора, технологического отдела и производственного отдела требованиям </w:t>
            </w:r>
            <w:r w:rsidR="00A0714A" w:rsidRPr="003B1AB4">
              <w:rPr>
                <w:rFonts w:ascii="Times New Roman" w:hAnsi="Times New Roman"/>
                <w:lang w:val="ru-RU"/>
              </w:rPr>
              <w:t>ООП</w:t>
            </w:r>
            <w:r w:rsidR="00E86511" w:rsidRPr="003B1AB4">
              <w:rPr>
                <w:rFonts w:ascii="Times New Roman" w:hAnsi="Times New Roman"/>
                <w:lang w:val="ru-RU"/>
              </w:rPr>
              <w:t xml:space="preserve"> и СХП.</w:t>
            </w:r>
          </w:p>
        </w:tc>
        <w:tc>
          <w:tcPr>
            <w:tcW w:w="1701" w:type="dxa"/>
          </w:tcPr>
          <w:p w14:paraId="21DB9326" w14:textId="407E683A" w:rsidR="00AF3341" w:rsidRPr="004A39A2" w:rsidRDefault="0084024D" w:rsidP="000E7995">
            <w:pPr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1.</w:t>
            </w:r>
            <w:r w:rsidR="00E86511">
              <w:rPr>
                <w:rFonts w:ascii="Times New Roman" w:hAnsi="Times New Roman"/>
                <w:lang w:val="ru-RU"/>
              </w:rPr>
              <w:t>Кузнецова Т.А</w:t>
            </w:r>
            <w:r>
              <w:rPr>
                <w:rFonts w:ascii="Times New Roman" w:hAnsi="Times New Roman"/>
                <w:lang w:val="ru-RU"/>
              </w:rPr>
              <w:br/>
              <w:t>2.</w:t>
            </w:r>
            <w:r w:rsidR="00E86511">
              <w:rPr>
                <w:rFonts w:ascii="Times New Roman" w:hAnsi="Times New Roman"/>
                <w:lang w:val="ru-RU"/>
              </w:rPr>
              <w:t>Кузнецова Т.А.</w:t>
            </w:r>
          </w:p>
        </w:tc>
        <w:tc>
          <w:tcPr>
            <w:tcW w:w="1275" w:type="dxa"/>
          </w:tcPr>
          <w:p w14:paraId="7FA8E00F" w14:textId="061F3570" w:rsidR="006D2AA0" w:rsidRPr="004A39A2" w:rsidRDefault="00E86511" w:rsidP="00264877">
            <w:pPr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1</w:t>
            </w:r>
            <w:r w:rsidR="00635F06">
              <w:rPr>
                <w:rFonts w:ascii="Times New Roman" w:hAnsi="Times New Roman"/>
                <w:lang w:val="ru-RU"/>
              </w:rPr>
              <w:t>8</w:t>
            </w:r>
            <w:bookmarkStart w:id="0" w:name="_GoBack"/>
            <w:bookmarkEnd w:id="0"/>
            <w:r w:rsidR="006D2AA0">
              <w:rPr>
                <w:rFonts w:ascii="Times New Roman" w:hAnsi="Times New Roman"/>
                <w:lang w:val="ru-RU"/>
              </w:rPr>
              <w:t>.0</w:t>
            </w:r>
            <w:r w:rsidR="009C47FC">
              <w:rPr>
                <w:rFonts w:ascii="Times New Roman" w:hAnsi="Times New Roman"/>
                <w:lang w:val="ru-RU"/>
              </w:rPr>
              <w:t>8</w:t>
            </w:r>
            <w:r w:rsidR="006D2AA0">
              <w:rPr>
                <w:rFonts w:ascii="Times New Roman" w:hAnsi="Times New Roman"/>
                <w:lang w:val="ru-RU"/>
              </w:rPr>
              <w:t>.202</w:t>
            </w:r>
            <w:r>
              <w:rPr>
                <w:rFonts w:ascii="Times New Roman" w:hAnsi="Times New Roman"/>
                <w:lang w:val="ru-RU"/>
              </w:rPr>
              <w:t>6</w:t>
            </w:r>
            <w:r w:rsidR="006D2AA0">
              <w:rPr>
                <w:rFonts w:ascii="Times New Roman" w:hAnsi="Times New Roman"/>
                <w:lang w:val="ru-RU"/>
              </w:rPr>
              <w:t>г.</w:t>
            </w:r>
          </w:p>
        </w:tc>
        <w:tc>
          <w:tcPr>
            <w:tcW w:w="709" w:type="dxa"/>
          </w:tcPr>
          <w:p w14:paraId="0CA895B1" w14:textId="791F0A51" w:rsidR="00264877" w:rsidRPr="004A39A2" w:rsidRDefault="00264877" w:rsidP="00264877">
            <w:pPr>
              <w:jc w:val="center"/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4A39A2">
              <w:rPr>
                <w:rFonts w:ascii="Times New Roman" w:hAnsi="Times New Roman"/>
                <w:lang w:val="ru-RU"/>
              </w:rPr>
              <w:t>-</w:t>
            </w:r>
          </w:p>
        </w:tc>
      </w:tr>
    </w:tbl>
    <w:p w14:paraId="41F77514" w14:textId="77777777" w:rsidR="004B51B5" w:rsidRDefault="004B51B5" w:rsidP="00A0714A"/>
    <w:sectPr w:rsidR="004B51B5" w:rsidSect="00C77804">
      <w:headerReference w:type="default" r:id="rId7"/>
      <w:footerReference w:type="default" r:id="rId8"/>
      <w:pgSz w:w="16838" w:h="11906" w:orient="landscape" w:code="9"/>
      <w:pgMar w:top="1134" w:right="1134" w:bottom="851" w:left="851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9A54EB" w14:textId="77777777" w:rsidR="00FB47CF" w:rsidRDefault="00FB47CF" w:rsidP="004B51B5">
      <w:r>
        <w:separator/>
      </w:r>
    </w:p>
  </w:endnote>
  <w:endnote w:type="continuationSeparator" w:id="0">
    <w:p w14:paraId="4C8584A8" w14:textId="77777777" w:rsidR="00FB47CF" w:rsidRDefault="00FB47CF" w:rsidP="004B5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0AE039" w14:textId="77777777" w:rsidR="004F5AE3" w:rsidRDefault="00635F06">
    <w:pPr>
      <w:pStyle w:val="af8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F7FE34" w14:textId="77777777" w:rsidR="00FB47CF" w:rsidRDefault="00FB47CF" w:rsidP="004B51B5">
      <w:r>
        <w:separator/>
      </w:r>
    </w:p>
  </w:footnote>
  <w:footnote w:type="continuationSeparator" w:id="0">
    <w:p w14:paraId="1D742531" w14:textId="77777777" w:rsidR="00FB47CF" w:rsidRDefault="00FB47CF" w:rsidP="004B51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C4BB8C" w14:textId="77777777" w:rsidR="004F5AE3" w:rsidRDefault="00635F06">
    <w:pPr>
      <w:pStyle w:val="af8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3723E"/>
    <w:multiLevelType w:val="hybridMultilevel"/>
    <w:tmpl w:val="6526BF72"/>
    <w:lvl w:ilvl="0" w:tplc="24702F92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FFD"/>
    <w:rsid w:val="00013A8C"/>
    <w:rsid w:val="00026CE8"/>
    <w:rsid w:val="00083E26"/>
    <w:rsid w:val="000867DE"/>
    <w:rsid w:val="00087E87"/>
    <w:rsid w:val="00094F68"/>
    <w:rsid w:val="000B4004"/>
    <w:rsid w:val="000C70CE"/>
    <w:rsid w:val="000D1784"/>
    <w:rsid w:val="000E5E01"/>
    <w:rsid w:val="000E7995"/>
    <w:rsid w:val="000F10B3"/>
    <w:rsid w:val="00124446"/>
    <w:rsid w:val="00124FCF"/>
    <w:rsid w:val="00146BC1"/>
    <w:rsid w:val="00161AC9"/>
    <w:rsid w:val="00183C66"/>
    <w:rsid w:val="00184596"/>
    <w:rsid w:val="0018656A"/>
    <w:rsid w:val="001957BD"/>
    <w:rsid w:val="0019725C"/>
    <w:rsid w:val="001A0AED"/>
    <w:rsid w:val="001B0183"/>
    <w:rsid w:val="001B7C72"/>
    <w:rsid w:val="001C4F5A"/>
    <w:rsid w:val="001D06F1"/>
    <w:rsid w:val="001E1A87"/>
    <w:rsid w:val="001E3AFC"/>
    <w:rsid w:val="001E6487"/>
    <w:rsid w:val="001E6B19"/>
    <w:rsid w:val="001F7915"/>
    <w:rsid w:val="001F79EC"/>
    <w:rsid w:val="0021458F"/>
    <w:rsid w:val="002237DF"/>
    <w:rsid w:val="0024236D"/>
    <w:rsid w:val="00244B2A"/>
    <w:rsid w:val="00264877"/>
    <w:rsid w:val="00272158"/>
    <w:rsid w:val="00294F18"/>
    <w:rsid w:val="002A59C0"/>
    <w:rsid w:val="002A7111"/>
    <w:rsid w:val="002A7F7E"/>
    <w:rsid w:val="002C43E2"/>
    <w:rsid w:val="002D4C1F"/>
    <w:rsid w:val="002E3C31"/>
    <w:rsid w:val="00310874"/>
    <w:rsid w:val="00310C09"/>
    <w:rsid w:val="00321636"/>
    <w:rsid w:val="0032209B"/>
    <w:rsid w:val="0034272F"/>
    <w:rsid w:val="003575DC"/>
    <w:rsid w:val="00372D09"/>
    <w:rsid w:val="00375F63"/>
    <w:rsid w:val="00381ECD"/>
    <w:rsid w:val="003842CD"/>
    <w:rsid w:val="003943D3"/>
    <w:rsid w:val="00397135"/>
    <w:rsid w:val="003B1AB4"/>
    <w:rsid w:val="003C70CF"/>
    <w:rsid w:val="003D64C2"/>
    <w:rsid w:val="003E2E80"/>
    <w:rsid w:val="003E34CD"/>
    <w:rsid w:val="003E4593"/>
    <w:rsid w:val="003F7280"/>
    <w:rsid w:val="00401CBA"/>
    <w:rsid w:val="004047B8"/>
    <w:rsid w:val="00430D36"/>
    <w:rsid w:val="004336B2"/>
    <w:rsid w:val="00435EC2"/>
    <w:rsid w:val="00437279"/>
    <w:rsid w:val="00441080"/>
    <w:rsid w:val="0044537F"/>
    <w:rsid w:val="00465443"/>
    <w:rsid w:val="004708FB"/>
    <w:rsid w:val="00476B84"/>
    <w:rsid w:val="00487C00"/>
    <w:rsid w:val="00493050"/>
    <w:rsid w:val="004A39A2"/>
    <w:rsid w:val="004A6B94"/>
    <w:rsid w:val="004B4127"/>
    <w:rsid w:val="004B51B5"/>
    <w:rsid w:val="004C1CF9"/>
    <w:rsid w:val="00510E58"/>
    <w:rsid w:val="0051684F"/>
    <w:rsid w:val="005616DF"/>
    <w:rsid w:val="00563F3E"/>
    <w:rsid w:val="00572F44"/>
    <w:rsid w:val="00582A5F"/>
    <w:rsid w:val="00584A97"/>
    <w:rsid w:val="005857A9"/>
    <w:rsid w:val="005933F3"/>
    <w:rsid w:val="005A60C9"/>
    <w:rsid w:val="005B1651"/>
    <w:rsid w:val="005D20E6"/>
    <w:rsid w:val="005E09BB"/>
    <w:rsid w:val="005E4981"/>
    <w:rsid w:val="00610B95"/>
    <w:rsid w:val="006126E6"/>
    <w:rsid w:val="006303FF"/>
    <w:rsid w:val="00635693"/>
    <w:rsid w:val="00635F06"/>
    <w:rsid w:val="00653D95"/>
    <w:rsid w:val="00655813"/>
    <w:rsid w:val="0065622F"/>
    <w:rsid w:val="00680E33"/>
    <w:rsid w:val="00680ED1"/>
    <w:rsid w:val="00686126"/>
    <w:rsid w:val="006B00D7"/>
    <w:rsid w:val="006B5B61"/>
    <w:rsid w:val="006C331C"/>
    <w:rsid w:val="006D2AA0"/>
    <w:rsid w:val="006D3BD5"/>
    <w:rsid w:val="006F5092"/>
    <w:rsid w:val="007004EA"/>
    <w:rsid w:val="007047F0"/>
    <w:rsid w:val="0070532A"/>
    <w:rsid w:val="00724177"/>
    <w:rsid w:val="0072520C"/>
    <w:rsid w:val="0073065E"/>
    <w:rsid w:val="007323CA"/>
    <w:rsid w:val="00755433"/>
    <w:rsid w:val="00756D1A"/>
    <w:rsid w:val="00761285"/>
    <w:rsid w:val="00767806"/>
    <w:rsid w:val="00770A0E"/>
    <w:rsid w:val="007767D0"/>
    <w:rsid w:val="007814CB"/>
    <w:rsid w:val="00783E42"/>
    <w:rsid w:val="007854EC"/>
    <w:rsid w:val="0079006F"/>
    <w:rsid w:val="0079196F"/>
    <w:rsid w:val="007921AD"/>
    <w:rsid w:val="007A6EB0"/>
    <w:rsid w:val="007B2CCC"/>
    <w:rsid w:val="007B4EC6"/>
    <w:rsid w:val="007F4230"/>
    <w:rsid w:val="008309C5"/>
    <w:rsid w:val="0084024D"/>
    <w:rsid w:val="008426A1"/>
    <w:rsid w:val="00857069"/>
    <w:rsid w:val="0086628B"/>
    <w:rsid w:val="00874F93"/>
    <w:rsid w:val="008768B9"/>
    <w:rsid w:val="00877202"/>
    <w:rsid w:val="00896C75"/>
    <w:rsid w:val="008C57A3"/>
    <w:rsid w:val="008D0BB7"/>
    <w:rsid w:val="008F0C7F"/>
    <w:rsid w:val="008F5DD8"/>
    <w:rsid w:val="008F7DF6"/>
    <w:rsid w:val="009159BC"/>
    <w:rsid w:val="00915CA1"/>
    <w:rsid w:val="0094223E"/>
    <w:rsid w:val="00946DFE"/>
    <w:rsid w:val="009502F2"/>
    <w:rsid w:val="00951A64"/>
    <w:rsid w:val="0098363E"/>
    <w:rsid w:val="009A055D"/>
    <w:rsid w:val="009A5CBC"/>
    <w:rsid w:val="009B76EF"/>
    <w:rsid w:val="009C47FC"/>
    <w:rsid w:val="00A011CC"/>
    <w:rsid w:val="00A01DE1"/>
    <w:rsid w:val="00A0714A"/>
    <w:rsid w:val="00A2529A"/>
    <w:rsid w:val="00A256CE"/>
    <w:rsid w:val="00A57AFC"/>
    <w:rsid w:val="00A668DB"/>
    <w:rsid w:val="00A75477"/>
    <w:rsid w:val="00A911CC"/>
    <w:rsid w:val="00AA0898"/>
    <w:rsid w:val="00AB0E4D"/>
    <w:rsid w:val="00AF3341"/>
    <w:rsid w:val="00AF6084"/>
    <w:rsid w:val="00B0231A"/>
    <w:rsid w:val="00B44628"/>
    <w:rsid w:val="00B65230"/>
    <w:rsid w:val="00B71D8F"/>
    <w:rsid w:val="00B85D2D"/>
    <w:rsid w:val="00B8720B"/>
    <w:rsid w:val="00B91E86"/>
    <w:rsid w:val="00BC43C6"/>
    <w:rsid w:val="00BC7FAF"/>
    <w:rsid w:val="00C06DE2"/>
    <w:rsid w:val="00C3160D"/>
    <w:rsid w:val="00C320A3"/>
    <w:rsid w:val="00C350D6"/>
    <w:rsid w:val="00C400CA"/>
    <w:rsid w:val="00C44042"/>
    <w:rsid w:val="00C602FD"/>
    <w:rsid w:val="00C73AFA"/>
    <w:rsid w:val="00C74842"/>
    <w:rsid w:val="00C77804"/>
    <w:rsid w:val="00C8643A"/>
    <w:rsid w:val="00CB1FF1"/>
    <w:rsid w:val="00CB22C0"/>
    <w:rsid w:val="00CB6A5B"/>
    <w:rsid w:val="00CC0BC9"/>
    <w:rsid w:val="00CE03AF"/>
    <w:rsid w:val="00CF4B70"/>
    <w:rsid w:val="00D02611"/>
    <w:rsid w:val="00D10536"/>
    <w:rsid w:val="00D27A76"/>
    <w:rsid w:val="00D3283D"/>
    <w:rsid w:val="00D3516C"/>
    <w:rsid w:val="00D37C78"/>
    <w:rsid w:val="00D41700"/>
    <w:rsid w:val="00D479D8"/>
    <w:rsid w:val="00D66650"/>
    <w:rsid w:val="00D961DB"/>
    <w:rsid w:val="00DA7678"/>
    <w:rsid w:val="00DC0CA8"/>
    <w:rsid w:val="00DE7AF7"/>
    <w:rsid w:val="00E0539E"/>
    <w:rsid w:val="00E15CB9"/>
    <w:rsid w:val="00E17547"/>
    <w:rsid w:val="00E278EF"/>
    <w:rsid w:val="00E37CE0"/>
    <w:rsid w:val="00E4580F"/>
    <w:rsid w:val="00E54531"/>
    <w:rsid w:val="00E55129"/>
    <w:rsid w:val="00E56D06"/>
    <w:rsid w:val="00E611F5"/>
    <w:rsid w:val="00E713AF"/>
    <w:rsid w:val="00E7422B"/>
    <w:rsid w:val="00E86511"/>
    <w:rsid w:val="00E9222F"/>
    <w:rsid w:val="00EA2C4C"/>
    <w:rsid w:val="00EA3449"/>
    <w:rsid w:val="00EB4097"/>
    <w:rsid w:val="00EC4269"/>
    <w:rsid w:val="00EC45EB"/>
    <w:rsid w:val="00ED09FE"/>
    <w:rsid w:val="00F15038"/>
    <w:rsid w:val="00F21FFD"/>
    <w:rsid w:val="00F23407"/>
    <w:rsid w:val="00F4421B"/>
    <w:rsid w:val="00F45AAA"/>
    <w:rsid w:val="00F57250"/>
    <w:rsid w:val="00F71830"/>
    <w:rsid w:val="00F77BBD"/>
    <w:rsid w:val="00F85F46"/>
    <w:rsid w:val="00F86A9B"/>
    <w:rsid w:val="00F9788D"/>
    <w:rsid w:val="00FA2697"/>
    <w:rsid w:val="00FB47CF"/>
    <w:rsid w:val="00FC1325"/>
    <w:rsid w:val="00FC4968"/>
    <w:rsid w:val="00FD12EB"/>
    <w:rsid w:val="00FD2A32"/>
    <w:rsid w:val="00FE1BC6"/>
    <w:rsid w:val="00FE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0CB94FF1"/>
  <w15:docId w15:val="{974B8DF1-58B3-471D-BAE6-B790686CF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theme="minorHAns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13A8C"/>
  </w:style>
  <w:style w:type="paragraph" w:styleId="1">
    <w:name w:val="heading 1"/>
    <w:basedOn w:val="a"/>
    <w:link w:val="10"/>
    <w:rsid w:val="00724177"/>
    <w:pPr>
      <w:overflowPunct w:val="0"/>
      <w:autoSpaceDE w:val="0"/>
      <w:autoSpaceDN w:val="0"/>
      <w:adjustRightInd w:val="0"/>
      <w:spacing w:before="100" w:beforeAutospacing="1" w:after="100" w:afterAutospacing="1" w:line="276" w:lineRule="auto"/>
      <w:ind w:firstLine="709"/>
      <w:textAlignment w:val="baseline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rsid w:val="00724177"/>
    <w:pPr>
      <w:keepNext/>
      <w:outlineLvl w:val="1"/>
    </w:pPr>
    <w:rPr>
      <w:b/>
      <w:bCs/>
      <w:sz w:val="40"/>
    </w:rPr>
  </w:style>
  <w:style w:type="paragraph" w:styleId="3">
    <w:name w:val="heading 3"/>
    <w:basedOn w:val="a"/>
    <w:next w:val="a"/>
    <w:link w:val="30"/>
    <w:uiPriority w:val="9"/>
    <w:qFormat/>
    <w:rsid w:val="00724177"/>
    <w:pPr>
      <w:keepNext/>
      <w:outlineLvl w:val="2"/>
    </w:pPr>
    <w:rPr>
      <w:sz w:val="36"/>
    </w:rPr>
  </w:style>
  <w:style w:type="paragraph" w:styleId="4">
    <w:name w:val="heading 4"/>
    <w:basedOn w:val="a"/>
    <w:next w:val="a"/>
    <w:link w:val="40"/>
    <w:qFormat/>
    <w:rsid w:val="00724177"/>
    <w:pPr>
      <w:keepNext/>
      <w:outlineLvl w:val="3"/>
    </w:pPr>
    <w:rPr>
      <w:b/>
      <w:bCs/>
    </w:rPr>
  </w:style>
  <w:style w:type="paragraph" w:styleId="5">
    <w:name w:val="heading 5"/>
    <w:basedOn w:val="a"/>
    <w:next w:val="a"/>
    <w:link w:val="50"/>
    <w:qFormat/>
    <w:rsid w:val="00724177"/>
    <w:pPr>
      <w:keepNext/>
      <w:ind w:left="540"/>
      <w:outlineLvl w:val="4"/>
    </w:pPr>
  </w:style>
  <w:style w:type="paragraph" w:styleId="6">
    <w:name w:val="heading 6"/>
    <w:basedOn w:val="a"/>
    <w:next w:val="a"/>
    <w:link w:val="60"/>
    <w:uiPriority w:val="9"/>
    <w:qFormat/>
    <w:rsid w:val="00724177"/>
    <w:pPr>
      <w:keepNext/>
      <w:jc w:val="center"/>
      <w:outlineLvl w:val="5"/>
    </w:pPr>
    <w:rPr>
      <w:b/>
      <w:lang w:val="x-none" w:eastAsia="x-none"/>
    </w:rPr>
  </w:style>
  <w:style w:type="paragraph" w:styleId="7">
    <w:name w:val="heading 7"/>
    <w:basedOn w:val="a"/>
    <w:next w:val="a"/>
    <w:link w:val="70"/>
    <w:qFormat/>
    <w:rsid w:val="00724177"/>
    <w:pPr>
      <w:keepNext/>
      <w:jc w:val="center"/>
      <w:outlineLvl w:val="6"/>
    </w:pPr>
    <w:rPr>
      <w:rFonts w:ascii="Bookman Old Style" w:hAnsi="Bookman Old Style"/>
      <w:b/>
    </w:rPr>
  </w:style>
  <w:style w:type="paragraph" w:styleId="8">
    <w:name w:val="heading 8"/>
    <w:basedOn w:val="a"/>
    <w:next w:val="a"/>
    <w:link w:val="80"/>
    <w:qFormat/>
    <w:rsid w:val="00724177"/>
    <w:pPr>
      <w:keepNext/>
      <w:jc w:val="center"/>
      <w:outlineLvl w:val="7"/>
    </w:pPr>
  </w:style>
  <w:style w:type="paragraph" w:styleId="9">
    <w:name w:val="heading 9"/>
    <w:basedOn w:val="a"/>
    <w:next w:val="a"/>
    <w:link w:val="90"/>
    <w:uiPriority w:val="9"/>
    <w:qFormat/>
    <w:rsid w:val="00724177"/>
    <w:pPr>
      <w:keepNext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uiPriority w:val="39"/>
    <w:unhideWhenUsed/>
    <w:qFormat/>
    <w:rsid w:val="00184596"/>
    <w:pPr>
      <w:tabs>
        <w:tab w:val="right" w:leader="dot" w:pos="9627"/>
      </w:tabs>
      <w:overflowPunct w:val="0"/>
      <w:autoSpaceDE w:val="0"/>
      <w:autoSpaceDN w:val="0"/>
      <w:adjustRightInd w:val="0"/>
      <w:spacing w:before="60"/>
      <w:ind w:right="284"/>
      <w:textAlignment w:val="baseline"/>
    </w:pPr>
    <w:rPr>
      <w:bCs/>
    </w:rPr>
  </w:style>
  <w:style w:type="paragraph" w:customStyle="1" w:styleId="a3">
    <w:name w:val="шапка_смк"/>
    <w:basedOn w:val="a"/>
    <w:link w:val="a4"/>
    <w:qFormat/>
    <w:rsid w:val="00724177"/>
    <w:pPr>
      <w:pBdr>
        <w:bottom w:val="double" w:sz="12" w:space="1" w:color="auto"/>
      </w:pBdr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noProof/>
    </w:rPr>
  </w:style>
  <w:style w:type="character" w:customStyle="1" w:styleId="a4">
    <w:name w:val="шапка_смк Знак"/>
    <w:link w:val="a3"/>
    <w:rsid w:val="00724177"/>
    <w:rPr>
      <w:noProof/>
      <w:sz w:val="24"/>
      <w:szCs w:val="24"/>
    </w:rPr>
  </w:style>
  <w:style w:type="paragraph" w:customStyle="1" w:styleId="21">
    <w:name w:val="Шапка_смк2"/>
    <w:basedOn w:val="a"/>
    <w:link w:val="22"/>
    <w:qFormat/>
    <w:rsid w:val="00724177"/>
    <w:pPr>
      <w:overflowPunct w:val="0"/>
      <w:autoSpaceDE w:val="0"/>
      <w:autoSpaceDN w:val="0"/>
      <w:adjustRightInd w:val="0"/>
      <w:spacing w:line="276" w:lineRule="auto"/>
      <w:jc w:val="center"/>
      <w:textAlignment w:val="baseline"/>
    </w:pPr>
  </w:style>
  <w:style w:type="character" w:customStyle="1" w:styleId="22">
    <w:name w:val="Шапка_смк2 Знак"/>
    <w:link w:val="21"/>
    <w:rsid w:val="00724177"/>
    <w:rPr>
      <w:sz w:val="20"/>
      <w:szCs w:val="20"/>
    </w:rPr>
  </w:style>
  <w:style w:type="paragraph" w:customStyle="1" w:styleId="12">
    <w:name w:val="заголовок 1"/>
    <w:basedOn w:val="a"/>
    <w:next w:val="a"/>
    <w:link w:val="13"/>
    <w:qFormat/>
    <w:rsid w:val="00724177"/>
    <w:pPr>
      <w:keepNext/>
      <w:tabs>
        <w:tab w:val="left" w:pos="8520"/>
      </w:tabs>
      <w:overflowPunct w:val="0"/>
      <w:autoSpaceDE w:val="0"/>
      <w:autoSpaceDN w:val="0"/>
      <w:adjustRightInd w:val="0"/>
      <w:spacing w:line="276" w:lineRule="auto"/>
      <w:ind w:firstLine="709"/>
      <w:textAlignment w:val="baseline"/>
      <w:outlineLvl w:val="0"/>
    </w:pPr>
    <w:rPr>
      <w:b/>
    </w:rPr>
  </w:style>
  <w:style w:type="character" w:customStyle="1" w:styleId="13">
    <w:name w:val="заголовок 1 Знак"/>
    <w:link w:val="12"/>
    <w:rsid w:val="00724177"/>
    <w:rPr>
      <w:b/>
      <w:sz w:val="24"/>
      <w:szCs w:val="24"/>
    </w:rPr>
  </w:style>
  <w:style w:type="paragraph" w:customStyle="1" w:styleId="14">
    <w:name w:val="Заголовок 1пр"/>
    <w:basedOn w:val="a"/>
    <w:qFormat/>
    <w:rsid w:val="00724177"/>
    <w:pPr>
      <w:keepNext/>
      <w:tabs>
        <w:tab w:val="right" w:pos="9637"/>
      </w:tabs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b/>
    </w:rPr>
  </w:style>
  <w:style w:type="character" w:customStyle="1" w:styleId="10">
    <w:name w:val="Заголовок 1 Знак"/>
    <w:link w:val="1"/>
    <w:rsid w:val="00724177"/>
    <w:rPr>
      <w:b/>
      <w:bCs/>
      <w:kern w:val="36"/>
      <w:sz w:val="48"/>
      <w:szCs w:val="48"/>
    </w:rPr>
  </w:style>
  <w:style w:type="paragraph" w:customStyle="1" w:styleId="15">
    <w:name w:val="мое1"/>
    <w:basedOn w:val="a"/>
    <w:link w:val="16"/>
    <w:qFormat/>
    <w:rsid w:val="00D3283D"/>
    <w:pPr>
      <w:overflowPunct w:val="0"/>
      <w:autoSpaceDE w:val="0"/>
      <w:autoSpaceDN w:val="0"/>
      <w:adjustRightInd w:val="0"/>
      <w:spacing w:before="1200" w:after="240" w:line="276" w:lineRule="auto"/>
      <w:jc w:val="center"/>
      <w:textAlignment w:val="baseline"/>
    </w:pPr>
    <w:rPr>
      <w:b/>
    </w:rPr>
  </w:style>
  <w:style w:type="character" w:customStyle="1" w:styleId="16">
    <w:name w:val="мое1 Знак"/>
    <w:link w:val="15"/>
    <w:rsid w:val="00D3283D"/>
    <w:rPr>
      <w:b/>
      <w:sz w:val="24"/>
      <w:szCs w:val="20"/>
    </w:rPr>
  </w:style>
  <w:style w:type="paragraph" w:customStyle="1" w:styleId="23">
    <w:name w:val="мое2"/>
    <w:basedOn w:val="a"/>
    <w:link w:val="24"/>
    <w:qFormat/>
    <w:rsid w:val="00724177"/>
    <w:pPr>
      <w:overflowPunct w:val="0"/>
      <w:autoSpaceDE w:val="0"/>
      <w:autoSpaceDN w:val="0"/>
      <w:adjustRightInd w:val="0"/>
      <w:spacing w:after="120" w:line="276" w:lineRule="auto"/>
      <w:jc w:val="center"/>
      <w:textAlignment w:val="baseline"/>
    </w:pPr>
    <w:rPr>
      <w:b/>
    </w:rPr>
  </w:style>
  <w:style w:type="character" w:customStyle="1" w:styleId="24">
    <w:name w:val="мое2 Знак"/>
    <w:link w:val="23"/>
    <w:rsid w:val="00724177"/>
    <w:rPr>
      <w:b/>
      <w:sz w:val="24"/>
      <w:szCs w:val="20"/>
    </w:rPr>
  </w:style>
  <w:style w:type="paragraph" w:customStyle="1" w:styleId="31">
    <w:name w:val="мое3"/>
    <w:basedOn w:val="a"/>
    <w:link w:val="32"/>
    <w:qFormat/>
    <w:rsid w:val="00724177"/>
    <w:pPr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b/>
    </w:rPr>
  </w:style>
  <w:style w:type="character" w:customStyle="1" w:styleId="32">
    <w:name w:val="мое3 Знак"/>
    <w:link w:val="31"/>
    <w:rsid w:val="00724177"/>
    <w:rPr>
      <w:b/>
      <w:sz w:val="24"/>
      <w:szCs w:val="24"/>
    </w:rPr>
  </w:style>
  <w:style w:type="paragraph" w:customStyle="1" w:styleId="17">
    <w:name w:val="Обычный1"/>
    <w:basedOn w:val="a"/>
    <w:rsid w:val="00FC1325"/>
    <w:pPr>
      <w:spacing w:line="276" w:lineRule="auto"/>
      <w:ind w:firstLine="709"/>
    </w:pPr>
  </w:style>
  <w:style w:type="paragraph" w:customStyle="1" w:styleId="a5">
    <w:name w:val="схемный"/>
    <w:basedOn w:val="a"/>
    <w:link w:val="a6"/>
    <w:qFormat/>
    <w:rsid w:val="00724177"/>
    <w:pPr>
      <w:overflowPunct w:val="0"/>
      <w:autoSpaceDE w:val="0"/>
      <w:autoSpaceDN w:val="0"/>
      <w:adjustRightInd w:val="0"/>
      <w:spacing w:before="120" w:line="276" w:lineRule="auto"/>
      <w:jc w:val="center"/>
      <w:textAlignment w:val="baseline"/>
    </w:pPr>
  </w:style>
  <w:style w:type="character" w:customStyle="1" w:styleId="a6">
    <w:name w:val="схемный Знак"/>
    <w:link w:val="a5"/>
    <w:rsid w:val="00724177"/>
    <w:rPr>
      <w:sz w:val="20"/>
      <w:szCs w:val="20"/>
    </w:rPr>
  </w:style>
  <w:style w:type="paragraph" w:customStyle="1" w:styleId="25">
    <w:name w:val="Обычный2"/>
    <w:rsid w:val="00724177"/>
    <w:rPr>
      <w:lang w:eastAsia="ru-RU"/>
    </w:rPr>
  </w:style>
  <w:style w:type="paragraph" w:customStyle="1" w:styleId="18">
    <w:name w:val="Основной текст1"/>
    <w:basedOn w:val="25"/>
    <w:rsid w:val="00724177"/>
    <w:pPr>
      <w:jc w:val="center"/>
    </w:pPr>
    <w:rPr>
      <w:rFonts w:ascii="Arial" w:hAnsi="Arial"/>
      <w:snapToGrid w:val="0"/>
    </w:rPr>
  </w:style>
  <w:style w:type="paragraph" w:customStyle="1" w:styleId="210">
    <w:name w:val="Основной текст 21"/>
    <w:basedOn w:val="a"/>
    <w:rsid w:val="00724177"/>
    <w:pPr>
      <w:ind w:firstLine="567"/>
    </w:pPr>
  </w:style>
  <w:style w:type="paragraph" w:customStyle="1" w:styleId="ConsNormal">
    <w:name w:val="ConsNormal"/>
    <w:rsid w:val="00724177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  <w:lang w:eastAsia="ru-RU"/>
    </w:rPr>
  </w:style>
  <w:style w:type="paragraph" w:customStyle="1" w:styleId="ConsPlusCell">
    <w:name w:val="ConsPlusCell"/>
    <w:uiPriority w:val="99"/>
    <w:rsid w:val="00724177"/>
    <w:pPr>
      <w:widowControl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ConsPlusNormal">
    <w:name w:val="ConsPlusNormal"/>
    <w:rsid w:val="00724177"/>
    <w:pPr>
      <w:widowControl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customStyle="1" w:styleId="ConsPlusTitle">
    <w:name w:val="ConsPlusTitle"/>
    <w:rsid w:val="00724177"/>
    <w:pPr>
      <w:widowControl w:val="0"/>
      <w:autoSpaceDE w:val="0"/>
      <w:autoSpaceDN w:val="0"/>
      <w:adjustRightInd w:val="0"/>
    </w:pPr>
    <w:rPr>
      <w:rFonts w:ascii="Calibri" w:hAnsi="Calibri" w:cs="Calibri"/>
      <w:b/>
      <w:bCs/>
      <w:sz w:val="22"/>
      <w:lang w:eastAsia="ru-RU"/>
    </w:rPr>
  </w:style>
  <w:style w:type="paragraph" w:customStyle="1" w:styleId="Default">
    <w:name w:val="Default"/>
    <w:rsid w:val="00724177"/>
    <w:pPr>
      <w:autoSpaceDE w:val="0"/>
      <w:autoSpaceDN w:val="0"/>
      <w:adjustRightInd w:val="0"/>
    </w:pPr>
    <w:rPr>
      <w:color w:val="000000"/>
      <w:lang w:eastAsia="ru-RU"/>
    </w:rPr>
  </w:style>
  <w:style w:type="character" w:customStyle="1" w:styleId="docaccesstitle">
    <w:name w:val="docaccess_title"/>
    <w:rsid w:val="00724177"/>
  </w:style>
  <w:style w:type="character" w:customStyle="1" w:styleId="FontStyle45">
    <w:name w:val="Font Style45"/>
    <w:uiPriority w:val="99"/>
    <w:rsid w:val="00724177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51">
    <w:name w:val="Font Style51"/>
    <w:uiPriority w:val="99"/>
    <w:rsid w:val="00724177"/>
    <w:rPr>
      <w:rFonts w:ascii="Times New Roman" w:hAnsi="Times New Roman" w:cs="Times New Roman"/>
      <w:b/>
      <w:bCs/>
      <w:i/>
      <w:iCs/>
      <w:color w:val="000000"/>
      <w:sz w:val="22"/>
      <w:szCs w:val="22"/>
    </w:rPr>
  </w:style>
  <w:style w:type="paragraph" w:customStyle="1" w:styleId="formattext">
    <w:name w:val="formattext"/>
    <w:basedOn w:val="a"/>
    <w:rsid w:val="00724177"/>
    <w:pPr>
      <w:spacing w:before="100" w:beforeAutospacing="1" w:after="100" w:afterAutospacing="1"/>
    </w:pPr>
  </w:style>
  <w:style w:type="paragraph" w:customStyle="1" w:styleId="a7">
    <w:name w:val="Îáû÷íûé"/>
    <w:rsid w:val="00724177"/>
    <w:pPr>
      <w:widowControl w:val="0"/>
      <w:overflowPunct w:val="0"/>
      <w:autoSpaceDE w:val="0"/>
      <w:autoSpaceDN w:val="0"/>
      <w:adjustRightInd w:val="0"/>
      <w:textAlignment w:val="baseline"/>
    </w:pPr>
    <w:rPr>
      <w:lang w:eastAsia="ru-RU"/>
    </w:rPr>
  </w:style>
  <w:style w:type="paragraph" w:customStyle="1" w:styleId="Letter14">
    <w:name w:val="Letter 14"/>
    <w:basedOn w:val="a"/>
    <w:rsid w:val="00724177"/>
    <w:pPr>
      <w:widowControl w:val="0"/>
      <w:overflowPunct w:val="0"/>
      <w:autoSpaceDE w:val="0"/>
      <w:autoSpaceDN w:val="0"/>
      <w:adjustRightInd w:val="0"/>
      <w:ind w:firstLine="567"/>
      <w:textAlignment w:val="baseline"/>
    </w:pPr>
  </w:style>
  <w:style w:type="paragraph" w:customStyle="1" w:styleId="PlainText1">
    <w:name w:val="Plain Text1"/>
    <w:basedOn w:val="a"/>
    <w:uiPriority w:val="99"/>
    <w:rsid w:val="00724177"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</w:rPr>
  </w:style>
  <w:style w:type="character" w:customStyle="1" w:styleId="style1">
    <w:name w:val="style1"/>
    <w:rsid w:val="00724177"/>
    <w:rPr>
      <w:rFonts w:ascii="Trebuchet MS" w:hAnsi="Trebuchet MS" w:hint="default"/>
      <w:b w:val="0"/>
      <w:bCs w:val="0"/>
      <w:i/>
      <w:iCs/>
      <w:caps w:val="0"/>
      <w:smallCaps w:val="0"/>
      <w:strike w:val="0"/>
      <w:dstrike w:val="0"/>
      <w:color w:val="FFFFFF"/>
      <w:spacing w:val="0"/>
      <w:sz w:val="14"/>
      <w:szCs w:val="14"/>
      <w:u w:val="none"/>
      <w:effect w:val="none"/>
    </w:rPr>
  </w:style>
  <w:style w:type="paragraph" w:customStyle="1" w:styleId="Style21">
    <w:name w:val="Style21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customStyle="1" w:styleId="Style30">
    <w:name w:val="Style30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customStyle="1" w:styleId="Style31">
    <w:name w:val="Style31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customStyle="1" w:styleId="Style35">
    <w:name w:val="Style35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styleId="a8">
    <w:name w:val="List Paragraph"/>
    <w:basedOn w:val="a"/>
    <w:uiPriority w:val="34"/>
    <w:qFormat/>
    <w:rsid w:val="00724177"/>
    <w:pPr>
      <w:overflowPunct w:val="0"/>
      <w:autoSpaceDE w:val="0"/>
      <w:autoSpaceDN w:val="0"/>
      <w:adjustRightInd w:val="0"/>
      <w:ind w:left="720"/>
      <w:contextualSpacing/>
      <w:textAlignment w:val="baseline"/>
    </w:pPr>
  </w:style>
  <w:style w:type="paragraph" w:customStyle="1" w:styleId="19">
    <w:name w:val="Абзац списка1"/>
    <w:basedOn w:val="a"/>
    <w:rsid w:val="00724177"/>
    <w:pPr>
      <w:ind w:left="720"/>
    </w:pPr>
  </w:style>
  <w:style w:type="paragraph" w:styleId="a9">
    <w:name w:val="No Spacing"/>
    <w:uiPriority w:val="1"/>
    <w:qFormat/>
    <w:rsid w:val="00724177"/>
    <w:pPr>
      <w:overflowPunct w:val="0"/>
      <w:autoSpaceDE w:val="0"/>
      <w:autoSpaceDN w:val="0"/>
      <w:adjustRightInd w:val="0"/>
      <w:textAlignment w:val="baseline"/>
    </w:pPr>
  </w:style>
  <w:style w:type="paragraph" w:styleId="aa">
    <w:name w:val="header"/>
    <w:basedOn w:val="a"/>
    <w:link w:val="ab"/>
    <w:rsid w:val="00724177"/>
    <w:pPr>
      <w:tabs>
        <w:tab w:val="center" w:pos="4153"/>
        <w:tab w:val="right" w:pos="8306"/>
      </w:tabs>
    </w:pPr>
  </w:style>
  <w:style w:type="character" w:customStyle="1" w:styleId="ab">
    <w:name w:val="Верхний колонтитул Знак"/>
    <w:link w:val="aa"/>
    <w:rsid w:val="00724177"/>
    <w:rPr>
      <w:sz w:val="20"/>
      <w:szCs w:val="20"/>
    </w:rPr>
  </w:style>
  <w:style w:type="character" w:styleId="ac">
    <w:name w:val="Hyperlink"/>
    <w:uiPriority w:val="99"/>
    <w:rsid w:val="00724177"/>
    <w:rPr>
      <w:color w:val="0000FF"/>
      <w:u w:val="single"/>
    </w:rPr>
  </w:style>
  <w:style w:type="character" w:customStyle="1" w:styleId="20">
    <w:name w:val="Заголовок 2 Знак"/>
    <w:link w:val="2"/>
    <w:uiPriority w:val="9"/>
    <w:rsid w:val="00724177"/>
    <w:rPr>
      <w:b/>
      <w:bCs/>
      <w:sz w:val="40"/>
      <w:szCs w:val="20"/>
    </w:rPr>
  </w:style>
  <w:style w:type="paragraph" w:customStyle="1" w:styleId="26">
    <w:name w:val="заголовок 2"/>
    <w:basedOn w:val="a"/>
    <w:next w:val="a"/>
    <w:rsid w:val="00724177"/>
    <w:pPr>
      <w:keepNext/>
      <w:tabs>
        <w:tab w:val="left" w:pos="3090"/>
      </w:tabs>
      <w:autoSpaceDE w:val="0"/>
      <w:autoSpaceDN w:val="0"/>
      <w:ind w:right="-1"/>
    </w:pPr>
    <w:rPr>
      <w:rFonts w:ascii="Arial" w:hAnsi="Arial" w:cs="Arial"/>
    </w:rPr>
  </w:style>
  <w:style w:type="character" w:customStyle="1" w:styleId="30">
    <w:name w:val="Заголовок 3 Знак"/>
    <w:link w:val="3"/>
    <w:uiPriority w:val="9"/>
    <w:rsid w:val="00724177"/>
    <w:rPr>
      <w:sz w:val="36"/>
      <w:szCs w:val="20"/>
    </w:rPr>
  </w:style>
  <w:style w:type="paragraph" w:customStyle="1" w:styleId="33">
    <w:name w:val="заголовок 3"/>
    <w:basedOn w:val="a"/>
    <w:next w:val="a"/>
    <w:rsid w:val="00724177"/>
    <w:pPr>
      <w:keepNext/>
      <w:autoSpaceDE w:val="0"/>
      <w:autoSpaceDN w:val="0"/>
      <w:ind w:left="4820"/>
      <w:outlineLvl w:val="2"/>
    </w:pPr>
    <w:rPr>
      <w:rFonts w:ascii="Arial" w:hAnsi="Arial" w:cs="Arial"/>
    </w:rPr>
  </w:style>
  <w:style w:type="character" w:customStyle="1" w:styleId="40">
    <w:name w:val="Заголовок 4 Знак"/>
    <w:basedOn w:val="a0"/>
    <w:link w:val="4"/>
    <w:rsid w:val="00724177"/>
    <w:rPr>
      <w:b/>
      <w:bCs/>
      <w:szCs w:val="20"/>
    </w:rPr>
  </w:style>
  <w:style w:type="character" w:customStyle="1" w:styleId="50">
    <w:name w:val="Заголовок 5 Знак"/>
    <w:basedOn w:val="a0"/>
    <w:link w:val="5"/>
    <w:rsid w:val="00724177"/>
    <w:rPr>
      <w:sz w:val="24"/>
      <w:szCs w:val="20"/>
    </w:rPr>
  </w:style>
  <w:style w:type="character" w:customStyle="1" w:styleId="60">
    <w:name w:val="Заголовок 6 Знак"/>
    <w:link w:val="6"/>
    <w:uiPriority w:val="9"/>
    <w:rsid w:val="00724177"/>
    <w:rPr>
      <w:b/>
      <w:sz w:val="24"/>
      <w:szCs w:val="20"/>
      <w:lang w:val="x-none" w:eastAsia="x-none"/>
    </w:rPr>
  </w:style>
  <w:style w:type="character" w:customStyle="1" w:styleId="70">
    <w:name w:val="Заголовок 7 Знак"/>
    <w:basedOn w:val="a0"/>
    <w:link w:val="7"/>
    <w:rsid w:val="00724177"/>
    <w:rPr>
      <w:rFonts w:ascii="Bookman Old Style" w:hAnsi="Bookman Old Style"/>
      <w:b/>
      <w:szCs w:val="24"/>
    </w:rPr>
  </w:style>
  <w:style w:type="character" w:customStyle="1" w:styleId="80">
    <w:name w:val="Заголовок 8 Знак"/>
    <w:basedOn w:val="a0"/>
    <w:link w:val="8"/>
    <w:rsid w:val="00724177"/>
    <w:rPr>
      <w:sz w:val="24"/>
      <w:szCs w:val="20"/>
    </w:rPr>
  </w:style>
  <w:style w:type="character" w:customStyle="1" w:styleId="90">
    <w:name w:val="Заголовок 9 Знак"/>
    <w:link w:val="9"/>
    <w:uiPriority w:val="9"/>
    <w:rsid w:val="00724177"/>
    <w:rPr>
      <w:sz w:val="24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724177"/>
    <w:pPr>
      <w:keepLines/>
      <w:pageBreakBefore/>
      <w:spacing w:before="480" w:beforeAutospacing="0" w:after="0" w:afterAutospacing="0"/>
      <w:contextualSpacing/>
      <w:outlineLvl w:val="9"/>
    </w:pPr>
    <w:rPr>
      <w:rFonts w:ascii="Cambria" w:hAnsi="Cambria"/>
      <w:color w:val="365F91"/>
      <w:spacing w:val="5"/>
      <w:kern w:val="28"/>
      <w:sz w:val="28"/>
      <w:szCs w:val="28"/>
    </w:rPr>
  </w:style>
  <w:style w:type="character" w:styleId="ae">
    <w:name w:val="annotation reference"/>
    <w:unhideWhenUsed/>
    <w:rsid w:val="00724177"/>
    <w:rPr>
      <w:sz w:val="16"/>
      <w:szCs w:val="16"/>
    </w:rPr>
  </w:style>
  <w:style w:type="character" w:styleId="af">
    <w:name w:val="footnote reference"/>
    <w:uiPriority w:val="99"/>
    <w:semiHidden/>
    <w:unhideWhenUsed/>
    <w:rsid w:val="00724177"/>
  </w:style>
  <w:style w:type="paragraph" w:styleId="af0">
    <w:name w:val="Title"/>
    <w:basedOn w:val="a"/>
    <w:link w:val="af1"/>
    <w:uiPriority w:val="10"/>
    <w:qFormat/>
    <w:rsid w:val="00724177"/>
    <w:pPr>
      <w:autoSpaceDE w:val="0"/>
      <w:autoSpaceDN w:val="0"/>
      <w:jc w:val="center"/>
    </w:pPr>
    <w:rPr>
      <w:rFonts w:ascii="Arial" w:hAnsi="Arial" w:cs="Arial"/>
      <w:b/>
      <w:bCs/>
    </w:rPr>
  </w:style>
  <w:style w:type="character" w:customStyle="1" w:styleId="af1">
    <w:name w:val="Заголовок Знак"/>
    <w:link w:val="af0"/>
    <w:uiPriority w:val="10"/>
    <w:rsid w:val="00724177"/>
    <w:rPr>
      <w:rFonts w:ascii="Arial" w:hAnsi="Arial" w:cs="Arial"/>
      <w:b/>
      <w:bCs/>
      <w:szCs w:val="28"/>
    </w:rPr>
  </w:style>
  <w:style w:type="paragraph" w:styleId="af2">
    <w:name w:val="caption"/>
    <w:basedOn w:val="a"/>
    <w:next w:val="a"/>
    <w:uiPriority w:val="35"/>
    <w:unhideWhenUsed/>
    <w:qFormat/>
    <w:rsid w:val="00724177"/>
    <w:pPr>
      <w:overflowPunct w:val="0"/>
      <w:autoSpaceDE w:val="0"/>
      <w:autoSpaceDN w:val="0"/>
      <w:adjustRightInd w:val="0"/>
      <w:spacing w:after="200"/>
      <w:textAlignment w:val="baseline"/>
    </w:pPr>
    <w:rPr>
      <w:b/>
      <w:bCs/>
      <w:color w:val="4F81BD"/>
      <w:sz w:val="18"/>
      <w:szCs w:val="18"/>
    </w:rPr>
  </w:style>
  <w:style w:type="paragraph" w:customStyle="1" w:styleId="af3">
    <w:name w:val="название приложения"/>
    <w:basedOn w:val="a"/>
    <w:rsid w:val="00724177"/>
    <w:pPr>
      <w:overflowPunct w:val="0"/>
      <w:autoSpaceDE w:val="0"/>
      <w:autoSpaceDN w:val="0"/>
      <w:adjustRightInd w:val="0"/>
      <w:ind w:left="454" w:firstLine="227"/>
      <w:jc w:val="center"/>
      <w:textAlignment w:val="baseline"/>
    </w:pPr>
  </w:style>
  <w:style w:type="numbering" w:customStyle="1" w:styleId="1a">
    <w:name w:val="Нет списка1"/>
    <w:next w:val="a2"/>
    <w:uiPriority w:val="99"/>
    <w:semiHidden/>
    <w:unhideWhenUsed/>
    <w:rsid w:val="00724177"/>
  </w:style>
  <w:style w:type="paragraph" w:styleId="af4">
    <w:name w:val="footer"/>
    <w:basedOn w:val="a"/>
    <w:link w:val="af5"/>
    <w:uiPriority w:val="99"/>
    <w:rsid w:val="0072417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5">
    <w:name w:val="Нижний колонтитул Знак"/>
    <w:link w:val="af4"/>
    <w:uiPriority w:val="99"/>
    <w:rsid w:val="00724177"/>
    <w:rPr>
      <w:sz w:val="24"/>
      <w:szCs w:val="24"/>
      <w:lang w:val="x-none" w:eastAsia="x-none"/>
    </w:rPr>
  </w:style>
  <w:style w:type="character" w:styleId="af6">
    <w:name w:val="page number"/>
    <w:basedOn w:val="a0"/>
    <w:rsid w:val="00724177"/>
  </w:style>
  <w:style w:type="paragraph" w:styleId="af7">
    <w:name w:val="Normal (Web)"/>
    <w:basedOn w:val="a"/>
    <w:uiPriority w:val="99"/>
    <w:rsid w:val="00724177"/>
    <w:pPr>
      <w:spacing w:before="100" w:beforeAutospacing="1" w:after="100" w:afterAutospacing="1"/>
    </w:pPr>
    <w:rPr>
      <w:color w:val="F0F0B0"/>
    </w:rPr>
  </w:style>
  <w:style w:type="paragraph" w:customStyle="1" w:styleId="0">
    <w:name w:val="Обычный0 Знак Знак"/>
    <w:basedOn w:val="a"/>
    <w:autoRedefine/>
    <w:rsid w:val="00724177"/>
    <w:pPr>
      <w:spacing w:line="360" w:lineRule="auto"/>
      <w:ind w:left="142" w:right="282" w:firstLine="567"/>
    </w:pPr>
    <w:rPr>
      <w:color w:val="000000"/>
    </w:rPr>
  </w:style>
  <w:style w:type="paragraph" w:customStyle="1" w:styleId="211">
    <w:name w:val="Обычный21"/>
    <w:basedOn w:val="a"/>
    <w:link w:val="27"/>
    <w:qFormat/>
    <w:rsid w:val="00724177"/>
    <w:pPr>
      <w:overflowPunct w:val="0"/>
      <w:autoSpaceDE w:val="0"/>
      <w:autoSpaceDN w:val="0"/>
      <w:adjustRightInd w:val="0"/>
      <w:jc w:val="center"/>
      <w:textAlignment w:val="baseline"/>
    </w:pPr>
  </w:style>
  <w:style w:type="character" w:customStyle="1" w:styleId="27">
    <w:name w:val="Обычный2 Знак"/>
    <w:link w:val="211"/>
    <w:rsid w:val="00724177"/>
    <w:rPr>
      <w:sz w:val="24"/>
      <w:szCs w:val="24"/>
    </w:rPr>
  </w:style>
  <w:style w:type="paragraph" w:styleId="28">
    <w:name w:val="toc 2"/>
    <w:basedOn w:val="a"/>
    <w:next w:val="a"/>
    <w:autoRedefine/>
    <w:uiPriority w:val="39"/>
    <w:unhideWhenUsed/>
    <w:qFormat/>
    <w:rsid w:val="00184596"/>
    <w:pPr>
      <w:tabs>
        <w:tab w:val="right" w:leader="dot" w:pos="9639"/>
      </w:tabs>
      <w:overflowPunct w:val="0"/>
      <w:autoSpaceDE w:val="0"/>
      <w:autoSpaceDN w:val="0"/>
      <w:adjustRightInd w:val="0"/>
      <w:ind w:left="240" w:right="281"/>
      <w:textAlignment w:val="baseline"/>
    </w:pPr>
    <w:rPr>
      <w:noProof/>
    </w:rPr>
  </w:style>
  <w:style w:type="paragraph" w:styleId="34">
    <w:name w:val="toc 3"/>
    <w:basedOn w:val="a"/>
    <w:next w:val="a"/>
    <w:autoRedefine/>
    <w:uiPriority w:val="39"/>
    <w:unhideWhenUsed/>
    <w:qFormat/>
    <w:rsid w:val="00184596"/>
    <w:pPr>
      <w:overflowPunct w:val="0"/>
      <w:autoSpaceDE w:val="0"/>
      <w:autoSpaceDN w:val="0"/>
      <w:adjustRightInd w:val="0"/>
      <w:ind w:left="480"/>
      <w:jc w:val="both"/>
      <w:textAlignment w:val="baseline"/>
    </w:pPr>
    <w:rPr>
      <w:rFonts w:ascii="Calibri" w:hAnsi="Calibr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184596"/>
    <w:pPr>
      <w:overflowPunct w:val="0"/>
      <w:autoSpaceDE w:val="0"/>
      <w:autoSpaceDN w:val="0"/>
      <w:adjustRightInd w:val="0"/>
      <w:ind w:left="720"/>
      <w:jc w:val="both"/>
      <w:textAlignment w:val="baseline"/>
    </w:pPr>
    <w:rPr>
      <w:rFonts w:ascii="Calibri" w:hAnsi="Calibr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184596"/>
    <w:pPr>
      <w:overflowPunct w:val="0"/>
      <w:autoSpaceDE w:val="0"/>
      <w:autoSpaceDN w:val="0"/>
      <w:adjustRightInd w:val="0"/>
      <w:ind w:left="960"/>
      <w:jc w:val="both"/>
      <w:textAlignment w:val="baseline"/>
    </w:pPr>
    <w:rPr>
      <w:rFonts w:ascii="Calibri" w:hAnsi="Calibr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184596"/>
    <w:pPr>
      <w:overflowPunct w:val="0"/>
      <w:autoSpaceDE w:val="0"/>
      <w:autoSpaceDN w:val="0"/>
      <w:adjustRightInd w:val="0"/>
      <w:ind w:left="1200"/>
      <w:jc w:val="both"/>
      <w:textAlignment w:val="baseline"/>
    </w:pPr>
    <w:rPr>
      <w:rFonts w:ascii="Calibri" w:hAnsi="Calibr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184596"/>
    <w:pPr>
      <w:overflowPunct w:val="0"/>
      <w:autoSpaceDE w:val="0"/>
      <w:autoSpaceDN w:val="0"/>
      <w:adjustRightInd w:val="0"/>
      <w:ind w:left="1440"/>
      <w:jc w:val="both"/>
      <w:textAlignment w:val="baseline"/>
    </w:pPr>
    <w:rPr>
      <w:rFonts w:ascii="Calibri" w:hAnsi="Calibr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184596"/>
    <w:pPr>
      <w:overflowPunct w:val="0"/>
      <w:autoSpaceDE w:val="0"/>
      <w:autoSpaceDN w:val="0"/>
      <w:adjustRightInd w:val="0"/>
      <w:ind w:left="1680"/>
      <w:jc w:val="both"/>
      <w:textAlignment w:val="baseline"/>
    </w:pPr>
    <w:rPr>
      <w:rFonts w:ascii="Calibri" w:hAnsi="Calibr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184596"/>
    <w:pPr>
      <w:overflowPunct w:val="0"/>
      <w:autoSpaceDE w:val="0"/>
      <w:autoSpaceDN w:val="0"/>
      <w:adjustRightInd w:val="0"/>
      <w:ind w:left="1920"/>
      <w:jc w:val="both"/>
      <w:textAlignment w:val="baseline"/>
    </w:pPr>
    <w:rPr>
      <w:rFonts w:ascii="Calibri" w:hAnsi="Calibri"/>
      <w:sz w:val="18"/>
      <w:szCs w:val="18"/>
    </w:rPr>
  </w:style>
  <w:style w:type="paragraph" w:styleId="af8">
    <w:name w:val="Body Text"/>
    <w:basedOn w:val="a"/>
    <w:link w:val="af9"/>
    <w:rsid w:val="00724177"/>
    <w:pPr>
      <w:jc w:val="center"/>
    </w:pPr>
    <w:rPr>
      <w:b/>
      <w:lang w:val="x-none" w:eastAsia="x-none"/>
    </w:rPr>
  </w:style>
  <w:style w:type="character" w:customStyle="1" w:styleId="af9">
    <w:name w:val="Основной текст Знак"/>
    <w:link w:val="af8"/>
    <w:rsid w:val="00724177"/>
    <w:rPr>
      <w:b/>
      <w:sz w:val="24"/>
      <w:szCs w:val="20"/>
      <w:lang w:val="x-none" w:eastAsia="x-none"/>
    </w:rPr>
  </w:style>
  <w:style w:type="paragraph" w:styleId="29">
    <w:name w:val="Body Text 2"/>
    <w:basedOn w:val="a"/>
    <w:link w:val="2a"/>
    <w:uiPriority w:val="99"/>
    <w:rsid w:val="00724177"/>
    <w:pPr>
      <w:shd w:val="clear" w:color="auto" w:fill="FFFFFF"/>
      <w:autoSpaceDE w:val="0"/>
      <w:autoSpaceDN w:val="0"/>
      <w:adjustRightInd w:val="0"/>
    </w:pPr>
    <w:rPr>
      <w:color w:val="000000"/>
      <w:szCs w:val="30"/>
      <w:lang w:val="x-none" w:eastAsia="x-none"/>
    </w:rPr>
  </w:style>
  <w:style w:type="character" w:customStyle="1" w:styleId="2a">
    <w:name w:val="Основной текст 2 Знак"/>
    <w:link w:val="29"/>
    <w:uiPriority w:val="99"/>
    <w:rsid w:val="00724177"/>
    <w:rPr>
      <w:color w:val="000000"/>
      <w:sz w:val="24"/>
      <w:szCs w:val="30"/>
      <w:shd w:val="clear" w:color="auto" w:fill="FFFFFF"/>
      <w:lang w:val="x-none" w:eastAsia="x-none"/>
    </w:rPr>
  </w:style>
  <w:style w:type="paragraph" w:customStyle="1" w:styleId="2110">
    <w:name w:val="Основной текст 211"/>
    <w:basedOn w:val="a"/>
    <w:rsid w:val="00724177"/>
    <w:pPr>
      <w:ind w:firstLine="720"/>
    </w:pPr>
  </w:style>
  <w:style w:type="paragraph" w:styleId="35">
    <w:name w:val="Body Text 3"/>
    <w:basedOn w:val="a"/>
    <w:link w:val="36"/>
    <w:uiPriority w:val="99"/>
    <w:rsid w:val="00724177"/>
  </w:style>
  <w:style w:type="character" w:customStyle="1" w:styleId="36">
    <w:name w:val="Основной текст 3 Знак"/>
    <w:link w:val="35"/>
    <w:uiPriority w:val="99"/>
    <w:rsid w:val="00724177"/>
    <w:rPr>
      <w:sz w:val="24"/>
      <w:szCs w:val="20"/>
    </w:rPr>
  </w:style>
  <w:style w:type="paragraph" w:styleId="afa">
    <w:name w:val="Body Text Indent"/>
    <w:basedOn w:val="a"/>
    <w:link w:val="afb"/>
    <w:rsid w:val="00724177"/>
    <w:pPr>
      <w:tabs>
        <w:tab w:val="left" w:pos="0"/>
      </w:tabs>
      <w:ind w:left="360"/>
    </w:pPr>
    <w:rPr>
      <w:lang w:val="x-none" w:eastAsia="x-none"/>
    </w:rPr>
  </w:style>
  <w:style w:type="character" w:customStyle="1" w:styleId="afb">
    <w:name w:val="Основной текст с отступом Знак"/>
    <w:link w:val="afa"/>
    <w:rsid w:val="00724177"/>
    <w:rPr>
      <w:sz w:val="24"/>
      <w:szCs w:val="24"/>
      <w:lang w:val="x-none" w:eastAsia="x-none"/>
    </w:rPr>
  </w:style>
  <w:style w:type="paragraph" w:styleId="2b">
    <w:name w:val="Body Text Indent 2"/>
    <w:basedOn w:val="a"/>
    <w:link w:val="2c"/>
    <w:uiPriority w:val="99"/>
    <w:rsid w:val="00724177"/>
    <w:pPr>
      <w:ind w:left="1260"/>
      <w:jc w:val="center"/>
    </w:pPr>
    <w:rPr>
      <w:b/>
    </w:rPr>
  </w:style>
  <w:style w:type="character" w:customStyle="1" w:styleId="2c">
    <w:name w:val="Основной текст с отступом 2 Знак"/>
    <w:link w:val="2b"/>
    <w:uiPriority w:val="99"/>
    <w:rsid w:val="00724177"/>
    <w:rPr>
      <w:b/>
      <w:sz w:val="24"/>
      <w:szCs w:val="20"/>
    </w:rPr>
  </w:style>
  <w:style w:type="paragraph" w:styleId="37">
    <w:name w:val="Body Text Indent 3"/>
    <w:basedOn w:val="a"/>
    <w:link w:val="38"/>
    <w:uiPriority w:val="99"/>
    <w:rsid w:val="00724177"/>
    <w:pPr>
      <w:ind w:firstLine="720"/>
    </w:pPr>
    <w:rPr>
      <w:lang w:val="x-none" w:eastAsia="x-none"/>
    </w:rPr>
  </w:style>
  <w:style w:type="character" w:customStyle="1" w:styleId="38">
    <w:name w:val="Основной текст с отступом 3 Знак"/>
    <w:link w:val="37"/>
    <w:uiPriority w:val="99"/>
    <w:rsid w:val="00724177"/>
    <w:rPr>
      <w:sz w:val="24"/>
      <w:szCs w:val="24"/>
      <w:lang w:val="x-none" w:eastAsia="x-none"/>
    </w:rPr>
  </w:style>
  <w:style w:type="paragraph" w:customStyle="1" w:styleId="afc">
    <w:name w:val="Приложение"/>
    <w:basedOn w:val="a"/>
    <w:link w:val="afd"/>
    <w:qFormat/>
    <w:rsid w:val="00724177"/>
    <w:pPr>
      <w:overflowPunct w:val="0"/>
      <w:autoSpaceDE w:val="0"/>
      <w:autoSpaceDN w:val="0"/>
      <w:adjustRightInd w:val="0"/>
      <w:jc w:val="right"/>
      <w:textAlignment w:val="baseline"/>
    </w:pPr>
  </w:style>
  <w:style w:type="character" w:customStyle="1" w:styleId="afd">
    <w:name w:val="Приложение Знак"/>
    <w:link w:val="afc"/>
    <w:rsid w:val="00724177"/>
    <w:rPr>
      <w:sz w:val="24"/>
      <w:szCs w:val="20"/>
    </w:rPr>
  </w:style>
  <w:style w:type="character" w:styleId="afe">
    <w:name w:val="FollowedHyperlink"/>
    <w:uiPriority w:val="99"/>
    <w:semiHidden/>
    <w:unhideWhenUsed/>
    <w:rsid w:val="00724177"/>
    <w:rPr>
      <w:color w:val="800080"/>
      <w:u w:val="single"/>
    </w:rPr>
  </w:style>
  <w:style w:type="table" w:styleId="aff">
    <w:name w:val="Table Grid"/>
    <w:basedOn w:val="a1"/>
    <w:uiPriority w:val="59"/>
    <w:rsid w:val="00724177"/>
    <w:rPr>
      <w:rFonts w:ascii="Calibri" w:eastAsia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етка таблицы1"/>
    <w:basedOn w:val="a1"/>
    <w:next w:val="aff"/>
    <w:uiPriority w:val="59"/>
    <w:rsid w:val="00724177"/>
    <w:rPr>
      <w:rFonts w:ascii="Calibri" w:eastAsia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f"/>
    <w:uiPriority w:val="59"/>
    <w:rsid w:val="00724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ff"/>
    <w:uiPriority w:val="59"/>
    <w:rsid w:val="00724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d">
    <w:name w:val="Сетка таблицы2"/>
    <w:basedOn w:val="a1"/>
    <w:next w:val="aff"/>
    <w:uiPriority w:val="39"/>
    <w:rsid w:val="00724177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c">
    <w:name w:val="Стиль1"/>
    <w:basedOn w:val="af8"/>
    <w:rsid w:val="00724177"/>
    <w:pPr>
      <w:spacing w:after="120" w:line="276" w:lineRule="auto"/>
      <w:jc w:val="left"/>
    </w:pPr>
    <w:rPr>
      <w:rFonts w:ascii="Calibri" w:eastAsia="Calibri" w:hAnsi="Calibri"/>
      <w:b w:val="0"/>
      <w:sz w:val="22"/>
      <w:szCs w:val="22"/>
      <w:lang w:val="ru-RU" w:eastAsia="en-US"/>
    </w:rPr>
  </w:style>
  <w:style w:type="character" w:styleId="aff0">
    <w:name w:val="Strong"/>
    <w:uiPriority w:val="22"/>
    <w:qFormat/>
    <w:rsid w:val="00724177"/>
    <w:rPr>
      <w:b/>
      <w:bCs/>
    </w:rPr>
  </w:style>
  <w:style w:type="paragraph" w:styleId="aff1">
    <w:name w:val="Plain Text"/>
    <w:basedOn w:val="a"/>
    <w:link w:val="aff2"/>
    <w:uiPriority w:val="99"/>
    <w:rsid w:val="00724177"/>
    <w:rPr>
      <w:rFonts w:ascii="Courier New" w:hAnsi="Courier New" w:cs="Courier New"/>
    </w:rPr>
  </w:style>
  <w:style w:type="character" w:customStyle="1" w:styleId="aff2">
    <w:name w:val="Текст Знак"/>
    <w:link w:val="aff1"/>
    <w:uiPriority w:val="99"/>
    <w:rsid w:val="00724177"/>
    <w:rPr>
      <w:rFonts w:ascii="Courier New" w:hAnsi="Courier New" w:cs="Courier New"/>
      <w:sz w:val="20"/>
      <w:szCs w:val="20"/>
    </w:rPr>
  </w:style>
  <w:style w:type="paragraph" w:styleId="aff3">
    <w:name w:val="Balloon Text"/>
    <w:basedOn w:val="a"/>
    <w:link w:val="aff4"/>
    <w:uiPriority w:val="99"/>
    <w:semiHidden/>
    <w:unhideWhenUsed/>
    <w:rsid w:val="00724177"/>
    <w:rPr>
      <w:rFonts w:ascii="Tahoma" w:hAnsi="Tahoma"/>
      <w:sz w:val="16"/>
      <w:szCs w:val="16"/>
      <w:lang w:val="x-none" w:eastAsia="x-none"/>
    </w:rPr>
  </w:style>
  <w:style w:type="character" w:customStyle="1" w:styleId="aff4">
    <w:name w:val="Текст выноски Знак"/>
    <w:link w:val="aff3"/>
    <w:uiPriority w:val="99"/>
    <w:semiHidden/>
    <w:rsid w:val="00724177"/>
    <w:rPr>
      <w:rFonts w:ascii="Tahoma" w:hAnsi="Tahoma"/>
      <w:sz w:val="16"/>
      <w:szCs w:val="16"/>
      <w:lang w:val="x-none" w:eastAsia="x-none"/>
    </w:rPr>
  </w:style>
  <w:style w:type="paragraph" w:styleId="aff5">
    <w:name w:val="annotation text"/>
    <w:basedOn w:val="a"/>
    <w:link w:val="aff6"/>
    <w:unhideWhenUsed/>
    <w:rsid w:val="00724177"/>
    <w:pPr>
      <w:overflowPunct w:val="0"/>
      <w:autoSpaceDE w:val="0"/>
      <w:autoSpaceDN w:val="0"/>
      <w:adjustRightInd w:val="0"/>
      <w:textAlignment w:val="baseline"/>
    </w:pPr>
  </w:style>
  <w:style w:type="character" w:customStyle="1" w:styleId="aff6">
    <w:name w:val="Текст примечания Знак"/>
    <w:link w:val="aff5"/>
    <w:rsid w:val="00724177"/>
    <w:rPr>
      <w:sz w:val="20"/>
      <w:szCs w:val="20"/>
    </w:rPr>
  </w:style>
  <w:style w:type="paragraph" w:styleId="aff7">
    <w:name w:val="footnote text"/>
    <w:basedOn w:val="a"/>
    <w:link w:val="aff8"/>
    <w:uiPriority w:val="99"/>
    <w:semiHidden/>
    <w:unhideWhenUsed/>
    <w:rsid w:val="00724177"/>
    <w:pPr>
      <w:overflowPunct w:val="0"/>
      <w:autoSpaceDE w:val="0"/>
      <w:autoSpaceDN w:val="0"/>
      <w:adjustRightInd w:val="0"/>
      <w:textAlignment w:val="baseline"/>
    </w:pPr>
  </w:style>
  <w:style w:type="character" w:customStyle="1" w:styleId="aff8">
    <w:name w:val="Текст сноски Знак"/>
    <w:link w:val="aff7"/>
    <w:uiPriority w:val="99"/>
    <w:semiHidden/>
    <w:rsid w:val="00724177"/>
    <w:rPr>
      <w:sz w:val="20"/>
      <w:szCs w:val="20"/>
    </w:rPr>
  </w:style>
  <w:style w:type="paragraph" w:styleId="aff9">
    <w:name w:val="annotation subject"/>
    <w:basedOn w:val="aff5"/>
    <w:next w:val="aff5"/>
    <w:link w:val="affa"/>
    <w:uiPriority w:val="99"/>
    <w:semiHidden/>
    <w:unhideWhenUsed/>
    <w:rsid w:val="00724177"/>
    <w:rPr>
      <w:b/>
      <w:bCs/>
    </w:rPr>
  </w:style>
  <w:style w:type="character" w:customStyle="1" w:styleId="affa">
    <w:name w:val="Тема примечания Знак"/>
    <w:link w:val="aff9"/>
    <w:uiPriority w:val="99"/>
    <w:semiHidden/>
    <w:rsid w:val="00724177"/>
    <w:rPr>
      <w:b/>
      <w:bCs/>
      <w:sz w:val="20"/>
      <w:szCs w:val="20"/>
    </w:rPr>
  </w:style>
  <w:style w:type="paragraph" w:customStyle="1" w:styleId="2e">
    <w:name w:val="Заголовок 2пр"/>
    <w:basedOn w:val="14"/>
    <w:link w:val="2f"/>
    <w:qFormat/>
    <w:rsid w:val="00013A8C"/>
    <w:pPr>
      <w:ind w:firstLine="709"/>
      <w:jc w:val="both"/>
    </w:pPr>
    <w:rPr>
      <w:b w:val="0"/>
      <w:lang w:eastAsia="ru-RU"/>
    </w:rPr>
  </w:style>
  <w:style w:type="character" w:customStyle="1" w:styleId="2f">
    <w:name w:val="Заголовок 2пр Знак"/>
    <w:basedOn w:val="a0"/>
    <w:link w:val="2e"/>
    <w:rsid w:val="00013A8C"/>
    <w:rPr>
      <w:sz w:val="24"/>
      <w:szCs w:val="24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4B51B5"/>
    <w:pPr>
      <w:widowControl w:val="0"/>
      <w:autoSpaceDE w:val="0"/>
      <w:autoSpaceDN w:val="0"/>
    </w:pPr>
    <w:rPr>
      <w:rFonts w:ascii="Calibri" w:eastAsia="Calibri" w:hAnsi="Calibri" w:cs="Times New Roman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fb">
    <w:name w:val="Emphasis"/>
    <w:basedOn w:val="a0"/>
    <w:uiPriority w:val="20"/>
    <w:qFormat/>
    <w:rsid w:val="005D20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59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ag\OneDrive\&#1056;&#1072;&#1073;&#1086;&#1095;&#1080;&#1081;%20&#1089;&#1090;&#1086;&#1083;\12%20&#1059;1%20&#1060;&#1086;&#1088;&#1084;&#1072;%20&#1087;&#1083;&#1072;&#1085;&#1072;%20&#1082;&#1086;&#1088;&#1088;&#1077;&#1082;&#1090;&#1080;&#1088;&#1091;&#1102;&#1097;&#1080;&#1093;%20&#1076;&#1077;&#1081;&#1089;&#1090;&#1074;&#1080;&#1081;%20&#1087;&#1086;%20&#1085;&#1077;&#1089;&#1086;&#1086;&#1090;&#1074;&#1077;&#1090;&#1089;&#1090;&#1074;&#1080;&#1103;&#1084;&#1072;.dotx" TargetMode="Externa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Твердый переплет">
  <a:themeElements>
    <a:clrScheme name="Твердый переплет">
      <a:dk1>
        <a:sysClr val="windowText" lastClr="000000"/>
      </a:dk1>
      <a:lt1>
        <a:sysClr val="window" lastClr="FFFFFF"/>
      </a:lt1>
      <a:dk2>
        <a:srgbClr val="895D1D"/>
      </a:dk2>
      <a:lt2>
        <a:srgbClr val="ECE9C6"/>
      </a:lt2>
      <a:accent1>
        <a:srgbClr val="873624"/>
      </a:accent1>
      <a:accent2>
        <a:srgbClr val="D6862D"/>
      </a:accent2>
      <a:accent3>
        <a:srgbClr val="D0BE40"/>
      </a:accent3>
      <a:accent4>
        <a:srgbClr val="877F6C"/>
      </a:accent4>
      <a:accent5>
        <a:srgbClr val="972109"/>
      </a:accent5>
      <a:accent6>
        <a:srgbClr val="AEB795"/>
      </a:accent6>
      <a:hlink>
        <a:srgbClr val="CC9900"/>
      </a:hlink>
      <a:folHlink>
        <a:srgbClr val="B2B2B2"/>
      </a:folHlink>
    </a:clrScheme>
    <a:fontScheme name="Твердый переплет">
      <a:maj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궁서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Твердый переплет">
      <a:fillStyleLst>
        <a:solidFill>
          <a:schemeClr val="phClr"/>
        </a:solidFill>
        <a:solidFill>
          <a:schemeClr val="phClr">
            <a:tint val="68000"/>
            <a:shade val="94000"/>
            <a:satMod val="300000"/>
            <a:lumMod val="110000"/>
          </a:schemeClr>
        </a:solidFill>
        <a:gradFill rotWithShape="1">
          <a:gsLst>
            <a:gs pos="0">
              <a:schemeClr val="phClr">
                <a:tint val="94000"/>
                <a:satMod val="180000"/>
                <a:lumMod val="98000"/>
              </a:schemeClr>
            </a:gs>
            <a:gs pos="100000">
              <a:schemeClr val="phClr">
                <a:satMod val="130000"/>
              </a:schemeClr>
            </a:gs>
          </a:gsLst>
          <a:lin ang="5160000" scaled="0"/>
        </a:gradFill>
      </a:fillStyleLst>
      <a:lnStyleLst>
        <a:ln w="12700" cap="flat" cmpd="sng" algn="ctr">
          <a:solidFill>
            <a:schemeClr val="phClr">
              <a:shade val="90000"/>
              <a:lumMod val="90000"/>
            </a:schemeClr>
          </a:solidFill>
          <a:prstDash val="solid"/>
        </a:ln>
        <a:ln w="19050" cap="flat" cmpd="sng" algn="ctr">
          <a:solidFill>
            <a:schemeClr val="phClr">
              <a:shade val="75000"/>
              <a:lumMod val="9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12700" dir="5400000" rotWithShape="0">
              <a:srgbClr val="000000">
                <a:alpha val="15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6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400000"/>
            </a:lightRig>
          </a:scene3d>
          <a:sp3d>
            <a:bevelT w="25400" h="25400"/>
          </a:sp3d>
        </a:effectStyle>
      </a:effectStyleLst>
      <a:bgFillStyleLst>
        <a:solidFill>
          <a:schemeClr val="phClr">
            <a:tint val="96000"/>
            <a:lumMod val="11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3000"/>
                <a:shade val="20000"/>
              </a:schemeClr>
              <a:schemeClr val="phClr">
                <a:tint val="90000"/>
                <a:shade val="85000"/>
                <a:satMod val="115000"/>
              </a:schemeClr>
            </a:duotone>
          </a:blip>
          <a:tile tx="0" ty="0" sx="60000" sy="60000" flip="none" algn="tl"/>
        </a:blipFill>
        <a:blipFill rotWithShape="1">
          <a:blip xmlns:r="http://schemas.openxmlformats.org/officeDocument/2006/relationships" r:embed="rId2">
            <a:duotone>
              <a:schemeClr val="phClr">
                <a:shade val="50000"/>
                <a:satMod val="340000"/>
                <a:lumMod val="40000"/>
              </a:schemeClr>
              <a:schemeClr val="phClr">
                <a:tint val="92000"/>
                <a:shade val="94000"/>
                <a:hueMod val="110000"/>
                <a:satMod val="236000"/>
                <a:lumMod val="120000"/>
              </a:schemeClr>
            </a:duotone>
          </a:blip>
          <a:stretch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12 У1 Форма плана корректирующих действий по несоответствияма</Template>
  <TotalTime>214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Морозов</dc:creator>
  <cp:lastModifiedBy>t.kuznetsova@jci.local</cp:lastModifiedBy>
  <cp:revision>23</cp:revision>
  <cp:lastPrinted>2024-01-29T04:19:00Z</cp:lastPrinted>
  <dcterms:created xsi:type="dcterms:W3CDTF">2024-05-07T04:26:00Z</dcterms:created>
  <dcterms:modified xsi:type="dcterms:W3CDTF">2026-07-31T09:41:00Z</dcterms:modified>
</cp:coreProperties>
</file>