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47" w:rsidRDefault="007F2BB4">
      <w:pPr>
        <w:rPr>
          <w:rFonts w:hint="eastAsia"/>
        </w:rPr>
      </w:pPr>
      <w:r>
        <w:rPr>
          <w:rFonts w:hint="eastAsia"/>
        </w:rPr>
        <w:t>O</w:t>
      </w:r>
      <w:r w:rsidR="005A4109">
        <w:rPr>
          <w:rFonts w:hint="eastAsia"/>
        </w:rPr>
        <w:t>nline resources</w:t>
      </w:r>
    </w:p>
    <w:p w:rsidR="005A4109" w:rsidRDefault="005A4109">
      <w:pPr>
        <w:rPr>
          <w:rFonts w:hint="eastAsia"/>
        </w:rPr>
      </w:pPr>
    </w:p>
    <w:p w:rsidR="005A4109" w:rsidRPr="0030037F" w:rsidRDefault="005A4109" w:rsidP="005A4109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0037F">
        <w:rPr>
          <w:rFonts w:ascii="Times New Roman" w:hAnsi="Times New Roman" w:cs="Times New Roman"/>
        </w:rPr>
        <w:t>Ashkenas</w:t>
      </w:r>
      <w:proofErr w:type="spellEnd"/>
      <w:r w:rsidRPr="0030037F">
        <w:rPr>
          <w:rFonts w:ascii="Times New Roman" w:hAnsi="Times New Roman" w:cs="Times New Roman"/>
        </w:rPr>
        <w:t xml:space="preserve">, R. (2012, September). More direct reports make life easier. </w:t>
      </w:r>
      <w:r w:rsidRPr="0030037F">
        <w:rPr>
          <w:rFonts w:ascii="Times New Roman" w:hAnsi="Times New Roman" w:cs="Times New Roman"/>
          <w:i/>
          <w:iCs/>
        </w:rPr>
        <w:t>Harvard Business Review</w:t>
      </w:r>
      <w:r w:rsidRPr="0030037F">
        <w:rPr>
          <w:rFonts w:ascii="Times New Roman" w:hAnsi="Times New Roman" w:cs="Times New Roman"/>
        </w:rPr>
        <w:t>. Retrieved from https://hbr.org/2012/09/moredirect-reports-make-life.htm</w:t>
      </w:r>
    </w:p>
    <w:p w:rsidR="005A4109" w:rsidRPr="0030037F" w:rsidRDefault="005A4109" w:rsidP="005A4109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Flanagan, J. (2015, January 26). </w:t>
      </w:r>
      <w:proofErr w:type="gramStart"/>
      <w:r w:rsidRPr="0030037F">
        <w:rPr>
          <w:rFonts w:ascii="Times New Roman" w:hAnsi="Times New Roman" w:cs="Times New Roman"/>
        </w:rPr>
        <w:t>Seven workplace chat apps to keep your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team in sync.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Huffington Post</w:t>
      </w:r>
      <w:r w:rsidRPr="0030037F">
        <w:rPr>
          <w:rFonts w:ascii="Times New Roman" w:hAnsi="Times New Roman" w:cs="Times New Roman"/>
        </w:rPr>
        <w:t>. Retrieved from https://www.huffingtonpost.com/fueled/7-workplace-chat-apps-to_b_6548914.html</w:t>
      </w:r>
    </w:p>
    <w:p w:rsidR="005A4109" w:rsidRPr="0030037F" w:rsidRDefault="005A4109" w:rsidP="005A4109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Giles, S. (2016, March 15). </w:t>
      </w:r>
      <w:proofErr w:type="gramStart"/>
      <w:r w:rsidRPr="0030037F">
        <w:rPr>
          <w:rFonts w:ascii="Times New Roman" w:hAnsi="Times New Roman" w:cs="Times New Roman"/>
        </w:rPr>
        <w:t>The most important leadership competencies,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according to leaders around the world.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Harvard Business Review</w:t>
      </w:r>
      <w:r w:rsidRPr="0030037F">
        <w:rPr>
          <w:rFonts w:ascii="Times New Roman" w:hAnsi="Times New Roman" w:cs="Times New Roman"/>
        </w:rPr>
        <w:t>. Retrieved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from https://hbr.org/2016/03/the-most-important-leadershipcompetencies-according-to-leaders-around-the-world</w:t>
      </w:r>
    </w:p>
    <w:p w:rsidR="005A4109" w:rsidRPr="0030037F" w:rsidRDefault="005A4109" w:rsidP="005A4109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30037F">
        <w:rPr>
          <w:rFonts w:ascii="Times New Roman" w:hAnsi="Times New Roman" w:cs="Times New Roman"/>
        </w:rPr>
        <w:t xml:space="preserve">Kirkpatrick, D. (2017). The management span of </w:t>
      </w:r>
      <w:proofErr w:type="spellStart"/>
      <w:r w:rsidRPr="0030037F">
        <w:rPr>
          <w:rFonts w:ascii="Times New Roman" w:hAnsi="Times New Roman" w:cs="Times New Roman"/>
        </w:rPr>
        <w:t>uncontrol</w:t>
      </w:r>
      <w:proofErr w:type="spellEnd"/>
      <w:r w:rsidRPr="0030037F">
        <w:rPr>
          <w:rFonts w:ascii="Times New Roman" w:hAnsi="Times New Roman" w:cs="Times New Roman"/>
        </w:rPr>
        <w:t xml:space="preserve">. </w:t>
      </w:r>
      <w:r w:rsidRPr="0030037F">
        <w:rPr>
          <w:rFonts w:ascii="Times New Roman" w:hAnsi="Times New Roman" w:cs="Times New Roman"/>
          <w:i/>
          <w:iCs/>
        </w:rPr>
        <w:t>Huffington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Post</w:t>
      </w:r>
      <w:r w:rsidRPr="0030037F">
        <w:rPr>
          <w:rFonts w:ascii="Times New Roman" w:hAnsi="Times New Roman" w:cs="Times New Roman"/>
        </w:rPr>
        <w:t>. Retrieved from https://www.huffingtonpost.com/great-work-cultures/the-management-span-of-un_b_9431866.html</w:t>
      </w:r>
      <w:bookmarkStart w:id="0" w:name="_GoBack"/>
      <w:bookmarkEnd w:id="0"/>
    </w:p>
    <w:p w:rsidR="005A4109" w:rsidRPr="0030037F" w:rsidRDefault="005A4109" w:rsidP="005A4109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>Levy, A. (2017, January 19). Video chat app Zoom has replaced Slack as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the hot new business app. </w:t>
      </w:r>
      <w:r w:rsidRPr="0030037F">
        <w:rPr>
          <w:rFonts w:ascii="Times New Roman" w:hAnsi="Times New Roman" w:cs="Times New Roman"/>
          <w:i/>
          <w:iCs/>
        </w:rPr>
        <w:t>CNBC</w:t>
      </w:r>
      <w:r w:rsidRPr="0030037F">
        <w:rPr>
          <w:rFonts w:ascii="Times New Roman" w:hAnsi="Times New Roman" w:cs="Times New Roman"/>
        </w:rPr>
        <w:t>. Retrieved from https://www.cnbc.com/2017/01/19/zoom-growing-faster-than-slack-okta.html</w:t>
      </w:r>
    </w:p>
    <w:p w:rsidR="005A4109" w:rsidRPr="0030037F" w:rsidRDefault="005A4109" w:rsidP="005A4109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Neilson, G. L., &amp; </w:t>
      </w:r>
      <w:proofErr w:type="spellStart"/>
      <w:r w:rsidRPr="0030037F">
        <w:rPr>
          <w:rFonts w:ascii="Times New Roman" w:hAnsi="Times New Roman" w:cs="Times New Roman"/>
        </w:rPr>
        <w:t>Wulf</w:t>
      </w:r>
      <w:proofErr w:type="spellEnd"/>
      <w:r w:rsidRPr="0030037F">
        <w:rPr>
          <w:rFonts w:ascii="Times New Roman" w:hAnsi="Times New Roman" w:cs="Times New Roman"/>
        </w:rPr>
        <w:t>, J. (2012, April).</w:t>
      </w:r>
      <w:proofErr w:type="gramEnd"/>
      <w:r w:rsidRPr="0030037F">
        <w:rPr>
          <w:rFonts w:ascii="Times New Roman" w:hAnsi="Times New Roman" w:cs="Times New Roman"/>
        </w:rPr>
        <w:t xml:space="preserve"> How many direct reports?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Harvard Business Review</w:t>
      </w:r>
      <w:r w:rsidRPr="0030037F">
        <w:rPr>
          <w:rFonts w:ascii="Times New Roman" w:hAnsi="Times New Roman" w:cs="Times New Roman"/>
        </w:rPr>
        <w:t>. Retrieved from https://hbr.org/2012/04/howmany-direct-reports</w:t>
      </w:r>
    </w:p>
    <w:p w:rsidR="005A4109" w:rsidRPr="005A4109" w:rsidRDefault="005A4109"/>
    <w:sectPr w:rsidR="005A4109" w:rsidRPr="005A4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B4"/>
    <w:rsid w:val="00576C47"/>
    <w:rsid w:val="005A4109"/>
    <w:rsid w:val="007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>Microsoft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Minmin WANG</dc:creator>
  <cp:lastModifiedBy>Minmin WANG</cp:lastModifiedBy>
  <cp:revision>2</cp:revision>
  <dcterms:created xsi:type="dcterms:W3CDTF">2018-12-16T06:39:00Z</dcterms:created>
  <dcterms:modified xsi:type="dcterms:W3CDTF">2018-12-16T06:47:00Z</dcterms:modified>
</cp:coreProperties>
</file>