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E03F3" w14:textId="77777777" w:rsidR="00697558" w:rsidRPr="00695E60" w:rsidRDefault="00697558" w:rsidP="0013008A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695E60">
        <w:rPr>
          <w:rFonts w:ascii="Arial" w:hAnsi="Arial" w:cs="Arial"/>
          <w:b/>
          <w:bCs/>
          <w:sz w:val="36"/>
          <w:szCs w:val="36"/>
        </w:rPr>
        <w:t>BUI MINH NGOC</w:t>
      </w:r>
    </w:p>
    <w:p w14:paraId="0347E3AE" w14:textId="4CD8F942" w:rsidR="00E77319" w:rsidRPr="00BD4D0C" w:rsidRDefault="00697558" w:rsidP="0013008A">
      <w:pPr>
        <w:jc w:val="center"/>
        <w:rPr>
          <w:rFonts w:ascii="Arial" w:hAnsi="Arial" w:cs="Arial"/>
          <w:sz w:val="21"/>
          <w:szCs w:val="21"/>
          <w:lang w:val="vi-VN"/>
        </w:rPr>
      </w:pPr>
      <w:r w:rsidRPr="001637A7">
        <w:rPr>
          <w:rFonts w:ascii="Arial" w:hAnsi="Arial" w:cs="Arial"/>
          <w:sz w:val="21"/>
          <w:szCs w:val="21"/>
        </w:rPr>
        <w:t>Hanoi, Vietnam</w:t>
      </w:r>
      <w:r w:rsidR="00BD4D0C">
        <w:rPr>
          <w:rFonts w:ascii="Arial" w:hAnsi="Arial" w:cs="Arial"/>
          <w:sz w:val="21"/>
          <w:szCs w:val="21"/>
          <w:lang w:val="vi-VN"/>
        </w:rPr>
        <w:t xml:space="preserve">  </w:t>
      </w:r>
      <w:r w:rsidRPr="001637A7">
        <w:rPr>
          <w:rFonts w:ascii="Arial" w:hAnsi="Arial" w:cs="Arial"/>
          <w:sz w:val="21"/>
          <w:szCs w:val="21"/>
        </w:rPr>
        <w:t xml:space="preserve"> Phone:</w:t>
      </w:r>
      <w:r w:rsidR="00436335">
        <w:rPr>
          <w:rFonts w:ascii="Arial" w:hAnsi="Arial" w:cs="Arial"/>
          <w:sz w:val="21"/>
          <w:szCs w:val="21"/>
          <w:lang w:val="vi-VN"/>
        </w:rPr>
        <w:t xml:space="preserve"> </w:t>
      </w:r>
      <w:r w:rsidR="00E77319">
        <w:rPr>
          <w:rFonts w:ascii="Arial" w:hAnsi="Arial" w:cs="Arial"/>
          <w:sz w:val="21"/>
          <w:szCs w:val="21"/>
        </w:rPr>
        <w:t>(</w:t>
      </w:r>
      <w:r w:rsidR="001637A7" w:rsidRPr="001637A7">
        <w:rPr>
          <w:rFonts w:ascii="Arial" w:hAnsi="Arial" w:cs="Arial"/>
          <w:sz w:val="21"/>
          <w:szCs w:val="21"/>
        </w:rPr>
        <w:t>+84</w:t>
      </w:r>
      <w:r w:rsidR="00E77319">
        <w:rPr>
          <w:rFonts w:ascii="Arial" w:hAnsi="Arial" w:cs="Arial"/>
          <w:sz w:val="21"/>
          <w:szCs w:val="21"/>
        </w:rPr>
        <w:t>)</w:t>
      </w:r>
      <w:r w:rsidR="001637A7" w:rsidRPr="001637A7">
        <w:rPr>
          <w:rFonts w:ascii="Arial" w:hAnsi="Arial" w:cs="Arial"/>
          <w:sz w:val="21"/>
          <w:szCs w:val="21"/>
        </w:rPr>
        <w:t xml:space="preserve"> 931</w:t>
      </w:r>
      <w:r w:rsidR="00E77319">
        <w:rPr>
          <w:rFonts w:ascii="Arial" w:hAnsi="Arial" w:cs="Arial"/>
          <w:sz w:val="21"/>
          <w:szCs w:val="21"/>
        </w:rPr>
        <w:t>-</w:t>
      </w:r>
      <w:r w:rsidR="001637A7" w:rsidRPr="001637A7">
        <w:rPr>
          <w:rFonts w:ascii="Arial" w:hAnsi="Arial" w:cs="Arial"/>
          <w:sz w:val="21"/>
          <w:szCs w:val="21"/>
        </w:rPr>
        <w:t>796</w:t>
      </w:r>
      <w:r w:rsidR="00E77319">
        <w:rPr>
          <w:rFonts w:ascii="Arial" w:hAnsi="Arial" w:cs="Arial"/>
          <w:sz w:val="21"/>
          <w:szCs w:val="21"/>
        </w:rPr>
        <w:t>-</w:t>
      </w:r>
      <w:r w:rsidR="001637A7" w:rsidRPr="001637A7">
        <w:rPr>
          <w:rFonts w:ascii="Arial" w:hAnsi="Arial" w:cs="Arial"/>
          <w:sz w:val="21"/>
          <w:szCs w:val="21"/>
        </w:rPr>
        <w:t>269</w:t>
      </w:r>
      <w:r w:rsidRPr="001637A7">
        <w:rPr>
          <w:rFonts w:ascii="Arial" w:hAnsi="Arial" w:cs="Arial"/>
          <w:sz w:val="21"/>
          <w:szCs w:val="21"/>
        </w:rPr>
        <w:t xml:space="preserve"> </w:t>
      </w:r>
    </w:p>
    <w:p w14:paraId="1CAA4F6E" w14:textId="35D22797" w:rsidR="00697558" w:rsidRPr="00E77319" w:rsidRDefault="00697558" w:rsidP="0013008A">
      <w:pPr>
        <w:jc w:val="center"/>
        <w:rPr>
          <w:rFonts w:ascii="Arial" w:hAnsi="Arial" w:cs="Arial"/>
          <w:sz w:val="21"/>
          <w:szCs w:val="21"/>
        </w:rPr>
      </w:pPr>
      <w:r w:rsidRPr="001637A7">
        <w:rPr>
          <w:rFonts w:ascii="Arial" w:hAnsi="Arial" w:cs="Arial"/>
          <w:sz w:val="21"/>
          <w:szCs w:val="21"/>
        </w:rPr>
        <w:t xml:space="preserve">Email: </w:t>
      </w:r>
      <w:r w:rsidR="001637A7" w:rsidRPr="001637A7">
        <w:rPr>
          <w:rFonts w:ascii="Arial" w:hAnsi="Arial" w:cs="Arial"/>
          <w:sz w:val="21"/>
          <w:szCs w:val="21"/>
        </w:rPr>
        <w:t>minhngocbui2702@gmail.com</w:t>
      </w:r>
      <w:r w:rsidRPr="001637A7">
        <w:rPr>
          <w:rFonts w:ascii="Arial" w:hAnsi="Arial" w:cs="Arial"/>
          <w:sz w:val="21"/>
          <w:szCs w:val="21"/>
        </w:rPr>
        <w:t xml:space="preserve"> </w:t>
      </w:r>
      <w:r w:rsidR="00BD4D0C">
        <w:rPr>
          <w:rFonts w:ascii="Arial" w:hAnsi="Arial" w:cs="Arial"/>
          <w:sz w:val="21"/>
          <w:szCs w:val="21"/>
          <w:lang w:val="vi-VN"/>
        </w:rPr>
        <w:t xml:space="preserve"> </w:t>
      </w:r>
      <w:r w:rsidRPr="001637A7">
        <w:rPr>
          <w:rFonts w:ascii="Arial" w:hAnsi="Arial" w:cs="Arial"/>
          <w:sz w:val="21"/>
          <w:szCs w:val="21"/>
        </w:rPr>
        <w:t xml:space="preserve"> </w:t>
      </w:r>
      <w:r w:rsidR="00E77319" w:rsidRPr="00E77319">
        <w:rPr>
          <w:rFonts w:ascii="Arial" w:hAnsi="Arial" w:cs="Arial"/>
          <w:sz w:val="21"/>
          <w:szCs w:val="21"/>
        </w:rPr>
        <w:t xml:space="preserve">DOB: </w:t>
      </w:r>
      <w:r w:rsidR="00E77319">
        <w:rPr>
          <w:rFonts w:ascii="Arial" w:hAnsi="Arial" w:cs="Arial"/>
          <w:sz w:val="21"/>
          <w:szCs w:val="21"/>
        </w:rPr>
        <w:t>February</w:t>
      </w:r>
      <w:r w:rsidR="00E77319" w:rsidRPr="00E77319">
        <w:rPr>
          <w:rFonts w:ascii="Arial" w:hAnsi="Arial" w:cs="Arial"/>
          <w:sz w:val="21"/>
          <w:szCs w:val="21"/>
        </w:rPr>
        <w:t xml:space="preserve"> </w:t>
      </w:r>
      <w:r w:rsidR="00E77319" w:rsidRPr="001637A7">
        <w:rPr>
          <w:rFonts w:ascii="Arial" w:hAnsi="Arial" w:cs="Arial"/>
          <w:sz w:val="21"/>
          <w:szCs w:val="21"/>
        </w:rPr>
        <w:t>2</w:t>
      </w:r>
      <w:r w:rsidR="00E77319" w:rsidRPr="00E77319">
        <w:rPr>
          <w:rFonts w:ascii="Arial" w:hAnsi="Arial" w:cs="Arial"/>
          <w:sz w:val="21"/>
          <w:szCs w:val="21"/>
        </w:rPr>
        <w:t>7, 2009</w:t>
      </w:r>
    </w:p>
    <w:p w14:paraId="12D11268" w14:textId="77777777" w:rsidR="00697558" w:rsidRDefault="00697558" w:rsidP="00BD4D0C">
      <w:pPr>
        <w:spacing w:after="80"/>
        <w:rPr>
          <w:rFonts w:ascii="Arial" w:hAnsi="Arial" w:cs="Arial"/>
          <w:b/>
          <w:bCs/>
        </w:rPr>
      </w:pPr>
    </w:p>
    <w:p w14:paraId="4CB5F3BF" w14:textId="61AF07F4" w:rsidR="00697558" w:rsidRPr="00697558" w:rsidRDefault="00697558" w:rsidP="00BD4D0C">
      <w:pPr>
        <w:spacing w:after="80"/>
        <w:rPr>
          <w:rFonts w:ascii="Arial" w:hAnsi="Arial" w:cs="Arial"/>
          <w:b/>
          <w:bCs/>
        </w:rPr>
      </w:pPr>
      <w:r w:rsidRPr="00697558">
        <w:rPr>
          <w:rFonts w:ascii="Arial" w:hAnsi="Arial" w:cs="Arial"/>
          <w:b/>
          <w:bCs/>
        </w:rPr>
        <w:t>EDUCATION &amp; ACADEMIC CREDENTIALS</w:t>
      </w:r>
    </w:p>
    <w:p w14:paraId="7B54B67B" w14:textId="38A6E18D" w:rsidR="00697558" w:rsidRPr="00587F85" w:rsidRDefault="00697558" w:rsidP="00BD4D0C">
      <w:pPr>
        <w:spacing w:after="80"/>
        <w:rPr>
          <w:rFonts w:ascii="Arial" w:hAnsi="Arial" w:cs="Arial"/>
          <w:sz w:val="20"/>
          <w:szCs w:val="20"/>
          <w:lang w:val="vi-VN"/>
        </w:rPr>
      </w:pPr>
      <w:proofErr w:type="spellStart"/>
      <w:r w:rsidRPr="00BD4D0C">
        <w:rPr>
          <w:rFonts w:ascii="Arial" w:hAnsi="Arial" w:cs="Arial"/>
          <w:b/>
          <w:bCs/>
          <w:sz w:val="20"/>
          <w:szCs w:val="20"/>
        </w:rPr>
        <w:t>Vinschool</w:t>
      </w:r>
      <w:proofErr w:type="spellEnd"/>
      <w:r w:rsidRPr="00BD4D0C">
        <w:rPr>
          <w:rFonts w:ascii="Arial" w:hAnsi="Arial" w:cs="Arial"/>
          <w:b/>
          <w:bCs/>
          <w:sz w:val="20"/>
          <w:szCs w:val="20"/>
        </w:rPr>
        <w:t xml:space="preserve"> Smart City High School</w:t>
      </w:r>
      <w:r w:rsidRPr="00BD4D0C">
        <w:rPr>
          <w:rFonts w:ascii="Arial" w:hAnsi="Arial" w:cs="Arial"/>
          <w:sz w:val="20"/>
          <w:szCs w:val="20"/>
        </w:rPr>
        <w:t xml:space="preserve"> — Hanoi, Vietnam </w:t>
      </w:r>
      <w:r w:rsidR="00587F85">
        <w:rPr>
          <w:rFonts w:ascii="Arial" w:hAnsi="Arial" w:cs="Arial"/>
          <w:sz w:val="20"/>
          <w:szCs w:val="20"/>
          <w:lang w:val="vi-VN"/>
        </w:rPr>
        <w:t>(</w:t>
      </w:r>
      <w:r w:rsidRPr="00BD4D0C">
        <w:rPr>
          <w:rFonts w:ascii="Arial" w:hAnsi="Arial" w:cs="Arial"/>
          <w:sz w:val="20"/>
          <w:szCs w:val="20"/>
        </w:rPr>
        <w:t xml:space="preserve">Jan 2025 – </w:t>
      </w:r>
      <w:r w:rsidR="00587F85">
        <w:rPr>
          <w:rFonts w:ascii="Arial" w:hAnsi="Arial" w:cs="Arial"/>
          <w:sz w:val="20"/>
          <w:szCs w:val="20"/>
        </w:rPr>
        <w:t>Present</w:t>
      </w:r>
      <w:r w:rsidR="00587F85">
        <w:rPr>
          <w:rFonts w:ascii="Arial" w:hAnsi="Arial" w:cs="Arial"/>
          <w:sz w:val="20"/>
          <w:szCs w:val="20"/>
          <w:lang w:val="vi-VN"/>
        </w:rPr>
        <w:t>)</w:t>
      </w:r>
    </w:p>
    <w:p w14:paraId="7BE9938D" w14:textId="44347A27" w:rsidR="00697558" w:rsidRPr="00BD4D0C" w:rsidRDefault="00697558" w:rsidP="00BD4D0C">
      <w:pPr>
        <w:spacing w:after="80"/>
        <w:rPr>
          <w:rFonts w:ascii="Arial" w:hAnsi="Arial" w:cs="Arial"/>
          <w:sz w:val="20"/>
          <w:szCs w:val="20"/>
        </w:rPr>
      </w:pPr>
      <w:r w:rsidRPr="00BD4D0C">
        <w:rPr>
          <w:rFonts w:ascii="Arial" w:hAnsi="Arial" w:cs="Arial"/>
          <w:i/>
          <w:iCs/>
          <w:sz w:val="20"/>
          <w:szCs w:val="20"/>
        </w:rPr>
        <w:t>High School Diploma Candidate</w:t>
      </w:r>
      <w:r w:rsidR="00BD4D0C" w:rsidRPr="00BD4D0C">
        <w:rPr>
          <w:rFonts w:ascii="Arial" w:hAnsi="Arial" w:cs="Arial"/>
          <w:i/>
          <w:iCs/>
          <w:sz w:val="20"/>
          <w:szCs w:val="20"/>
        </w:rPr>
        <w:t>,</w:t>
      </w:r>
      <w:r w:rsidRPr="00BD4D0C">
        <w:rPr>
          <w:rFonts w:ascii="Arial" w:hAnsi="Arial" w:cs="Arial"/>
          <w:i/>
          <w:iCs/>
          <w:sz w:val="20"/>
          <w:szCs w:val="20"/>
        </w:rPr>
        <w:t xml:space="preserve"> Expected Graduation: 2027</w:t>
      </w:r>
    </w:p>
    <w:p w14:paraId="4ACE86A0" w14:textId="2C3EFE9D" w:rsidR="00697558" w:rsidRPr="00BD4D0C" w:rsidRDefault="00697558" w:rsidP="00BD4D0C">
      <w:pPr>
        <w:numPr>
          <w:ilvl w:val="0"/>
          <w:numId w:val="31"/>
        </w:numPr>
        <w:spacing w:after="80"/>
        <w:rPr>
          <w:rFonts w:ascii="Arial" w:hAnsi="Arial" w:cs="Arial"/>
          <w:sz w:val="20"/>
          <w:szCs w:val="20"/>
        </w:rPr>
      </w:pPr>
      <w:r w:rsidRPr="00BD4D0C">
        <w:rPr>
          <w:rFonts w:ascii="Arial" w:hAnsi="Arial" w:cs="Arial"/>
          <w:b/>
          <w:bCs/>
          <w:sz w:val="20"/>
          <w:szCs w:val="20"/>
        </w:rPr>
        <w:t>Academic GPA:</w:t>
      </w:r>
      <w:r w:rsidRPr="00BD4D0C">
        <w:rPr>
          <w:rFonts w:ascii="Arial" w:hAnsi="Arial" w:cs="Arial"/>
          <w:sz w:val="20"/>
          <w:szCs w:val="20"/>
        </w:rPr>
        <w:t xml:space="preserve"> Grade 11: 9.7 / 10.0</w:t>
      </w:r>
      <w:r w:rsidR="00BD4D0C" w:rsidRPr="00BD4D0C">
        <w:rPr>
          <w:rFonts w:ascii="Arial" w:hAnsi="Arial" w:cs="Arial"/>
          <w:sz w:val="20"/>
          <w:szCs w:val="20"/>
        </w:rPr>
        <w:t>,</w:t>
      </w:r>
      <w:r w:rsidRPr="00BD4D0C">
        <w:rPr>
          <w:rFonts w:ascii="Arial" w:hAnsi="Arial" w:cs="Arial"/>
          <w:sz w:val="20"/>
          <w:szCs w:val="20"/>
        </w:rPr>
        <w:t xml:space="preserve"> Grade 10: 9.3 / 10.0</w:t>
      </w:r>
    </w:p>
    <w:p w14:paraId="700F9272" w14:textId="07BA9BB7" w:rsidR="00697558" w:rsidRPr="00BD4D0C" w:rsidRDefault="00697558" w:rsidP="00BD4D0C">
      <w:pPr>
        <w:numPr>
          <w:ilvl w:val="0"/>
          <w:numId w:val="31"/>
        </w:numPr>
        <w:spacing w:after="80"/>
        <w:rPr>
          <w:rFonts w:ascii="Arial" w:hAnsi="Arial" w:cs="Arial"/>
          <w:sz w:val="20"/>
          <w:szCs w:val="20"/>
        </w:rPr>
      </w:pPr>
      <w:r w:rsidRPr="00BD4D0C">
        <w:rPr>
          <w:rFonts w:ascii="Arial" w:hAnsi="Arial" w:cs="Arial"/>
          <w:b/>
          <w:bCs/>
          <w:sz w:val="20"/>
          <w:szCs w:val="20"/>
        </w:rPr>
        <w:t>Standardized Testing:</w:t>
      </w:r>
      <w:r w:rsidRPr="00BD4D0C">
        <w:rPr>
          <w:rFonts w:ascii="Arial" w:hAnsi="Arial" w:cs="Arial"/>
          <w:sz w:val="20"/>
          <w:szCs w:val="20"/>
        </w:rPr>
        <w:t xml:space="preserve"> SAT Total: 1550 (Math: 770, EBRW: 780)</w:t>
      </w:r>
      <w:r w:rsidR="00BD4D0C" w:rsidRPr="00BD4D0C">
        <w:rPr>
          <w:rFonts w:ascii="Arial" w:hAnsi="Arial" w:cs="Arial"/>
          <w:sz w:val="20"/>
          <w:szCs w:val="20"/>
        </w:rPr>
        <w:t>,</w:t>
      </w:r>
      <w:r w:rsidRPr="00BD4D0C">
        <w:rPr>
          <w:rFonts w:ascii="Arial" w:hAnsi="Arial" w:cs="Arial"/>
          <w:sz w:val="20"/>
          <w:szCs w:val="20"/>
        </w:rPr>
        <w:t xml:space="preserve"> IELTS Academic: 8.0 (Listening: 9.0, Reading: 8.5, Speaking: 7.0, Writing: 7.0)</w:t>
      </w:r>
    </w:p>
    <w:p w14:paraId="3511C33F" w14:textId="1CF46452" w:rsidR="00697558" w:rsidRDefault="00697558" w:rsidP="00BD4D0C">
      <w:pPr>
        <w:numPr>
          <w:ilvl w:val="0"/>
          <w:numId w:val="31"/>
        </w:numPr>
        <w:spacing w:after="80"/>
        <w:rPr>
          <w:rFonts w:ascii="Arial" w:hAnsi="Arial" w:cs="Arial"/>
          <w:sz w:val="20"/>
          <w:szCs w:val="20"/>
        </w:rPr>
      </w:pPr>
      <w:r w:rsidRPr="00BD4D0C">
        <w:rPr>
          <w:rFonts w:ascii="Arial" w:hAnsi="Arial" w:cs="Arial"/>
          <w:b/>
          <w:bCs/>
          <w:sz w:val="20"/>
          <w:szCs w:val="20"/>
        </w:rPr>
        <w:t>Advanced Coursework:</w:t>
      </w:r>
      <w:r w:rsidRPr="00BD4D0C">
        <w:rPr>
          <w:rFonts w:ascii="Arial" w:hAnsi="Arial" w:cs="Arial"/>
          <w:sz w:val="20"/>
          <w:szCs w:val="20"/>
        </w:rPr>
        <w:t xml:space="preserve"> AP Macroeconomics (5), AP Calculus BC (3)</w:t>
      </w:r>
      <w:r w:rsidR="00BD4D0C" w:rsidRPr="00BD4D0C">
        <w:rPr>
          <w:rFonts w:ascii="Arial" w:hAnsi="Arial" w:cs="Arial"/>
          <w:sz w:val="20"/>
          <w:szCs w:val="20"/>
        </w:rPr>
        <w:t>,</w:t>
      </w:r>
      <w:r w:rsidRPr="00BD4D0C">
        <w:rPr>
          <w:rFonts w:ascii="Arial" w:hAnsi="Arial" w:cs="Arial"/>
          <w:sz w:val="20"/>
          <w:szCs w:val="20"/>
        </w:rPr>
        <w:t xml:space="preserve"> AS Level: Economics (A), Psychology (A), Mathematics (B), Business (B)</w:t>
      </w:r>
    </w:p>
    <w:p w14:paraId="366CD37F" w14:textId="77777777" w:rsidR="0013008A" w:rsidRPr="00BD4D0C" w:rsidRDefault="0013008A" w:rsidP="0013008A">
      <w:pPr>
        <w:spacing w:after="80"/>
        <w:ind w:left="720"/>
        <w:rPr>
          <w:rFonts w:ascii="Arial" w:hAnsi="Arial" w:cs="Arial"/>
          <w:sz w:val="20"/>
          <w:szCs w:val="20"/>
        </w:rPr>
      </w:pPr>
    </w:p>
    <w:p w14:paraId="53C0F2E7" w14:textId="79BBCF6F" w:rsidR="00697558" w:rsidRDefault="00697558" w:rsidP="00BD4D0C">
      <w:pPr>
        <w:spacing w:after="80"/>
        <w:rPr>
          <w:rFonts w:ascii="Arial" w:hAnsi="Arial" w:cs="Arial"/>
          <w:b/>
          <w:bCs/>
        </w:rPr>
      </w:pPr>
      <w:r w:rsidRPr="00697558">
        <w:rPr>
          <w:rFonts w:ascii="Arial" w:hAnsi="Arial" w:cs="Arial"/>
          <w:b/>
          <w:bCs/>
        </w:rPr>
        <w:t>HONORS &amp; ACADEMIC COMPETITIONS</w:t>
      </w:r>
    </w:p>
    <w:p w14:paraId="0260A8F4" w14:textId="77777777" w:rsidR="0013008A" w:rsidRPr="00BD4D0C" w:rsidRDefault="0013008A" w:rsidP="0013008A">
      <w:pPr>
        <w:numPr>
          <w:ilvl w:val="0"/>
          <w:numId w:val="32"/>
        </w:numPr>
        <w:spacing w:after="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Vietnam Artificial Intelligent</w:t>
      </w:r>
      <w:r w:rsidRPr="00BD4D0C">
        <w:rPr>
          <w:rFonts w:ascii="Arial" w:hAnsi="Arial" w:cs="Arial"/>
          <w:b/>
          <w:bCs/>
          <w:sz w:val="20"/>
          <w:szCs w:val="20"/>
        </w:rPr>
        <w:t xml:space="preserve"> Olympiad </w:t>
      </w:r>
      <w:r>
        <w:rPr>
          <w:rFonts w:ascii="Arial" w:hAnsi="Arial" w:cs="Arial"/>
          <w:b/>
          <w:bCs/>
          <w:sz w:val="20"/>
          <w:szCs w:val="20"/>
        </w:rPr>
        <w:t>2026 (VAIO) –</w:t>
      </w:r>
      <w:r w:rsidRPr="00BD4D0C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Top 100 finalist</w:t>
      </w:r>
      <w:r w:rsidRPr="00BD4D0C">
        <w:rPr>
          <w:rFonts w:ascii="Arial" w:hAnsi="Arial" w:cs="Arial"/>
          <w:sz w:val="20"/>
          <w:szCs w:val="20"/>
        </w:rPr>
        <w:t xml:space="preserve"> (202</w:t>
      </w:r>
      <w:r>
        <w:rPr>
          <w:rFonts w:ascii="Arial" w:hAnsi="Arial" w:cs="Arial"/>
          <w:sz w:val="20"/>
          <w:szCs w:val="20"/>
        </w:rPr>
        <w:t>6)</w:t>
      </w:r>
    </w:p>
    <w:p w14:paraId="513E4AEB" w14:textId="77777777" w:rsidR="0013008A" w:rsidRDefault="0013008A" w:rsidP="0013008A">
      <w:pPr>
        <w:spacing w:after="80"/>
        <w:rPr>
          <w:rFonts w:ascii="Arial" w:hAnsi="Arial" w:cs="Arial"/>
          <w:sz w:val="20"/>
          <w:szCs w:val="20"/>
          <w:lang w:val="vi-VN"/>
        </w:rPr>
      </w:pPr>
      <w:r w:rsidRPr="0013008A">
        <w:rPr>
          <w:rFonts w:ascii="Arial" w:hAnsi="Arial" w:cs="Arial"/>
          <w:sz w:val="20"/>
          <w:szCs w:val="20"/>
        </w:rPr>
        <w:t xml:space="preserve">Top 100 finalists in </w:t>
      </w:r>
      <w:r>
        <w:rPr>
          <w:rFonts w:ascii="Arial" w:hAnsi="Arial" w:cs="Arial"/>
          <w:sz w:val="20"/>
          <w:szCs w:val="20"/>
        </w:rPr>
        <w:t>VAIO</w:t>
      </w:r>
      <w:r w:rsidRPr="0013008A">
        <w:rPr>
          <w:rFonts w:ascii="Arial" w:hAnsi="Arial" w:cs="Arial"/>
          <w:sz w:val="20"/>
          <w:szCs w:val="20"/>
        </w:rPr>
        <w:t>, demonstrating knowledge of artificial intelligence and problem-solving skills.</w:t>
      </w:r>
    </w:p>
    <w:p w14:paraId="2C3369C7" w14:textId="77777777" w:rsidR="00697558" w:rsidRPr="00BD4D0C" w:rsidRDefault="00697558" w:rsidP="00BD4D0C">
      <w:pPr>
        <w:numPr>
          <w:ilvl w:val="0"/>
          <w:numId w:val="32"/>
        </w:numPr>
        <w:spacing w:after="80"/>
        <w:rPr>
          <w:rFonts w:ascii="Arial" w:hAnsi="Arial" w:cs="Arial"/>
          <w:sz w:val="20"/>
          <w:szCs w:val="20"/>
        </w:rPr>
      </w:pPr>
      <w:r w:rsidRPr="00BD4D0C">
        <w:rPr>
          <w:rFonts w:ascii="Arial" w:hAnsi="Arial" w:cs="Arial"/>
          <w:b/>
          <w:bCs/>
          <w:sz w:val="20"/>
          <w:szCs w:val="20"/>
        </w:rPr>
        <w:t>Silicon Valley International Invention Festival (SVIIF), USA — Gold Medal</w:t>
      </w:r>
      <w:r w:rsidRPr="00BD4D0C">
        <w:rPr>
          <w:rFonts w:ascii="Arial" w:hAnsi="Arial" w:cs="Arial"/>
          <w:sz w:val="20"/>
          <w:szCs w:val="20"/>
        </w:rPr>
        <w:t xml:space="preserve"> (Aug 2025)</w:t>
      </w:r>
    </w:p>
    <w:p w14:paraId="4B6DB34F" w14:textId="77777777" w:rsidR="00697558" w:rsidRPr="00BD4D0C" w:rsidRDefault="00697558" w:rsidP="00BD4D0C">
      <w:pPr>
        <w:spacing w:after="80"/>
        <w:rPr>
          <w:rFonts w:ascii="Arial" w:hAnsi="Arial" w:cs="Arial"/>
          <w:sz w:val="20"/>
          <w:szCs w:val="20"/>
        </w:rPr>
      </w:pPr>
      <w:r w:rsidRPr="00BD4D0C">
        <w:rPr>
          <w:rFonts w:ascii="Arial" w:hAnsi="Arial" w:cs="Arial"/>
          <w:sz w:val="20"/>
          <w:szCs w:val="20"/>
        </w:rPr>
        <w:t>International recognition for nanocomposite wastewater treatment research and material analytics.</w:t>
      </w:r>
    </w:p>
    <w:p w14:paraId="4A84CA7F" w14:textId="77777777" w:rsidR="00697558" w:rsidRPr="00BD4D0C" w:rsidRDefault="00697558" w:rsidP="00BD4D0C">
      <w:pPr>
        <w:numPr>
          <w:ilvl w:val="0"/>
          <w:numId w:val="32"/>
        </w:numPr>
        <w:spacing w:after="80"/>
        <w:rPr>
          <w:rFonts w:ascii="Arial" w:hAnsi="Arial" w:cs="Arial"/>
          <w:sz w:val="20"/>
          <w:szCs w:val="20"/>
        </w:rPr>
      </w:pPr>
      <w:r w:rsidRPr="00BD4D0C">
        <w:rPr>
          <w:rFonts w:ascii="Arial" w:hAnsi="Arial" w:cs="Arial"/>
          <w:b/>
          <w:bCs/>
          <w:sz w:val="20"/>
          <w:szCs w:val="20"/>
        </w:rPr>
        <w:t>International Intellectual Property, Invention, Innovation &amp; Tech Exposition (</w:t>
      </w:r>
      <w:proofErr w:type="spellStart"/>
      <w:r w:rsidRPr="00BD4D0C">
        <w:rPr>
          <w:rFonts w:ascii="Arial" w:hAnsi="Arial" w:cs="Arial"/>
          <w:b/>
          <w:bCs/>
          <w:sz w:val="20"/>
          <w:szCs w:val="20"/>
        </w:rPr>
        <w:t>IPITEx</w:t>
      </w:r>
      <w:proofErr w:type="spellEnd"/>
      <w:r w:rsidRPr="00BD4D0C">
        <w:rPr>
          <w:rFonts w:ascii="Arial" w:hAnsi="Arial" w:cs="Arial"/>
          <w:b/>
          <w:bCs/>
          <w:sz w:val="20"/>
          <w:szCs w:val="20"/>
        </w:rPr>
        <w:t>) — Gold Medal</w:t>
      </w:r>
      <w:r w:rsidRPr="00BD4D0C">
        <w:rPr>
          <w:rFonts w:ascii="Arial" w:hAnsi="Arial" w:cs="Arial"/>
          <w:sz w:val="20"/>
          <w:szCs w:val="20"/>
        </w:rPr>
        <w:t xml:space="preserve"> (Jan 2026)</w:t>
      </w:r>
    </w:p>
    <w:p w14:paraId="63593A15" w14:textId="77777777" w:rsidR="00697558" w:rsidRPr="00BD4D0C" w:rsidRDefault="00697558" w:rsidP="00BD4D0C">
      <w:pPr>
        <w:spacing w:after="80"/>
        <w:rPr>
          <w:rFonts w:ascii="Arial" w:hAnsi="Arial" w:cs="Arial"/>
          <w:sz w:val="20"/>
          <w:szCs w:val="20"/>
        </w:rPr>
      </w:pPr>
      <w:r w:rsidRPr="00BD4D0C">
        <w:rPr>
          <w:rFonts w:ascii="Arial" w:hAnsi="Arial" w:cs="Arial"/>
          <w:sz w:val="20"/>
          <w:szCs w:val="20"/>
        </w:rPr>
        <w:t>Gold Medal award for IoT-integrated atmospheric water generation prototype.</w:t>
      </w:r>
    </w:p>
    <w:p w14:paraId="7116308F" w14:textId="77777777" w:rsidR="00697558" w:rsidRPr="00BD4D0C" w:rsidRDefault="00697558" w:rsidP="00BD4D0C">
      <w:pPr>
        <w:numPr>
          <w:ilvl w:val="0"/>
          <w:numId w:val="32"/>
        </w:numPr>
        <w:spacing w:after="80"/>
        <w:rPr>
          <w:rFonts w:ascii="Arial" w:hAnsi="Arial" w:cs="Arial"/>
          <w:sz w:val="20"/>
          <w:szCs w:val="20"/>
        </w:rPr>
      </w:pPr>
      <w:r w:rsidRPr="00BD4D0C">
        <w:rPr>
          <w:rFonts w:ascii="Arial" w:hAnsi="Arial" w:cs="Arial"/>
          <w:b/>
          <w:bCs/>
          <w:sz w:val="20"/>
          <w:szCs w:val="20"/>
        </w:rPr>
        <w:t>ASMO Science &amp; English Olympiads — International &amp; National Gold Medals</w:t>
      </w:r>
      <w:r w:rsidRPr="00BD4D0C">
        <w:rPr>
          <w:rFonts w:ascii="Arial" w:hAnsi="Arial" w:cs="Arial"/>
          <w:sz w:val="20"/>
          <w:szCs w:val="20"/>
        </w:rPr>
        <w:t xml:space="preserve"> (2025)</w:t>
      </w:r>
    </w:p>
    <w:p w14:paraId="7B51E498" w14:textId="77777777" w:rsidR="00697558" w:rsidRPr="00BD4D0C" w:rsidRDefault="00697558" w:rsidP="00BD4D0C">
      <w:pPr>
        <w:spacing w:after="80"/>
        <w:rPr>
          <w:rFonts w:ascii="Arial" w:hAnsi="Arial" w:cs="Arial"/>
          <w:sz w:val="20"/>
          <w:szCs w:val="20"/>
        </w:rPr>
      </w:pPr>
      <w:r w:rsidRPr="00BD4D0C">
        <w:rPr>
          <w:rFonts w:ascii="Arial" w:hAnsi="Arial" w:cs="Arial"/>
          <w:sz w:val="20"/>
          <w:szCs w:val="20"/>
        </w:rPr>
        <w:t>International Round: Merit Award, 1st Runner-Up Team &amp; Best Team Performance; National Round: Gold Medals in Science &amp; English.</w:t>
      </w:r>
    </w:p>
    <w:p w14:paraId="0FBB84CC" w14:textId="77777777" w:rsidR="00697558" w:rsidRPr="00BD4D0C" w:rsidRDefault="00697558" w:rsidP="00BD4D0C">
      <w:pPr>
        <w:numPr>
          <w:ilvl w:val="0"/>
          <w:numId w:val="32"/>
        </w:numPr>
        <w:spacing w:after="80"/>
        <w:rPr>
          <w:rFonts w:ascii="Arial" w:hAnsi="Arial" w:cs="Arial"/>
          <w:sz w:val="20"/>
          <w:szCs w:val="20"/>
        </w:rPr>
      </w:pPr>
      <w:r w:rsidRPr="00BD4D0C">
        <w:rPr>
          <w:rFonts w:ascii="Arial" w:hAnsi="Arial" w:cs="Arial"/>
          <w:b/>
          <w:bCs/>
          <w:sz w:val="20"/>
          <w:szCs w:val="20"/>
        </w:rPr>
        <w:t>Vietnam Economics Olympiad (VEO) — Honorable Mention</w:t>
      </w:r>
      <w:r w:rsidRPr="00BD4D0C">
        <w:rPr>
          <w:rFonts w:ascii="Arial" w:hAnsi="Arial" w:cs="Arial"/>
          <w:sz w:val="20"/>
          <w:szCs w:val="20"/>
        </w:rPr>
        <w:t xml:space="preserve"> (2025)</w:t>
      </w:r>
    </w:p>
    <w:p w14:paraId="27E2370A" w14:textId="77777777" w:rsidR="00697558" w:rsidRPr="00BD4D0C" w:rsidRDefault="00697558" w:rsidP="00BD4D0C">
      <w:pPr>
        <w:spacing w:after="80"/>
        <w:rPr>
          <w:rFonts w:ascii="Arial" w:hAnsi="Arial" w:cs="Arial"/>
          <w:sz w:val="20"/>
          <w:szCs w:val="20"/>
        </w:rPr>
      </w:pPr>
      <w:r w:rsidRPr="00BD4D0C">
        <w:rPr>
          <w:rFonts w:ascii="Arial" w:hAnsi="Arial" w:cs="Arial"/>
          <w:sz w:val="20"/>
          <w:szCs w:val="20"/>
        </w:rPr>
        <w:t>National academic recognition in micro/macroeconomics and quantitative analytical reasoning.</w:t>
      </w:r>
    </w:p>
    <w:p w14:paraId="2C664590" w14:textId="77777777" w:rsidR="00697558" w:rsidRPr="00BD4D0C" w:rsidRDefault="00697558" w:rsidP="00BD4D0C">
      <w:pPr>
        <w:numPr>
          <w:ilvl w:val="0"/>
          <w:numId w:val="32"/>
        </w:numPr>
        <w:spacing w:after="80"/>
        <w:rPr>
          <w:rFonts w:ascii="Arial" w:hAnsi="Arial" w:cs="Arial"/>
          <w:sz w:val="20"/>
          <w:szCs w:val="20"/>
        </w:rPr>
      </w:pPr>
      <w:r w:rsidRPr="00BD4D0C">
        <w:rPr>
          <w:rFonts w:ascii="Arial" w:hAnsi="Arial" w:cs="Arial"/>
          <w:b/>
          <w:bCs/>
          <w:sz w:val="20"/>
          <w:szCs w:val="20"/>
        </w:rPr>
        <w:t>SAGE Vietnam National Round — Business Operation Award</w:t>
      </w:r>
      <w:r w:rsidRPr="00BD4D0C">
        <w:rPr>
          <w:rFonts w:ascii="Arial" w:hAnsi="Arial" w:cs="Arial"/>
          <w:sz w:val="20"/>
          <w:szCs w:val="20"/>
        </w:rPr>
        <w:t xml:space="preserve"> (2025)</w:t>
      </w:r>
    </w:p>
    <w:p w14:paraId="6A87715D" w14:textId="77777777" w:rsidR="00697558" w:rsidRPr="00BD4D0C" w:rsidRDefault="00697558" w:rsidP="00BD4D0C">
      <w:pPr>
        <w:spacing w:after="80"/>
        <w:rPr>
          <w:rFonts w:ascii="Arial" w:hAnsi="Arial" w:cs="Arial"/>
          <w:sz w:val="20"/>
          <w:szCs w:val="20"/>
        </w:rPr>
      </w:pPr>
      <w:r w:rsidRPr="00BD4D0C">
        <w:rPr>
          <w:rFonts w:ascii="Arial" w:hAnsi="Arial" w:cs="Arial"/>
          <w:sz w:val="20"/>
          <w:szCs w:val="20"/>
        </w:rPr>
        <w:t>Recognized for business model feasibility, operational strategy, and financial forecasting.</w:t>
      </w:r>
    </w:p>
    <w:p w14:paraId="6914E4A2" w14:textId="77777777" w:rsidR="00697558" w:rsidRPr="00BD4D0C" w:rsidRDefault="00697558" w:rsidP="00BD4D0C">
      <w:pPr>
        <w:numPr>
          <w:ilvl w:val="0"/>
          <w:numId w:val="32"/>
        </w:numPr>
        <w:spacing w:after="80"/>
        <w:rPr>
          <w:rFonts w:ascii="Arial" w:hAnsi="Arial" w:cs="Arial"/>
          <w:sz w:val="20"/>
          <w:szCs w:val="20"/>
        </w:rPr>
      </w:pPr>
      <w:r w:rsidRPr="00BD4D0C">
        <w:rPr>
          <w:rFonts w:ascii="Arial" w:hAnsi="Arial" w:cs="Arial"/>
          <w:b/>
          <w:bCs/>
          <w:sz w:val="20"/>
          <w:szCs w:val="20"/>
        </w:rPr>
        <w:t>Vietnam Computational Linguistics Olympiad &amp; SEIA Spring Competition</w:t>
      </w:r>
      <w:r w:rsidRPr="00BD4D0C">
        <w:rPr>
          <w:rFonts w:ascii="Arial" w:hAnsi="Arial" w:cs="Arial"/>
          <w:sz w:val="20"/>
          <w:szCs w:val="20"/>
        </w:rPr>
        <w:t xml:space="preserve"> (2025 – 2026)</w:t>
      </w:r>
    </w:p>
    <w:p w14:paraId="6194119C" w14:textId="77777777" w:rsidR="00697558" w:rsidRPr="00BD4D0C" w:rsidRDefault="00697558" w:rsidP="00BD4D0C">
      <w:pPr>
        <w:spacing w:after="80"/>
        <w:rPr>
          <w:rFonts w:ascii="Arial" w:hAnsi="Arial" w:cs="Arial"/>
          <w:sz w:val="20"/>
          <w:szCs w:val="20"/>
        </w:rPr>
      </w:pPr>
      <w:r w:rsidRPr="00BD4D0C">
        <w:rPr>
          <w:rFonts w:ascii="Arial" w:hAnsi="Arial" w:cs="Arial"/>
          <w:sz w:val="20"/>
          <w:szCs w:val="20"/>
        </w:rPr>
        <w:t>Top 5% candidate in Computational Linguistics (2025); Ranked 9th out of 55 participants in SEIA Competition (2026).</w:t>
      </w:r>
    </w:p>
    <w:p w14:paraId="08748A0E" w14:textId="77777777" w:rsidR="00697558" w:rsidRPr="00BD4D0C" w:rsidRDefault="00697558" w:rsidP="00BD4D0C">
      <w:pPr>
        <w:numPr>
          <w:ilvl w:val="0"/>
          <w:numId w:val="32"/>
        </w:numPr>
        <w:spacing w:after="80"/>
        <w:rPr>
          <w:rFonts w:ascii="Arial" w:hAnsi="Arial" w:cs="Arial"/>
          <w:sz w:val="20"/>
          <w:szCs w:val="20"/>
        </w:rPr>
      </w:pPr>
      <w:r w:rsidRPr="00BD4D0C">
        <w:rPr>
          <w:rFonts w:ascii="Arial" w:hAnsi="Arial" w:cs="Arial"/>
          <w:b/>
          <w:bCs/>
          <w:sz w:val="20"/>
          <w:szCs w:val="20"/>
        </w:rPr>
        <w:t>Nam–Bac Tu Liem High School Cluster English Olympiad — Third Prize</w:t>
      </w:r>
      <w:r w:rsidRPr="00BD4D0C">
        <w:rPr>
          <w:rFonts w:ascii="Arial" w:hAnsi="Arial" w:cs="Arial"/>
          <w:sz w:val="20"/>
          <w:szCs w:val="20"/>
        </w:rPr>
        <w:t xml:space="preserve"> (2025)</w:t>
      </w:r>
    </w:p>
    <w:p w14:paraId="79E102A4" w14:textId="77777777" w:rsidR="00697558" w:rsidRDefault="00697558" w:rsidP="00BD4D0C">
      <w:pPr>
        <w:spacing w:after="80"/>
        <w:rPr>
          <w:rFonts w:ascii="Arial" w:hAnsi="Arial" w:cs="Arial"/>
          <w:sz w:val="20"/>
          <w:szCs w:val="20"/>
        </w:rPr>
      </w:pPr>
      <w:r w:rsidRPr="00BD4D0C">
        <w:rPr>
          <w:rFonts w:ascii="Arial" w:hAnsi="Arial" w:cs="Arial"/>
          <w:sz w:val="20"/>
          <w:szCs w:val="20"/>
        </w:rPr>
        <w:t>Regional award for advanced English academic proficiency and analytical writing.</w:t>
      </w:r>
    </w:p>
    <w:p w14:paraId="306E7B9E" w14:textId="77777777" w:rsidR="0013008A" w:rsidRDefault="0013008A" w:rsidP="00BD4D0C">
      <w:pPr>
        <w:spacing w:after="80"/>
        <w:rPr>
          <w:rFonts w:ascii="Arial" w:hAnsi="Arial" w:cs="Arial"/>
          <w:sz w:val="20"/>
          <w:szCs w:val="20"/>
        </w:rPr>
      </w:pPr>
    </w:p>
    <w:p w14:paraId="482F3953" w14:textId="057C0D59" w:rsidR="00697558" w:rsidRPr="00697558" w:rsidRDefault="00697558" w:rsidP="00BD4D0C">
      <w:pPr>
        <w:spacing w:after="80"/>
        <w:rPr>
          <w:rFonts w:ascii="Arial" w:hAnsi="Arial" w:cs="Arial"/>
          <w:b/>
          <w:bCs/>
        </w:rPr>
      </w:pPr>
      <w:r w:rsidRPr="00697558">
        <w:rPr>
          <w:rFonts w:ascii="Arial" w:hAnsi="Arial" w:cs="Arial"/>
          <w:b/>
          <w:bCs/>
        </w:rPr>
        <w:t>APPLIED RESEARCH &amp; ANALYTICS PROJECTS</w:t>
      </w:r>
    </w:p>
    <w:p w14:paraId="56B706C8" w14:textId="507F9598" w:rsidR="00697558" w:rsidRPr="00BF6722" w:rsidRDefault="00697558" w:rsidP="00BD4D0C">
      <w:pPr>
        <w:spacing w:after="80"/>
        <w:rPr>
          <w:rFonts w:ascii="Arial" w:hAnsi="Arial" w:cs="Arial"/>
          <w:sz w:val="20"/>
          <w:szCs w:val="20"/>
          <w:lang w:val="vi-VN"/>
        </w:rPr>
      </w:pPr>
      <w:r w:rsidRPr="00BD4D0C">
        <w:rPr>
          <w:rFonts w:ascii="Arial" w:hAnsi="Arial" w:cs="Arial"/>
          <w:b/>
          <w:bCs/>
          <w:sz w:val="20"/>
          <w:szCs w:val="20"/>
        </w:rPr>
        <w:t>IoT &amp; Sensor Analytics for Atmospheric Water Generation Prototype</w:t>
      </w:r>
      <w:r w:rsidR="00BD4D0C" w:rsidRPr="00BD4D0C">
        <w:rPr>
          <w:rFonts w:ascii="Arial" w:hAnsi="Arial" w:cs="Arial"/>
          <w:sz w:val="20"/>
          <w:szCs w:val="20"/>
        </w:rPr>
        <w:t>,</w:t>
      </w:r>
      <w:r w:rsidRPr="00BD4D0C">
        <w:rPr>
          <w:rFonts w:ascii="Arial" w:hAnsi="Arial" w:cs="Arial"/>
          <w:sz w:val="20"/>
          <w:szCs w:val="20"/>
        </w:rPr>
        <w:t xml:space="preserve"> </w:t>
      </w:r>
      <w:r w:rsidR="00BF6722">
        <w:rPr>
          <w:rFonts w:ascii="Arial" w:hAnsi="Arial" w:cs="Arial"/>
          <w:sz w:val="20"/>
          <w:szCs w:val="20"/>
          <w:lang w:val="vi-VN"/>
        </w:rPr>
        <w:t>(</w:t>
      </w:r>
      <w:r w:rsidRPr="00BD4D0C">
        <w:rPr>
          <w:rFonts w:ascii="Arial" w:hAnsi="Arial" w:cs="Arial"/>
          <w:sz w:val="20"/>
          <w:szCs w:val="20"/>
        </w:rPr>
        <w:t xml:space="preserve">Jan </w:t>
      </w:r>
      <w:r w:rsidR="00BF6722">
        <w:rPr>
          <w:rFonts w:ascii="Arial" w:hAnsi="Arial" w:cs="Arial"/>
          <w:sz w:val="20"/>
          <w:szCs w:val="20"/>
        </w:rPr>
        <w:t>2026</w:t>
      </w:r>
      <w:r w:rsidR="00BF6722">
        <w:rPr>
          <w:rFonts w:ascii="Arial" w:hAnsi="Arial" w:cs="Arial"/>
          <w:sz w:val="20"/>
          <w:szCs w:val="20"/>
          <w:lang w:val="vi-VN"/>
        </w:rPr>
        <w:t>)</w:t>
      </w:r>
    </w:p>
    <w:p w14:paraId="468C1A7F" w14:textId="77777777" w:rsidR="00697558" w:rsidRPr="00BD4D0C" w:rsidRDefault="00697558" w:rsidP="00BD4D0C">
      <w:pPr>
        <w:spacing w:after="80"/>
        <w:rPr>
          <w:rFonts w:ascii="Arial" w:hAnsi="Arial" w:cs="Arial"/>
          <w:sz w:val="20"/>
          <w:szCs w:val="20"/>
        </w:rPr>
      </w:pPr>
      <w:r w:rsidRPr="00BD4D0C">
        <w:rPr>
          <w:rFonts w:ascii="Arial" w:hAnsi="Arial" w:cs="Arial"/>
          <w:i/>
          <w:iCs/>
          <w:sz w:val="20"/>
          <w:szCs w:val="20"/>
        </w:rPr>
        <w:t>International Intellectual Property, Invention, Innovation &amp; Tech Exposition (</w:t>
      </w:r>
      <w:proofErr w:type="spellStart"/>
      <w:r w:rsidRPr="00BD4D0C">
        <w:rPr>
          <w:rFonts w:ascii="Arial" w:hAnsi="Arial" w:cs="Arial"/>
          <w:i/>
          <w:iCs/>
          <w:sz w:val="20"/>
          <w:szCs w:val="20"/>
        </w:rPr>
        <w:t>IPITEx</w:t>
      </w:r>
      <w:proofErr w:type="spellEnd"/>
      <w:r w:rsidRPr="00BD4D0C">
        <w:rPr>
          <w:rFonts w:ascii="Arial" w:hAnsi="Arial" w:cs="Arial"/>
          <w:i/>
          <w:iCs/>
          <w:sz w:val="20"/>
          <w:szCs w:val="20"/>
        </w:rPr>
        <w:t>) — Gold Medal</w:t>
      </w:r>
    </w:p>
    <w:p w14:paraId="07E14CF0" w14:textId="77777777" w:rsidR="00697558" w:rsidRPr="00BD4D0C" w:rsidRDefault="00697558" w:rsidP="00BD4D0C">
      <w:pPr>
        <w:numPr>
          <w:ilvl w:val="0"/>
          <w:numId w:val="33"/>
        </w:numPr>
        <w:spacing w:after="80"/>
        <w:rPr>
          <w:rFonts w:ascii="Arial" w:hAnsi="Arial" w:cs="Arial"/>
          <w:sz w:val="20"/>
          <w:szCs w:val="20"/>
        </w:rPr>
      </w:pPr>
      <w:r w:rsidRPr="00BD4D0C">
        <w:rPr>
          <w:rFonts w:ascii="Arial" w:hAnsi="Arial" w:cs="Arial"/>
          <w:b/>
          <w:bCs/>
          <w:sz w:val="20"/>
          <w:szCs w:val="20"/>
        </w:rPr>
        <w:t>Hardware Engineering &amp; Data Capture:</w:t>
      </w:r>
      <w:r w:rsidRPr="00BD4D0C">
        <w:rPr>
          <w:rFonts w:ascii="Arial" w:hAnsi="Arial" w:cs="Arial"/>
          <w:sz w:val="20"/>
          <w:szCs w:val="20"/>
        </w:rPr>
        <w:t xml:space="preserve"> Developed a Peltier-based atmospheric water generator integrated with ESP32 microcontroller, real-time temperature, humidity, and TDS sensors.</w:t>
      </w:r>
    </w:p>
    <w:p w14:paraId="69513BA6" w14:textId="77777777" w:rsidR="00697558" w:rsidRPr="00BD4D0C" w:rsidRDefault="00697558" w:rsidP="00BD4D0C">
      <w:pPr>
        <w:numPr>
          <w:ilvl w:val="0"/>
          <w:numId w:val="33"/>
        </w:numPr>
        <w:spacing w:after="80"/>
        <w:rPr>
          <w:rFonts w:ascii="Arial" w:hAnsi="Arial" w:cs="Arial"/>
          <w:sz w:val="20"/>
          <w:szCs w:val="20"/>
        </w:rPr>
      </w:pPr>
      <w:r w:rsidRPr="00BD4D0C">
        <w:rPr>
          <w:rFonts w:ascii="Arial" w:hAnsi="Arial" w:cs="Arial"/>
          <w:b/>
          <w:bCs/>
          <w:sz w:val="20"/>
          <w:szCs w:val="20"/>
        </w:rPr>
        <w:t>IoT Dashboard &amp; Performance Analytics:</w:t>
      </w:r>
      <w:r w:rsidRPr="00BD4D0C">
        <w:rPr>
          <w:rFonts w:ascii="Arial" w:hAnsi="Arial" w:cs="Arial"/>
          <w:sz w:val="20"/>
          <w:szCs w:val="20"/>
        </w:rPr>
        <w:t xml:space="preserve"> Built a live data visualization dashboard to track water production rates against environmental variables, diagnosing engineering bottlenecks and optimizing yield.</w:t>
      </w:r>
    </w:p>
    <w:p w14:paraId="6C6A2C70" w14:textId="77777777" w:rsidR="00697558" w:rsidRPr="00BD4D0C" w:rsidRDefault="00697558" w:rsidP="00BD4D0C">
      <w:pPr>
        <w:numPr>
          <w:ilvl w:val="0"/>
          <w:numId w:val="33"/>
        </w:numPr>
        <w:spacing w:after="80"/>
        <w:rPr>
          <w:rFonts w:ascii="Arial" w:hAnsi="Arial" w:cs="Arial"/>
          <w:sz w:val="20"/>
          <w:szCs w:val="20"/>
        </w:rPr>
      </w:pPr>
      <w:r w:rsidRPr="00BD4D0C">
        <w:rPr>
          <w:rFonts w:ascii="Arial" w:hAnsi="Arial" w:cs="Arial"/>
          <w:b/>
          <w:bCs/>
          <w:sz w:val="20"/>
          <w:szCs w:val="20"/>
        </w:rPr>
        <w:t>Quality Control &amp; Scalability Analysis:</w:t>
      </w:r>
      <w:r w:rsidRPr="00BD4D0C">
        <w:rPr>
          <w:rFonts w:ascii="Arial" w:hAnsi="Arial" w:cs="Arial"/>
          <w:sz w:val="20"/>
          <w:szCs w:val="20"/>
        </w:rPr>
        <w:t xml:space="preserve"> Conducted quantitative water quality assessments to evaluate commercial viability and deployment potential in drought-prone areas.</w:t>
      </w:r>
    </w:p>
    <w:p w14:paraId="4037BC6C" w14:textId="23510931" w:rsidR="00697558" w:rsidRPr="00BF6722" w:rsidRDefault="00697558" w:rsidP="00BD4D0C">
      <w:pPr>
        <w:spacing w:after="80"/>
        <w:rPr>
          <w:rFonts w:ascii="Arial" w:hAnsi="Arial" w:cs="Arial"/>
          <w:sz w:val="20"/>
          <w:szCs w:val="20"/>
          <w:lang w:val="vi-VN"/>
        </w:rPr>
      </w:pPr>
      <w:r w:rsidRPr="00BD4D0C">
        <w:rPr>
          <w:rFonts w:ascii="Arial" w:hAnsi="Arial" w:cs="Arial"/>
          <w:b/>
          <w:bCs/>
          <w:sz w:val="20"/>
          <w:szCs w:val="20"/>
        </w:rPr>
        <w:t>Nanocomposite Synthesis &amp; Quantitative Water Treatment Modeling</w:t>
      </w:r>
      <w:r w:rsidR="00BF6722">
        <w:rPr>
          <w:rFonts w:ascii="Arial" w:hAnsi="Arial" w:cs="Arial"/>
          <w:sz w:val="20"/>
          <w:szCs w:val="20"/>
          <w:lang w:val="vi-VN"/>
        </w:rPr>
        <w:t xml:space="preserve"> (</w:t>
      </w:r>
      <w:r w:rsidRPr="00BD4D0C">
        <w:rPr>
          <w:rFonts w:ascii="Arial" w:hAnsi="Arial" w:cs="Arial"/>
          <w:sz w:val="20"/>
          <w:szCs w:val="20"/>
        </w:rPr>
        <w:t xml:space="preserve">Aug </w:t>
      </w:r>
      <w:r w:rsidR="00BF6722">
        <w:rPr>
          <w:rFonts w:ascii="Arial" w:hAnsi="Arial" w:cs="Arial"/>
          <w:sz w:val="20"/>
          <w:szCs w:val="20"/>
        </w:rPr>
        <w:t>2025</w:t>
      </w:r>
      <w:r w:rsidR="00BF6722">
        <w:rPr>
          <w:rFonts w:ascii="Arial" w:hAnsi="Arial" w:cs="Arial"/>
          <w:sz w:val="20"/>
          <w:szCs w:val="20"/>
          <w:lang w:val="vi-VN"/>
        </w:rPr>
        <w:t>)</w:t>
      </w:r>
    </w:p>
    <w:p w14:paraId="35445F44" w14:textId="77777777" w:rsidR="00697558" w:rsidRPr="00BD4D0C" w:rsidRDefault="00697558" w:rsidP="00BD4D0C">
      <w:pPr>
        <w:spacing w:after="80"/>
        <w:rPr>
          <w:rFonts w:ascii="Arial" w:hAnsi="Arial" w:cs="Arial"/>
          <w:sz w:val="20"/>
          <w:szCs w:val="20"/>
        </w:rPr>
      </w:pPr>
      <w:r w:rsidRPr="00BD4D0C">
        <w:rPr>
          <w:rFonts w:ascii="Arial" w:hAnsi="Arial" w:cs="Arial"/>
          <w:i/>
          <w:iCs/>
          <w:sz w:val="20"/>
          <w:szCs w:val="20"/>
        </w:rPr>
        <w:t>Silicon Valley International Invention Festival (SVIIF), USA — Gold Medal</w:t>
      </w:r>
    </w:p>
    <w:p w14:paraId="1B0779FD" w14:textId="77777777" w:rsidR="00697558" w:rsidRPr="00BD4D0C" w:rsidRDefault="00697558" w:rsidP="00BD4D0C">
      <w:pPr>
        <w:numPr>
          <w:ilvl w:val="0"/>
          <w:numId w:val="34"/>
        </w:numPr>
        <w:spacing w:after="80"/>
        <w:rPr>
          <w:rFonts w:ascii="Arial" w:hAnsi="Arial" w:cs="Arial"/>
          <w:sz w:val="20"/>
          <w:szCs w:val="20"/>
        </w:rPr>
      </w:pPr>
      <w:r w:rsidRPr="00BD4D0C">
        <w:rPr>
          <w:rFonts w:ascii="Arial" w:hAnsi="Arial" w:cs="Arial"/>
          <w:b/>
          <w:bCs/>
          <w:sz w:val="20"/>
          <w:szCs w:val="20"/>
        </w:rPr>
        <w:lastRenderedPageBreak/>
        <w:t>Material Characterization Analytics:</w:t>
      </w:r>
      <w:r w:rsidRPr="00BD4D0C">
        <w:rPr>
          <w:rFonts w:ascii="Arial" w:hAnsi="Arial" w:cs="Arial"/>
          <w:sz w:val="20"/>
          <w:szCs w:val="20"/>
        </w:rPr>
        <w:t xml:space="preserve"> Synthesized Ni-doped </w:t>
      </w:r>
      <w:proofErr w:type="spellStart"/>
      <w:r w:rsidRPr="00BD4D0C">
        <w:rPr>
          <w:rFonts w:ascii="Arial" w:hAnsi="Arial" w:cs="Arial"/>
          <w:sz w:val="20"/>
          <w:szCs w:val="20"/>
        </w:rPr>
        <w:t>TiO</w:t>
      </w:r>
      <w:proofErr w:type="spellEnd"/>
      <w:r w:rsidRPr="00BD4D0C">
        <w:rPr>
          <w:rFonts w:ascii="Cambria Math" w:hAnsi="Cambria Math" w:cs="Cambria Math"/>
          <w:sz w:val="20"/>
          <w:szCs w:val="20"/>
        </w:rPr>
        <w:t>₂</w:t>
      </w:r>
      <w:r w:rsidRPr="00BD4D0C">
        <w:rPr>
          <w:rFonts w:ascii="Arial" w:hAnsi="Arial" w:cs="Arial"/>
          <w:sz w:val="20"/>
          <w:szCs w:val="20"/>
        </w:rPr>
        <w:t>/CNT nanocomposites and analyzed structural properties using Scanning Electron Microscopy (SEM) and X-ray Diffraction (XRD).</w:t>
      </w:r>
    </w:p>
    <w:p w14:paraId="08DFA0ED" w14:textId="77777777" w:rsidR="00697558" w:rsidRDefault="00697558" w:rsidP="00BD4D0C">
      <w:pPr>
        <w:numPr>
          <w:ilvl w:val="0"/>
          <w:numId w:val="34"/>
        </w:numPr>
        <w:spacing w:after="80"/>
        <w:rPr>
          <w:rFonts w:ascii="Arial" w:hAnsi="Arial" w:cs="Arial"/>
          <w:sz w:val="20"/>
          <w:szCs w:val="20"/>
        </w:rPr>
      </w:pPr>
      <w:r w:rsidRPr="00BD4D0C">
        <w:rPr>
          <w:rFonts w:ascii="Arial" w:hAnsi="Arial" w:cs="Arial"/>
          <w:b/>
          <w:bCs/>
          <w:sz w:val="20"/>
          <w:szCs w:val="20"/>
        </w:rPr>
        <w:t>Photocatalytic Efficiency Evaluation:</w:t>
      </w:r>
      <w:r w:rsidRPr="00BD4D0C">
        <w:rPr>
          <w:rFonts w:ascii="Arial" w:hAnsi="Arial" w:cs="Arial"/>
          <w:sz w:val="20"/>
          <w:szCs w:val="20"/>
        </w:rPr>
        <w:t xml:space="preserve"> Modeled methyl orange degradation under UV irradiation to quantify reaction kinetics and cost-efficiency for industrial wastewater treatment.</w:t>
      </w:r>
    </w:p>
    <w:p w14:paraId="3B80470C" w14:textId="77777777" w:rsidR="0013008A" w:rsidRPr="0026212D" w:rsidRDefault="0013008A" w:rsidP="0013008A">
      <w:pPr>
        <w:spacing w:after="80"/>
        <w:ind w:left="720"/>
        <w:rPr>
          <w:rFonts w:ascii="Arial" w:hAnsi="Arial" w:cs="Arial"/>
          <w:sz w:val="20"/>
          <w:szCs w:val="20"/>
        </w:rPr>
      </w:pPr>
    </w:p>
    <w:p w14:paraId="062D588D" w14:textId="0D598103" w:rsidR="00697558" w:rsidRPr="00697558" w:rsidRDefault="00697558" w:rsidP="00BD4D0C">
      <w:pPr>
        <w:spacing w:after="80"/>
        <w:rPr>
          <w:rFonts w:ascii="Arial" w:hAnsi="Arial" w:cs="Arial"/>
          <w:b/>
          <w:bCs/>
        </w:rPr>
      </w:pPr>
      <w:r w:rsidRPr="00697558">
        <w:rPr>
          <w:rFonts w:ascii="Arial" w:hAnsi="Arial" w:cs="Arial"/>
          <w:b/>
          <w:bCs/>
        </w:rPr>
        <w:t>FINANCE LEADERSHIP &amp; PROFESSIONAL EXPERIENCE</w:t>
      </w:r>
    </w:p>
    <w:p w14:paraId="14AAD265" w14:textId="39BF0011" w:rsidR="00697558" w:rsidRPr="00BF6722" w:rsidRDefault="00697558" w:rsidP="00BD4D0C">
      <w:pPr>
        <w:spacing w:after="80"/>
        <w:rPr>
          <w:rFonts w:ascii="Arial" w:hAnsi="Arial" w:cs="Arial"/>
          <w:sz w:val="20"/>
          <w:szCs w:val="20"/>
          <w:lang w:val="vi-VN"/>
        </w:rPr>
      </w:pPr>
      <w:r w:rsidRPr="00BD4D0C">
        <w:rPr>
          <w:rFonts w:ascii="Arial" w:hAnsi="Arial" w:cs="Arial"/>
          <w:b/>
          <w:bCs/>
          <w:sz w:val="20"/>
          <w:szCs w:val="20"/>
        </w:rPr>
        <w:t>Head of Finance Department — House of Veritas MUN (</w:t>
      </w:r>
      <w:proofErr w:type="spellStart"/>
      <w:r w:rsidRPr="00BD4D0C">
        <w:rPr>
          <w:rFonts w:ascii="Arial" w:hAnsi="Arial" w:cs="Arial"/>
          <w:b/>
          <w:bCs/>
          <w:sz w:val="20"/>
          <w:szCs w:val="20"/>
        </w:rPr>
        <w:t>Vinschool</w:t>
      </w:r>
      <w:proofErr w:type="spellEnd"/>
      <w:r w:rsidRPr="00BD4D0C">
        <w:rPr>
          <w:rFonts w:ascii="Arial" w:hAnsi="Arial" w:cs="Arial"/>
          <w:b/>
          <w:bCs/>
          <w:sz w:val="20"/>
          <w:szCs w:val="20"/>
        </w:rPr>
        <w:t xml:space="preserve"> Smart City)</w:t>
      </w:r>
      <w:r w:rsidRPr="00BD4D0C">
        <w:rPr>
          <w:rFonts w:ascii="Arial" w:hAnsi="Arial" w:cs="Arial"/>
          <w:sz w:val="20"/>
          <w:szCs w:val="20"/>
        </w:rPr>
        <w:t xml:space="preserve"> </w:t>
      </w:r>
      <w:r w:rsidR="00BF6722">
        <w:rPr>
          <w:rFonts w:ascii="Arial" w:hAnsi="Arial" w:cs="Arial"/>
          <w:sz w:val="20"/>
          <w:szCs w:val="20"/>
          <w:lang w:val="vi-VN"/>
        </w:rPr>
        <w:t>(</w:t>
      </w:r>
      <w:r w:rsidRPr="00BD4D0C">
        <w:rPr>
          <w:rFonts w:ascii="Arial" w:hAnsi="Arial" w:cs="Arial"/>
          <w:sz w:val="20"/>
          <w:szCs w:val="20"/>
        </w:rPr>
        <w:t xml:space="preserve">Sep 2025 – </w:t>
      </w:r>
      <w:r w:rsidR="00BF6722">
        <w:rPr>
          <w:rFonts w:ascii="Arial" w:hAnsi="Arial" w:cs="Arial"/>
          <w:sz w:val="20"/>
          <w:szCs w:val="20"/>
        </w:rPr>
        <w:t>Present</w:t>
      </w:r>
      <w:r w:rsidR="00BF6722">
        <w:rPr>
          <w:rFonts w:ascii="Arial" w:hAnsi="Arial" w:cs="Arial"/>
          <w:sz w:val="20"/>
          <w:szCs w:val="20"/>
          <w:lang w:val="vi-VN"/>
        </w:rPr>
        <w:t>)</w:t>
      </w:r>
    </w:p>
    <w:p w14:paraId="785636DE" w14:textId="77777777" w:rsidR="00697558" w:rsidRPr="00BD4D0C" w:rsidRDefault="00697558" w:rsidP="00BD4D0C">
      <w:pPr>
        <w:numPr>
          <w:ilvl w:val="0"/>
          <w:numId w:val="35"/>
        </w:numPr>
        <w:spacing w:after="80"/>
        <w:rPr>
          <w:rFonts w:ascii="Arial" w:hAnsi="Arial" w:cs="Arial"/>
          <w:sz w:val="20"/>
          <w:szCs w:val="20"/>
        </w:rPr>
      </w:pPr>
      <w:r w:rsidRPr="00BD4D0C">
        <w:rPr>
          <w:rFonts w:ascii="Arial" w:hAnsi="Arial" w:cs="Arial"/>
          <w:b/>
          <w:bCs/>
          <w:sz w:val="20"/>
          <w:szCs w:val="20"/>
        </w:rPr>
        <w:t>Budgeting &amp; Resource Allocation:</w:t>
      </w:r>
      <w:r w:rsidRPr="00BD4D0C">
        <w:rPr>
          <w:rFonts w:ascii="Arial" w:hAnsi="Arial" w:cs="Arial"/>
          <w:sz w:val="20"/>
          <w:szCs w:val="20"/>
        </w:rPr>
        <w:t xml:space="preserve"> Directed full financial operations for the inaugural Model UN initiative at </w:t>
      </w:r>
      <w:proofErr w:type="spellStart"/>
      <w:r w:rsidRPr="00BD4D0C">
        <w:rPr>
          <w:rFonts w:ascii="Arial" w:hAnsi="Arial" w:cs="Arial"/>
          <w:sz w:val="20"/>
          <w:szCs w:val="20"/>
        </w:rPr>
        <w:t>Vinschool</w:t>
      </w:r>
      <w:proofErr w:type="spellEnd"/>
      <w:r w:rsidRPr="00BD4D0C">
        <w:rPr>
          <w:rFonts w:ascii="Arial" w:hAnsi="Arial" w:cs="Arial"/>
          <w:sz w:val="20"/>
          <w:szCs w:val="20"/>
        </w:rPr>
        <w:t xml:space="preserve"> Smart City, formulating comprehensive budget frameworks and expense tracking mechanisms.</w:t>
      </w:r>
    </w:p>
    <w:p w14:paraId="1E83DC1C" w14:textId="77777777" w:rsidR="00697558" w:rsidRPr="00BD4D0C" w:rsidRDefault="00697558" w:rsidP="00BD4D0C">
      <w:pPr>
        <w:numPr>
          <w:ilvl w:val="0"/>
          <w:numId w:val="35"/>
        </w:numPr>
        <w:spacing w:after="80"/>
        <w:rPr>
          <w:rFonts w:ascii="Arial" w:hAnsi="Arial" w:cs="Arial"/>
          <w:sz w:val="20"/>
          <w:szCs w:val="20"/>
        </w:rPr>
      </w:pPr>
      <w:r w:rsidRPr="00BD4D0C">
        <w:rPr>
          <w:rFonts w:ascii="Arial" w:hAnsi="Arial" w:cs="Arial"/>
          <w:b/>
          <w:bCs/>
          <w:sz w:val="20"/>
          <w:szCs w:val="20"/>
        </w:rPr>
        <w:t>Financial Governance &amp; Leadership:</w:t>
      </w:r>
      <w:r w:rsidRPr="00BD4D0C">
        <w:rPr>
          <w:rFonts w:ascii="Arial" w:hAnsi="Arial" w:cs="Arial"/>
          <w:sz w:val="20"/>
          <w:szCs w:val="20"/>
        </w:rPr>
        <w:t xml:space="preserve"> Coordinated with student leadership and school administration to manage fund allocations, ensuring strict accountability and surplus management.</w:t>
      </w:r>
    </w:p>
    <w:p w14:paraId="439FE295" w14:textId="18361BE5" w:rsidR="00697558" w:rsidRPr="00BF6722" w:rsidRDefault="00697558" w:rsidP="00BD4D0C">
      <w:pPr>
        <w:spacing w:after="80"/>
        <w:rPr>
          <w:rFonts w:ascii="Arial" w:hAnsi="Arial" w:cs="Arial"/>
          <w:sz w:val="20"/>
          <w:szCs w:val="20"/>
          <w:lang w:val="vi-VN"/>
        </w:rPr>
      </w:pPr>
      <w:r w:rsidRPr="00BD4D0C">
        <w:rPr>
          <w:rFonts w:ascii="Arial" w:hAnsi="Arial" w:cs="Arial"/>
          <w:b/>
          <w:bCs/>
          <w:sz w:val="20"/>
          <w:szCs w:val="20"/>
        </w:rPr>
        <w:t>Head of Finance Department — Iron Run Project (Non-Profit Community Initiative)</w:t>
      </w:r>
      <w:r w:rsidRPr="00BD4D0C">
        <w:rPr>
          <w:rFonts w:ascii="Arial" w:hAnsi="Arial" w:cs="Arial"/>
          <w:sz w:val="20"/>
          <w:szCs w:val="20"/>
        </w:rPr>
        <w:t xml:space="preserve"> </w:t>
      </w:r>
      <w:r w:rsidR="00BF6722">
        <w:rPr>
          <w:rFonts w:ascii="Arial" w:hAnsi="Arial" w:cs="Arial"/>
          <w:sz w:val="20"/>
          <w:szCs w:val="20"/>
          <w:lang w:val="vi-VN"/>
        </w:rPr>
        <w:t>(</w:t>
      </w:r>
      <w:r w:rsidRPr="00BD4D0C">
        <w:rPr>
          <w:rFonts w:ascii="Arial" w:hAnsi="Arial" w:cs="Arial"/>
          <w:sz w:val="20"/>
          <w:szCs w:val="20"/>
        </w:rPr>
        <w:t xml:space="preserve">Jul 2025 – </w:t>
      </w:r>
      <w:r w:rsidR="00BF6722">
        <w:rPr>
          <w:rFonts w:ascii="Arial" w:hAnsi="Arial" w:cs="Arial"/>
          <w:sz w:val="20"/>
          <w:szCs w:val="20"/>
        </w:rPr>
        <w:t>Present</w:t>
      </w:r>
      <w:r w:rsidR="00BF6722">
        <w:rPr>
          <w:rFonts w:ascii="Arial" w:hAnsi="Arial" w:cs="Arial"/>
          <w:sz w:val="20"/>
          <w:szCs w:val="20"/>
          <w:lang w:val="vi-VN"/>
        </w:rPr>
        <w:t>)</w:t>
      </w:r>
    </w:p>
    <w:p w14:paraId="67C441BF" w14:textId="77777777" w:rsidR="00697558" w:rsidRPr="00BD4D0C" w:rsidRDefault="00697558" w:rsidP="00BD4D0C">
      <w:pPr>
        <w:numPr>
          <w:ilvl w:val="0"/>
          <w:numId w:val="36"/>
        </w:numPr>
        <w:spacing w:after="80"/>
        <w:rPr>
          <w:rFonts w:ascii="Arial" w:hAnsi="Arial" w:cs="Arial"/>
          <w:sz w:val="20"/>
          <w:szCs w:val="20"/>
        </w:rPr>
      </w:pPr>
      <w:r w:rsidRPr="00BD4D0C">
        <w:rPr>
          <w:rFonts w:ascii="Arial" w:hAnsi="Arial" w:cs="Arial"/>
          <w:b/>
          <w:bCs/>
          <w:sz w:val="20"/>
          <w:szCs w:val="20"/>
        </w:rPr>
        <w:t>Fundraising &amp; Financial Strategy:</w:t>
      </w:r>
      <w:r w:rsidRPr="00BD4D0C">
        <w:rPr>
          <w:rFonts w:ascii="Arial" w:hAnsi="Arial" w:cs="Arial"/>
          <w:sz w:val="20"/>
          <w:szCs w:val="20"/>
        </w:rPr>
        <w:t xml:space="preserve"> Architected financial forecasting models and led fundraising campaigns supporting individuals with disabilities.</w:t>
      </w:r>
    </w:p>
    <w:p w14:paraId="6F1B317F" w14:textId="77777777" w:rsidR="00697558" w:rsidRPr="00BD4D0C" w:rsidRDefault="00697558" w:rsidP="00BD4D0C">
      <w:pPr>
        <w:numPr>
          <w:ilvl w:val="0"/>
          <w:numId w:val="36"/>
        </w:numPr>
        <w:spacing w:after="80"/>
        <w:rPr>
          <w:rFonts w:ascii="Arial" w:hAnsi="Arial" w:cs="Arial"/>
          <w:sz w:val="20"/>
          <w:szCs w:val="20"/>
        </w:rPr>
      </w:pPr>
      <w:r w:rsidRPr="00BD4D0C">
        <w:rPr>
          <w:rFonts w:ascii="Arial" w:hAnsi="Arial" w:cs="Arial"/>
          <w:b/>
          <w:bCs/>
          <w:sz w:val="20"/>
          <w:szCs w:val="20"/>
        </w:rPr>
        <w:t>Expense Optimization:</w:t>
      </w:r>
      <w:r w:rsidRPr="00BD4D0C">
        <w:rPr>
          <w:rFonts w:ascii="Arial" w:hAnsi="Arial" w:cs="Arial"/>
          <w:sz w:val="20"/>
          <w:szCs w:val="20"/>
        </w:rPr>
        <w:t xml:space="preserve"> Maintained transparent financial ledgers and audited operational expenses across all community events.</w:t>
      </w:r>
    </w:p>
    <w:p w14:paraId="0146D1AC" w14:textId="6577E573" w:rsidR="00697558" w:rsidRPr="00BF6722" w:rsidRDefault="00697558" w:rsidP="00BD4D0C">
      <w:pPr>
        <w:spacing w:after="80"/>
        <w:rPr>
          <w:rFonts w:ascii="Arial" w:hAnsi="Arial" w:cs="Arial"/>
          <w:sz w:val="20"/>
          <w:szCs w:val="20"/>
          <w:lang w:val="vi-VN"/>
        </w:rPr>
      </w:pPr>
      <w:r w:rsidRPr="00BD4D0C">
        <w:rPr>
          <w:rFonts w:ascii="Arial" w:hAnsi="Arial" w:cs="Arial"/>
          <w:b/>
          <w:bCs/>
          <w:sz w:val="20"/>
          <w:szCs w:val="20"/>
        </w:rPr>
        <w:t>Software Testing &amp; EdTech Data Intern — SCONEK JSC, Hanoi</w:t>
      </w:r>
      <w:r w:rsidRPr="00BD4D0C">
        <w:rPr>
          <w:rFonts w:ascii="Arial" w:hAnsi="Arial" w:cs="Arial"/>
          <w:sz w:val="20"/>
          <w:szCs w:val="20"/>
        </w:rPr>
        <w:t xml:space="preserve"> </w:t>
      </w:r>
      <w:r w:rsidR="00BF6722">
        <w:rPr>
          <w:rFonts w:ascii="Arial" w:hAnsi="Arial" w:cs="Arial"/>
          <w:sz w:val="20"/>
          <w:szCs w:val="20"/>
          <w:lang w:val="vi-VN"/>
        </w:rPr>
        <w:t>(</w:t>
      </w:r>
      <w:r w:rsidRPr="00BD4D0C">
        <w:rPr>
          <w:rFonts w:ascii="Arial" w:hAnsi="Arial" w:cs="Arial"/>
          <w:sz w:val="20"/>
          <w:szCs w:val="20"/>
        </w:rPr>
        <w:t xml:space="preserve">Jun 2026 – Aug </w:t>
      </w:r>
      <w:r w:rsidR="00BF6722">
        <w:rPr>
          <w:rFonts w:ascii="Arial" w:hAnsi="Arial" w:cs="Arial"/>
          <w:sz w:val="20"/>
          <w:szCs w:val="20"/>
        </w:rPr>
        <w:t>2026</w:t>
      </w:r>
      <w:r w:rsidR="00BF6722">
        <w:rPr>
          <w:rFonts w:ascii="Arial" w:hAnsi="Arial" w:cs="Arial"/>
          <w:sz w:val="20"/>
          <w:szCs w:val="20"/>
          <w:lang w:val="vi-VN"/>
        </w:rPr>
        <w:t>)</w:t>
      </w:r>
    </w:p>
    <w:p w14:paraId="14E662C4" w14:textId="77777777" w:rsidR="00697558" w:rsidRPr="00BD4D0C" w:rsidRDefault="00697558" w:rsidP="00BD4D0C">
      <w:pPr>
        <w:numPr>
          <w:ilvl w:val="0"/>
          <w:numId w:val="37"/>
        </w:numPr>
        <w:spacing w:after="80"/>
        <w:rPr>
          <w:rFonts w:ascii="Arial" w:hAnsi="Arial" w:cs="Arial"/>
          <w:sz w:val="20"/>
          <w:szCs w:val="20"/>
        </w:rPr>
      </w:pPr>
      <w:r w:rsidRPr="00BD4D0C">
        <w:rPr>
          <w:rFonts w:ascii="Arial" w:hAnsi="Arial" w:cs="Arial"/>
          <w:b/>
          <w:bCs/>
          <w:sz w:val="20"/>
          <w:szCs w:val="20"/>
        </w:rPr>
        <w:t>Quality Assurance &amp; Data Verification:</w:t>
      </w:r>
      <w:r w:rsidRPr="00BD4D0C">
        <w:rPr>
          <w:rFonts w:ascii="Arial" w:hAnsi="Arial" w:cs="Arial"/>
          <w:sz w:val="20"/>
          <w:szCs w:val="20"/>
        </w:rPr>
        <w:t xml:space="preserve"> Executed systematic end-to-end testing on digital examination platforms, identifying functional bugs and verifying database entry accuracy.</w:t>
      </w:r>
    </w:p>
    <w:p w14:paraId="6567C448" w14:textId="77777777" w:rsidR="00697558" w:rsidRPr="00BD4D0C" w:rsidRDefault="00697558" w:rsidP="00BD4D0C">
      <w:pPr>
        <w:numPr>
          <w:ilvl w:val="0"/>
          <w:numId w:val="37"/>
        </w:numPr>
        <w:spacing w:after="80"/>
        <w:rPr>
          <w:rFonts w:ascii="Arial" w:hAnsi="Arial" w:cs="Arial"/>
          <w:sz w:val="20"/>
          <w:szCs w:val="20"/>
        </w:rPr>
      </w:pPr>
      <w:r w:rsidRPr="00BD4D0C">
        <w:rPr>
          <w:rFonts w:ascii="Arial" w:hAnsi="Arial" w:cs="Arial"/>
          <w:b/>
          <w:bCs/>
          <w:sz w:val="20"/>
          <w:szCs w:val="20"/>
        </w:rPr>
        <w:t>Product Usability Analytics:</w:t>
      </w:r>
      <w:r w:rsidRPr="00BD4D0C">
        <w:rPr>
          <w:rFonts w:ascii="Arial" w:hAnsi="Arial" w:cs="Arial"/>
          <w:sz w:val="20"/>
          <w:szCs w:val="20"/>
        </w:rPr>
        <w:t xml:space="preserve"> Evaluated platform performance metrics and user interface workflows, delivering actionable analytics to optimize software deployment.</w:t>
      </w:r>
    </w:p>
    <w:p w14:paraId="58E1E3A5" w14:textId="771C272B" w:rsidR="00697558" w:rsidRPr="00BF6722" w:rsidRDefault="00697558" w:rsidP="00BD4D0C">
      <w:pPr>
        <w:spacing w:after="80"/>
        <w:rPr>
          <w:rFonts w:ascii="Arial" w:hAnsi="Arial" w:cs="Arial"/>
          <w:sz w:val="20"/>
          <w:szCs w:val="20"/>
          <w:lang w:val="vi-VN"/>
        </w:rPr>
      </w:pPr>
      <w:r w:rsidRPr="00BD4D0C">
        <w:rPr>
          <w:rFonts w:ascii="Arial" w:hAnsi="Arial" w:cs="Arial"/>
          <w:b/>
          <w:bCs/>
          <w:sz w:val="20"/>
          <w:szCs w:val="20"/>
        </w:rPr>
        <w:t>Official Teaching Assistant — AI &amp; Computational Thinking Program (RIVA Institute)</w:t>
      </w:r>
      <w:r w:rsidR="00BF6722">
        <w:rPr>
          <w:rFonts w:ascii="Arial" w:hAnsi="Arial" w:cs="Arial"/>
          <w:sz w:val="20"/>
          <w:szCs w:val="20"/>
          <w:lang w:val="vi-VN"/>
        </w:rPr>
        <w:t xml:space="preserve"> (</w:t>
      </w:r>
      <w:r w:rsidRPr="00BD4D0C">
        <w:rPr>
          <w:rFonts w:ascii="Arial" w:hAnsi="Arial" w:cs="Arial"/>
          <w:sz w:val="20"/>
          <w:szCs w:val="20"/>
        </w:rPr>
        <w:t xml:space="preserve">Jun 2026 – Sep </w:t>
      </w:r>
      <w:r w:rsidR="00BF6722">
        <w:rPr>
          <w:rFonts w:ascii="Arial" w:hAnsi="Arial" w:cs="Arial"/>
          <w:sz w:val="20"/>
          <w:szCs w:val="20"/>
        </w:rPr>
        <w:t>2026</w:t>
      </w:r>
      <w:r w:rsidR="00BF6722">
        <w:rPr>
          <w:rFonts w:ascii="Arial" w:hAnsi="Arial" w:cs="Arial"/>
          <w:sz w:val="20"/>
          <w:szCs w:val="20"/>
          <w:lang w:val="vi-VN"/>
        </w:rPr>
        <w:t>)</w:t>
      </w:r>
    </w:p>
    <w:p w14:paraId="6CE71F3C" w14:textId="77777777" w:rsidR="00697558" w:rsidRPr="00BD4D0C" w:rsidRDefault="00697558" w:rsidP="00BD4D0C">
      <w:pPr>
        <w:numPr>
          <w:ilvl w:val="0"/>
          <w:numId w:val="38"/>
        </w:numPr>
        <w:spacing w:after="80"/>
        <w:rPr>
          <w:rFonts w:ascii="Arial" w:hAnsi="Arial" w:cs="Arial"/>
          <w:sz w:val="20"/>
          <w:szCs w:val="20"/>
        </w:rPr>
      </w:pPr>
      <w:r w:rsidRPr="00BD4D0C">
        <w:rPr>
          <w:rFonts w:ascii="Arial" w:hAnsi="Arial" w:cs="Arial"/>
          <w:b/>
          <w:bCs/>
          <w:sz w:val="20"/>
          <w:szCs w:val="20"/>
        </w:rPr>
        <w:t>Instructional Support for IAIO Prep:</w:t>
      </w:r>
      <w:r w:rsidRPr="00BD4D0C">
        <w:rPr>
          <w:rFonts w:ascii="Arial" w:hAnsi="Arial" w:cs="Arial"/>
          <w:sz w:val="20"/>
          <w:szCs w:val="20"/>
        </w:rPr>
        <w:t xml:space="preserve"> Awarded Certificate of Appreciation for serving as Teaching Assistant in the Computational Thinking and AI Training Course preparing students for the International AI Olympiad.</w:t>
      </w:r>
    </w:p>
    <w:p w14:paraId="79A62905" w14:textId="77777777" w:rsidR="00697558" w:rsidRPr="0026212D" w:rsidRDefault="00697558" w:rsidP="00BD4D0C">
      <w:pPr>
        <w:numPr>
          <w:ilvl w:val="0"/>
          <w:numId w:val="38"/>
        </w:numPr>
        <w:spacing w:after="80"/>
        <w:rPr>
          <w:rFonts w:ascii="Arial" w:hAnsi="Arial" w:cs="Arial"/>
          <w:sz w:val="20"/>
          <w:szCs w:val="20"/>
        </w:rPr>
      </w:pPr>
      <w:r w:rsidRPr="00BD4D0C">
        <w:rPr>
          <w:rFonts w:ascii="Arial" w:hAnsi="Arial" w:cs="Arial"/>
          <w:b/>
          <w:bCs/>
          <w:sz w:val="20"/>
          <w:szCs w:val="20"/>
        </w:rPr>
        <w:t>Mentorship &amp; Practical Execution:</w:t>
      </w:r>
      <w:r w:rsidRPr="00BD4D0C">
        <w:rPr>
          <w:rFonts w:ascii="Arial" w:hAnsi="Arial" w:cs="Arial"/>
          <w:sz w:val="20"/>
          <w:szCs w:val="20"/>
        </w:rPr>
        <w:t xml:space="preserve"> Guided middle and high school students through hands-on AI exercises, algorithmic logic, and model execution.</w:t>
      </w:r>
    </w:p>
    <w:p w14:paraId="76809821" w14:textId="172C82CD" w:rsidR="00697558" w:rsidRPr="00697558" w:rsidRDefault="00697558" w:rsidP="00BD4D0C">
      <w:pPr>
        <w:spacing w:after="80"/>
        <w:rPr>
          <w:rFonts w:ascii="Arial" w:hAnsi="Arial" w:cs="Arial"/>
          <w:b/>
          <w:bCs/>
        </w:rPr>
      </w:pPr>
      <w:r w:rsidRPr="00697558">
        <w:rPr>
          <w:rFonts w:ascii="Arial" w:hAnsi="Arial" w:cs="Arial"/>
          <w:b/>
          <w:bCs/>
        </w:rPr>
        <w:t>EXTRACURRICULAR &amp; COMMUNITY LEADERSHIP</w:t>
      </w:r>
    </w:p>
    <w:p w14:paraId="3E5918CF" w14:textId="77777777" w:rsidR="00697558" w:rsidRPr="00BD4D0C" w:rsidRDefault="00697558" w:rsidP="00BD4D0C">
      <w:pPr>
        <w:numPr>
          <w:ilvl w:val="0"/>
          <w:numId w:val="39"/>
        </w:numPr>
        <w:spacing w:after="80"/>
        <w:rPr>
          <w:rFonts w:ascii="Arial" w:hAnsi="Arial" w:cs="Arial"/>
          <w:sz w:val="20"/>
          <w:szCs w:val="20"/>
        </w:rPr>
      </w:pPr>
      <w:r w:rsidRPr="00BD4D0C">
        <w:rPr>
          <w:rFonts w:ascii="Arial" w:hAnsi="Arial" w:cs="Arial"/>
          <w:b/>
          <w:bCs/>
          <w:sz w:val="20"/>
          <w:szCs w:val="20"/>
        </w:rPr>
        <w:t>Podcast Content &amp; Academic Researcher — Psychology Blog</w:t>
      </w:r>
      <w:r w:rsidRPr="00BD4D0C">
        <w:rPr>
          <w:rFonts w:ascii="Arial" w:hAnsi="Arial" w:cs="Arial"/>
          <w:sz w:val="20"/>
          <w:szCs w:val="20"/>
        </w:rPr>
        <w:t xml:space="preserve"> (Sep 2025 – Present)</w:t>
      </w:r>
    </w:p>
    <w:p w14:paraId="7B19898C" w14:textId="77777777" w:rsidR="00697558" w:rsidRPr="00BD4D0C" w:rsidRDefault="00697558" w:rsidP="00BD4D0C">
      <w:pPr>
        <w:spacing w:after="80"/>
        <w:rPr>
          <w:rFonts w:ascii="Arial" w:hAnsi="Arial" w:cs="Arial"/>
          <w:sz w:val="20"/>
          <w:szCs w:val="20"/>
        </w:rPr>
      </w:pPr>
      <w:r w:rsidRPr="00BD4D0C">
        <w:rPr>
          <w:rFonts w:ascii="Arial" w:hAnsi="Arial" w:cs="Arial"/>
          <w:sz w:val="20"/>
          <w:szCs w:val="20"/>
        </w:rPr>
        <w:t>Researched cognitive psychology papers and translated behavioral economics and mental health concepts into engaging scripts for youth audiences.</w:t>
      </w:r>
    </w:p>
    <w:p w14:paraId="1DBEC396" w14:textId="77777777" w:rsidR="00697558" w:rsidRPr="00BD4D0C" w:rsidRDefault="00697558" w:rsidP="00BD4D0C">
      <w:pPr>
        <w:numPr>
          <w:ilvl w:val="0"/>
          <w:numId w:val="39"/>
        </w:numPr>
        <w:spacing w:after="80"/>
        <w:rPr>
          <w:rFonts w:ascii="Arial" w:hAnsi="Arial" w:cs="Arial"/>
          <w:sz w:val="20"/>
          <w:szCs w:val="20"/>
        </w:rPr>
      </w:pPr>
      <w:r w:rsidRPr="00BD4D0C">
        <w:rPr>
          <w:rFonts w:ascii="Arial" w:hAnsi="Arial" w:cs="Arial"/>
          <w:b/>
          <w:bCs/>
          <w:sz w:val="20"/>
          <w:szCs w:val="20"/>
        </w:rPr>
        <w:t>Expert Committee Member — EMCI Club (Viet Duc High School)</w:t>
      </w:r>
      <w:r w:rsidRPr="00BD4D0C">
        <w:rPr>
          <w:rFonts w:ascii="Arial" w:hAnsi="Arial" w:cs="Arial"/>
          <w:sz w:val="20"/>
          <w:szCs w:val="20"/>
        </w:rPr>
        <w:t xml:space="preserve"> (Aug 2024 – Jan 2025)</w:t>
      </w:r>
    </w:p>
    <w:p w14:paraId="3A62118E" w14:textId="77777777" w:rsidR="00697558" w:rsidRPr="00BD4D0C" w:rsidRDefault="00697558" w:rsidP="00BD4D0C">
      <w:pPr>
        <w:spacing w:after="80"/>
        <w:rPr>
          <w:rFonts w:ascii="Arial" w:hAnsi="Arial" w:cs="Arial"/>
          <w:sz w:val="20"/>
          <w:szCs w:val="20"/>
        </w:rPr>
      </w:pPr>
      <w:r w:rsidRPr="00BD4D0C">
        <w:rPr>
          <w:rFonts w:ascii="Arial" w:hAnsi="Arial" w:cs="Arial"/>
          <w:sz w:val="20"/>
          <w:szCs w:val="20"/>
        </w:rPr>
        <w:t>Designed evaluation rubrics and public speaking frameworks to mentor club members in persuasive communication.</w:t>
      </w:r>
    </w:p>
    <w:p w14:paraId="5F485A0A" w14:textId="77777777" w:rsidR="00697558" w:rsidRPr="00BD4D0C" w:rsidRDefault="00697558" w:rsidP="00BD4D0C">
      <w:pPr>
        <w:numPr>
          <w:ilvl w:val="0"/>
          <w:numId w:val="39"/>
        </w:numPr>
        <w:spacing w:after="80"/>
        <w:rPr>
          <w:rFonts w:ascii="Arial" w:hAnsi="Arial" w:cs="Arial"/>
          <w:sz w:val="20"/>
          <w:szCs w:val="20"/>
        </w:rPr>
      </w:pPr>
      <w:r w:rsidRPr="00BD4D0C">
        <w:rPr>
          <w:rFonts w:ascii="Arial" w:hAnsi="Arial" w:cs="Arial"/>
          <w:b/>
          <w:bCs/>
          <w:sz w:val="20"/>
          <w:szCs w:val="20"/>
        </w:rPr>
        <w:t>Young Business Leader Scholar — CATS Academy, USA</w:t>
      </w:r>
      <w:r w:rsidRPr="00BD4D0C">
        <w:rPr>
          <w:rFonts w:ascii="Arial" w:hAnsi="Arial" w:cs="Arial"/>
          <w:sz w:val="20"/>
          <w:szCs w:val="20"/>
        </w:rPr>
        <w:t xml:space="preserve"> (Jul 2025)</w:t>
      </w:r>
    </w:p>
    <w:p w14:paraId="75B30939" w14:textId="77777777" w:rsidR="00697558" w:rsidRPr="00BD4D0C" w:rsidRDefault="00697558" w:rsidP="00BD4D0C">
      <w:pPr>
        <w:spacing w:after="80"/>
        <w:rPr>
          <w:rFonts w:ascii="Arial" w:hAnsi="Arial" w:cs="Arial"/>
          <w:sz w:val="20"/>
          <w:szCs w:val="20"/>
        </w:rPr>
      </w:pPr>
      <w:r w:rsidRPr="00BD4D0C">
        <w:rPr>
          <w:rFonts w:ascii="Arial" w:hAnsi="Arial" w:cs="Arial"/>
          <w:sz w:val="20"/>
          <w:szCs w:val="20"/>
        </w:rPr>
        <w:t>Formulated a simulated business venture, conducting market feasibility studies, financial projections, and pitch presentations.</w:t>
      </w:r>
    </w:p>
    <w:p w14:paraId="7075B682" w14:textId="77777777" w:rsidR="00697558" w:rsidRPr="00BD4D0C" w:rsidRDefault="00697558" w:rsidP="00BD4D0C">
      <w:pPr>
        <w:numPr>
          <w:ilvl w:val="0"/>
          <w:numId w:val="39"/>
        </w:numPr>
        <w:spacing w:after="80"/>
        <w:rPr>
          <w:rFonts w:ascii="Arial" w:hAnsi="Arial" w:cs="Arial"/>
          <w:sz w:val="20"/>
          <w:szCs w:val="20"/>
        </w:rPr>
      </w:pPr>
      <w:r w:rsidRPr="00BD4D0C">
        <w:rPr>
          <w:rFonts w:ascii="Arial" w:hAnsi="Arial" w:cs="Arial"/>
          <w:b/>
          <w:bCs/>
          <w:sz w:val="20"/>
          <w:szCs w:val="20"/>
        </w:rPr>
        <w:t>Community Service Volunteer — Ninh Binh Summer Camp &amp; ALH Nursing Home</w:t>
      </w:r>
      <w:r w:rsidRPr="00BD4D0C">
        <w:rPr>
          <w:rFonts w:ascii="Arial" w:hAnsi="Arial" w:cs="Arial"/>
          <w:sz w:val="20"/>
          <w:szCs w:val="20"/>
        </w:rPr>
        <w:t xml:space="preserve"> (Jul 2025 – Aug 2025)</w:t>
      </w:r>
    </w:p>
    <w:p w14:paraId="7FC73392" w14:textId="155B6F5B" w:rsidR="00695E60" w:rsidRDefault="00697558" w:rsidP="00BD4D0C">
      <w:pPr>
        <w:spacing w:after="80"/>
        <w:rPr>
          <w:rFonts w:ascii="Arial" w:hAnsi="Arial" w:cs="Arial"/>
          <w:sz w:val="20"/>
          <w:szCs w:val="20"/>
          <w:lang w:val="vi-VN"/>
        </w:rPr>
      </w:pPr>
      <w:r w:rsidRPr="00BD4D0C">
        <w:rPr>
          <w:rFonts w:ascii="Arial" w:hAnsi="Arial" w:cs="Arial"/>
          <w:sz w:val="20"/>
          <w:szCs w:val="20"/>
        </w:rPr>
        <w:t>Supported Four Paws Vietnam bear sanctuary initiatives and organized direct care programs for elderly residents.</w:t>
      </w:r>
    </w:p>
    <w:p w14:paraId="212BF52A" w14:textId="1A55033A" w:rsidR="00807E97" w:rsidRPr="00807E97" w:rsidRDefault="00807E97" w:rsidP="00807E97">
      <w:pPr>
        <w:pStyle w:val="ListParagraph"/>
        <w:numPr>
          <w:ilvl w:val="0"/>
          <w:numId w:val="41"/>
        </w:numPr>
        <w:spacing w:after="80"/>
        <w:rPr>
          <w:rFonts w:ascii="Arial" w:hAnsi="Arial" w:cs="Arial"/>
          <w:sz w:val="20"/>
          <w:szCs w:val="20"/>
          <w:lang w:val="vi-VN"/>
        </w:rPr>
      </w:pPr>
      <w:r w:rsidRPr="00807E97">
        <w:rPr>
          <w:rFonts w:ascii="Arial" w:hAnsi="Arial" w:cs="Arial"/>
          <w:b/>
          <w:bCs/>
          <w:sz w:val="20"/>
          <w:szCs w:val="20"/>
          <w:lang w:val="vi-VN"/>
        </w:rPr>
        <w:t xml:space="preserve">TEDx Vinschool Smart City Youth </w:t>
      </w:r>
      <w:r w:rsidRPr="00807E97">
        <w:rPr>
          <w:rFonts w:ascii="Arial" w:hAnsi="Arial" w:cs="Arial"/>
          <w:sz w:val="20"/>
          <w:szCs w:val="20"/>
          <w:lang w:val="vi-VN"/>
        </w:rPr>
        <w:t>(2025)</w:t>
      </w:r>
    </w:p>
    <w:p w14:paraId="5052E661" w14:textId="11D0CF13" w:rsidR="00807E97" w:rsidRPr="00807E97" w:rsidRDefault="00807E97" w:rsidP="00BD4D0C">
      <w:pPr>
        <w:spacing w:after="80"/>
        <w:rPr>
          <w:rFonts w:ascii="Arial" w:hAnsi="Arial" w:cs="Arial"/>
          <w:sz w:val="20"/>
          <w:szCs w:val="20"/>
          <w:lang w:val="vi-VN"/>
        </w:rPr>
      </w:pPr>
      <w:r w:rsidRPr="00807E97">
        <w:rPr>
          <w:rFonts w:ascii="Arial" w:hAnsi="Arial" w:cs="Arial"/>
          <w:sz w:val="20"/>
          <w:szCs w:val="20"/>
          <w:lang w:val="vi-VN"/>
        </w:rPr>
        <w:t>Formulated a simulated business venture, conducting market feasibility studies, financial projections, and pitch presentations.</w:t>
      </w:r>
    </w:p>
    <w:p w14:paraId="416C96F5" w14:textId="0598F030" w:rsidR="00697558" w:rsidRPr="00697558" w:rsidRDefault="00697558" w:rsidP="00BD4D0C">
      <w:pPr>
        <w:spacing w:after="80"/>
        <w:rPr>
          <w:rFonts w:ascii="Arial" w:hAnsi="Arial" w:cs="Arial"/>
          <w:b/>
          <w:bCs/>
        </w:rPr>
      </w:pPr>
      <w:r w:rsidRPr="00697558">
        <w:rPr>
          <w:rFonts w:ascii="Arial" w:hAnsi="Arial" w:cs="Arial"/>
          <w:b/>
          <w:bCs/>
        </w:rPr>
        <w:t>SKILLS, TOOLS &amp; ACADEMIC INTERESTS</w:t>
      </w:r>
    </w:p>
    <w:p w14:paraId="7DE7FE5B" w14:textId="77777777" w:rsidR="00697558" w:rsidRPr="00BD4D0C" w:rsidRDefault="00697558" w:rsidP="00BD4D0C">
      <w:pPr>
        <w:numPr>
          <w:ilvl w:val="0"/>
          <w:numId w:val="40"/>
        </w:numPr>
        <w:spacing w:after="80"/>
        <w:rPr>
          <w:rFonts w:ascii="Arial" w:hAnsi="Arial" w:cs="Arial"/>
          <w:sz w:val="20"/>
          <w:szCs w:val="20"/>
        </w:rPr>
      </w:pPr>
      <w:r w:rsidRPr="00BD4D0C">
        <w:rPr>
          <w:rFonts w:ascii="Arial" w:hAnsi="Arial" w:cs="Arial"/>
          <w:b/>
          <w:bCs/>
          <w:sz w:val="20"/>
          <w:szCs w:val="20"/>
        </w:rPr>
        <w:t>Technical Tools &amp; Analytics:</w:t>
      </w:r>
      <w:r w:rsidRPr="00BD4D0C">
        <w:rPr>
          <w:rFonts w:ascii="Arial" w:hAnsi="Arial" w:cs="Arial"/>
          <w:sz w:val="20"/>
          <w:szCs w:val="20"/>
        </w:rPr>
        <w:t xml:space="preserve"> Financial Modeling, Budgeting &amp; Cost Accounting, ESP32 Microcontrollers, IoT Dashboard Analytics, Data Verification &amp; Quality Assurance, Software Testing.</w:t>
      </w:r>
    </w:p>
    <w:p w14:paraId="4815E298" w14:textId="77777777" w:rsidR="00697558" w:rsidRPr="00BD4D0C" w:rsidRDefault="00697558" w:rsidP="00BD4D0C">
      <w:pPr>
        <w:numPr>
          <w:ilvl w:val="0"/>
          <w:numId w:val="40"/>
        </w:numPr>
        <w:spacing w:after="80"/>
        <w:rPr>
          <w:rFonts w:ascii="Arial" w:hAnsi="Arial" w:cs="Arial"/>
          <w:sz w:val="20"/>
          <w:szCs w:val="20"/>
        </w:rPr>
      </w:pPr>
      <w:r w:rsidRPr="00BD4D0C">
        <w:rPr>
          <w:rFonts w:ascii="Arial" w:hAnsi="Arial" w:cs="Arial"/>
          <w:b/>
          <w:bCs/>
          <w:sz w:val="20"/>
          <w:szCs w:val="20"/>
        </w:rPr>
        <w:t>Academic Interests:</w:t>
      </w:r>
      <w:r w:rsidRPr="00BD4D0C">
        <w:rPr>
          <w:rFonts w:ascii="Arial" w:hAnsi="Arial" w:cs="Arial"/>
          <w:sz w:val="20"/>
          <w:szCs w:val="20"/>
        </w:rPr>
        <w:t xml:space="preserve"> Business Analytics, Corporate Finance, AP/AS Economics, Applied AI in Business, </w:t>
      </w:r>
      <w:r w:rsidRPr="00BD4D0C">
        <w:rPr>
          <w:rFonts w:ascii="Arial" w:hAnsi="Arial" w:cs="Arial"/>
          <w:sz w:val="20"/>
          <w:szCs w:val="20"/>
        </w:rPr>
        <w:lastRenderedPageBreak/>
        <w:t>Environmental Technology Metrics, Consumer Behavior Analytics.</w:t>
      </w:r>
    </w:p>
    <w:sectPr w:rsidR="00697558" w:rsidRPr="00BD4D0C" w:rsidSect="00BD4D0C">
      <w:footerReference w:type="default" r:id="rId7"/>
      <w:footerReference w:type="first" r:id="rId8"/>
      <w:pgSz w:w="12240" w:h="15840" w:code="1"/>
      <w:pgMar w:top="1077" w:right="1077" w:bottom="1077" w:left="1077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6AF32" w14:textId="77777777" w:rsidR="00187283" w:rsidRDefault="00187283" w:rsidP="00695E60">
      <w:r>
        <w:separator/>
      </w:r>
    </w:p>
  </w:endnote>
  <w:endnote w:type="continuationSeparator" w:id="0">
    <w:p w14:paraId="2B24CC2C" w14:textId="77777777" w:rsidR="00187283" w:rsidRDefault="00187283" w:rsidP="00695E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01547" w14:textId="033EA09A" w:rsidR="00763D69" w:rsidRPr="004775EB" w:rsidRDefault="004775EB" w:rsidP="004775EB">
    <w:pPr>
      <w:pStyle w:val="Footer"/>
      <w:rPr>
        <w:sz w:val="20"/>
        <w:szCs w:val="20"/>
      </w:rPr>
    </w:pPr>
    <w:r>
      <w:rPr>
        <w:sz w:val="20"/>
        <w:szCs w:val="20"/>
      </w:rPr>
      <w:t xml:space="preserve">Bui Minh Ngoc </w:t>
    </w:r>
    <w:r w:rsidR="00BD4D0C" w:rsidRPr="00695E60">
      <w:rPr>
        <w:rFonts w:ascii="Arial" w:hAnsi="Arial" w:cs="Arial"/>
        <w:sz w:val="21"/>
        <w:szCs w:val="21"/>
      </w:rPr>
      <w:t>|</w:t>
    </w:r>
    <w:r w:rsidRPr="00A31264">
      <w:rPr>
        <w:sz w:val="20"/>
        <w:szCs w:val="20"/>
      </w:rPr>
      <w:t xml:space="preserve"> Page </w:t>
    </w:r>
    <w:r>
      <w:rPr>
        <w:sz w:val="20"/>
        <w:szCs w:val="20"/>
      </w:rPr>
      <w:t>2</w:t>
    </w:r>
    <w:r w:rsidRPr="00A31264">
      <w:rPr>
        <w:sz w:val="20"/>
        <w:szCs w:val="20"/>
      </w:rPr>
      <w:t xml:space="preserve"> of </w:t>
    </w:r>
    <w:r>
      <w:rPr>
        <w:sz w:val="20"/>
        <w:szCs w:val="20"/>
      </w:rPr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106965353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CD1BC18" w14:textId="294E5B1C" w:rsidR="00763D69" w:rsidRPr="004775EB" w:rsidRDefault="004775EB" w:rsidP="004775EB">
        <w:pPr>
          <w:pStyle w:val="Footer"/>
          <w:rPr>
            <w:sz w:val="20"/>
            <w:szCs w:val="20"/>
          </w:rPr>
        </w:pPr>
        <w:r>
          <w:rPr>
            <w:sz w:val="20"/>
            <w:szCs w:val="20"/>
          </w:rPr>
          <w:t xml:space="preserve">Bui Minh Ngoc </w:t>
        </w:r>
        <w:r w:rsidR="00BD4D0C" w:rsidRPr="00695E60">
          <w:rPr>
            <w:rFonts w:ascii="Arial" w:hAnsi="Arial" w:cs="Arial"/>
            <w:sz w:val="21"/>
            <w:szCs w:val="21"/>
          </w:rPr>
          <w:t>|</w:t>
        </w:r>
        <w:r w:rsidRPr="00A31264">
          <w:rPr>
            <w:sz w:val="20"/>
            <w:szCs w:val="20"/>
          </w:rPr>
          <w:t xml:space="preserve"> Page 1 of </w:t>
        </w:r>
        <w:r>
          <w:rPr>
            <w:sz w:val="20"/>
            <w:szCs w:val="20"/>
          </w:rPr>
          <w:t>2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1E577" w14:textId="77777777" w:rsidR="00187283" w:rsidRDefault="00187283" w:rsidP="00695E60">
      <w:r>
        <w:separator/>
      </w:r>
    </w:p>
  </w:footnote>
  <w:footnote w:type="continuationSeparator" w:id="0">
    <w:p w14:paraId="42DAE224" w14:textId="77777777" w:rsidR="00187283" w:rsidRDefault="00187283" w:rsidP="00695E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1E9"/>
    <w:multiLevelType w:val="multilevel"/>
    <w:tmpl w:val="5BAA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67713"/>
    <w:multiLevelType w:val="multilevel"/>
    <w:tmpl w:val="CD10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A53B1"/>
    <w:multiLevelType w:val="multilevel"/>
    <w:tmpl w:val="0A16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84974"/>
    <w:multiLevelType w:val="multilevel"/>
    <w:tmpl w:val="4372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B0464"/>
    <w:multiLevelType w:val="multilevel"/>
    <w:tmpl w:val="2A6A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ED0AFB"/>
    <w:multiLevelType w:val="multilevel"/>
    <w:tmpl w:val="ED06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A7C29"/>
    <w:multiLevelType w:val="multilevel"/>
    <w:tmpl w:val="0F14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476E2"/>
    <w:multiLevelType w:val="multilevel"/>
    <w:tmpl w:val="156E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96007"/>
    <w:multiLevelType w:val="multilevel"/>
    <w:tmpl w:val="6980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02370A"/>
    <w:multiLevelType w:val="multilevel"/>
    <w:tmpl w:val="8ACC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0B7E09"/>
    <w:multiLevelType w:val="multilevel"/>
    <w:tmpl w:val="CA5E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228F4"/>
    <w:multiLevelType w:val="multilevel"/>
    <w:tmpl w:val="96C4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336B92"/>
    <w:multiLevelType w:val="multilevel"/>
    <w:tmpl w:val="F9F4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2C50FE"/>
    <w:multiLevelType w:val="multilevel"/>
    <w:tmpl w:val="E310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F6639F"/>
    <w:multiLevelType w:val="multilevel"/>
    <w:tmpl w:val="48EE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04162E"/>
    <w:multiLevelType w:val="multilevel"/>
    <w:tmpl w:val="46AA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7042CA"/>
    <w:multiLevelType w:val="multilevel"/>
    <w:tmpl w:val="24EA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2B6F20"/>
    <w:multiLevelType w:val="multilevel"/>
    <w:tmpl w:val="E29A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3524EB"/>
    <w:multiLevelType w:val="multilevel"/>
    <w:tmpl w:val="ED96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B30836"/>
    <w:multiLevelType w:val="multilevel"/>
    <w:tmpl w:val="4518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087D42"/>
    <w:multiLevelType w:val="multilevel"/>
    <w:tmpl w:val="5B0A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8C3341"/>
    <w:multiLevelType w:val="multilevel"/>
    <w:tmpl w:val="F806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50681A"/>
    <w:multiLevelType w:val="multilevel"/>
    <w:tmpl w:val="EEE6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EC491C"/>
    <w:multiLevelType w:val="multilevel"/>
    <w:tmpl w:val="1BF8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E50A3A"/>
    <w:multiLevelType w:val="multilevel"/>
    <w:tmpl w:val="FD28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7F6235"/>
    <w:multiLevelType w:val="multilevel"/>
    <w:tmpl w:val="D04C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EB1CB8"/>
    <w:multiLevelType w:val="multilevel"/>
    <w:tmpl w:val="FC06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2A2339"/>
    <w:multiLevelType w:val="multilevel"/>
    <w:tmpl w:val="0774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92667B"/>
    <w:multiLevelType w:val="hybridMultilevel"/>
    <w:tmpl w:val="B936E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2667AA"/>
    <w:multiLevelType w:val="multilevel"/>
    <w:tmpl w:val="8A0C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F17222"/>
    <w:multiLevelType w:val="multilevel"/>
    <w:tmpl w:val="9B62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F54EA7"/>
    <w:multiLevelType w:val="multilevel"/>
    <w:tmpl w:val="41DC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CF47A5"/>
    <w:multiLevelType w:val="multilevel"/>
    <w:tmpl w:val="A7E8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FB4329"/>
    <w:multiLevelType w:val="multilevel"/>
    <w:tmpl w:val="831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657C8E"/>
    <w:multiLevelType w:val="multilevel"/>
    <w:tmpl w:val="4AA4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B37030"/>
    <w:multiLevelType w:val="multilevel"/>
    <w:tmpl w:val="4756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7F6C5A"/>
    <w:multiLevelType w:val="multilevel"/>
    <w:tmpl w:val="1138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741959"/>
    <w:multiLevelType w:val="multilevel"/>
    <w:tmpl w:val="3088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F503EB"/>
    <w:multiLevelType w:val="multilevel"/>
    <w:tmpl w:val="0910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E33BBA"/>
    <w:multiLevelType w:val="multilevel"/>
    <w:tmpl w:val="3CF8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397C88"/>
    <w:multiLevelType w:val="multilevel"/>
    <w:tmpl w:val="6590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419772">
    <w:abstractNumId w:val="17"/>
  </w:num>
  <w:num w:numId="2" w16cid:durableId="793601099">
    <w:abstractNumId w:val="20"/>
  </w:num>
  <w:num w:numId="3" w16cid:durableId="1560163601">
    <w:abstractNumId w:val="26"/>
  </w:num>
  <w:num w:numId="4" w16cid:durableId="436606663">
    <w:abstractNumId w:val="38"/>
  </w:num>
  <w:num w:numId="5" w16cid:durableId="1435201417">
    <w:abstractNumId w:val="8"/>
  </w:num>
  <w:num w:numId="6" w16cid:durableId="219562251">
    <w:abstractNumId w:val="15"/>
  </w:num>
  <w:num w:numId="7" w16cid:durableId="1763067695">
    <w:abstractNumId w:val="3"/>
  </w:num>
  <w:num w:numId="8" w16cid:durableId="85736925">
    <w:abstractNumId w:val="10"/>
  </w:num>
  <w:num w:numId="9" w16cid:durableId="968511350">
    <w:abstractNumId w:val="5"/>
  </w:num>
  <w:num w:numId="10" w16cid:durableId="778716000">
    <w:abstractNumId w:val="12"/>
  </w:num>
  <w:num w:numId="11" w16cid:durableId="34741522">
    <w:abstractNumId w:val="35"/>
  </w:num>
  <w:num w:numId="12" w16cid:durableId="1701205103">
    <w:abstractNumId w:val="2"/>
  </w:num>
  <w:num w:numId="13" w16cid:durableId="1986007545">
    <w:abstractNumId w:val="33"/>
  </w:num>
  <w:num w:numId="14" w16cid:durableId="41174032">
    <w:abstractNumId w:val="13"/>
  </w:num>
  <w:num w:numId="15" w16cid:durableId="1305742934">
    <w:abstractNumId w:val="18"/>
  </w:num>
  <w:num w:numId="16" w16cid:durableId="1547331088">
    <w:abstractNumId w:val="11"/>
  </w:num>
  <w:num w:numId="17" w16cid:durableId="1886986198">
    <w:abstractNumId w:val="1"/>
  </w:num>
  <w:num w:numId="18" w16cid:durableId="2088064895">
    <w:abstractNumId w:val="30"/>
  </w:num>
  <w:num w:numId="19" w16cid:durableId="822280977">
    <w:abstractNumId w:val="34"/>
  </w:num>
  <w:num w:numId="20" w16cid:durableId="1168984762">
    <w:abstractNumId w:val="25"/>
  </w:num>
  <w:num w:numId="21" w16cid:durableId="1126658803">
    <w:abstractNumId w:val="40"/>
  </w:num>
  <w:num w:numId="22" w16cid:durableId="1167865932">
    <w:abstractNumId w:val="16"/>
  </w:num>
  <w:num w:numId="23" w16cid:durableId="1389258972">
    <w:abstractNumId w:val="6"/>
  </w:num>
  <w:num w:numId="24" w16cid:durableId="1241867504">
    <w:abstractNumId w:val="4"/>
  </w:num>
  <w:num w:numId="25" w16cid:durableId="1054349449">
    <w:abstractNumId w:val="9"/>
  </w:num>
  <w:num w:numId="26" w16cid:durableId="1151943375">
    <w:abstractNumId w:val="36"/>
  </w:num>
  <w:num w:numId="27" w16cid:durableId="230576625">
    <w:abstractNumId w:val="21"/>
  </w:num>
  <w:num w:numId="28" w16cid:durableId="1153326952">
    <w:abstractNumId w:val="23"/>
  </w:num>
  <w:num w:numId="29" w16cid:durableId="962735872">
    <w:abstractNumId w:val="37"/>
  </w:num>
  <w:num w:numId="30" w16cid:durableId="1375930436">
    <w:abstractNumId w:val="27"/>
  </w:num>
  <w:num w:numId="31" w16cid:durableId="1072393940">
    <w:abstractNumId w:val="39"/>
  </w:num>
  <w:num w:numId="32" w16cid:durableId="1608080898">
    <w:abstractNumId w:val="7"/>
  </w:num>
  <w:num w:numId="33" w16cid:durableId="203366444">
    <w:abstractNumId w:val="19"/>
  </w:num>
  <w:num w:numId="34" w16cid:durableId="2033456798">
    <w:abstractNumId w:val="31"/>
  </w:num>
  <w:num w:numId="35" w16cid:durableId="1629624789">
    <w:abstractNumId w:val="32"/>
  </w:num>
  <w:num w:numId="36" w16cid:durableId="564536133">
    <w:abstractNumId w:val="24"/>
  </w:num>
  <w:num w:numId="37" w16cid:durableId="1606812331">
    <w:abstractNumId w:val="22"/>
  </w:num>
  <w:num w:numId="38" w16cid:durableId="1158422073">
    <w:abstractNumId w:val="0"/>
  </w:num>
  <w:num w:numId="39" w16cid:durableId="469054702">
    <w:abstractNumId w:val="14"/>
  </w:num>
  <w:num w:numId="40" w16cid:durableId="563296521">
    <w:abstractNumId w:val="29"/>
  </w:num>
  <w:num w:numId="41" w16cid:durableId="158992059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2C3"/>
    <w:rsid w:val="000A39DD"/>
    <w:rsid w:val="000C3E1C"/>
    <w:rsid w:val="0013008A"/>
    <w:rsid w:val="001637A7"/>
    <w:rsid w:val="00187283"/>
    <w:rsid w:val="001E4713"/>
    <w:rsid w:val="0026212D"/>
    <w:rsid w:val="002D4DDB"/>
    <w:rsid w:val="00384FCD"/>
    <w:rsid w:val="003A620B"/>
    <w:rsid w:val="003F591A"/>
    <w:rsid w:val="00436335"/>
    <w:rsid w:val="004775EB"/>
    <w:rsid w:val="00493D23"/>
    <w:rsid w:val="004B1E06"/>
    <w:rsid w:val="00530995"/>
    <w:rsid w:val="00587F85"/>
    <w:rsid w:val="00695E60"/>
    <w:rsid w:val="00697558"/>
    <w:rsid w:val="00705035"/>
    <w:rsid w:val="00763D69"/>
    <w:rsid w:val="007E463E"/>
    <w:rsid w:val="00807E97"/>
    <w:rsid w:val="008C77A6"/>
    <w:rsid w:val="0090257E"/>
    <w:rsid w:val="00B523C8"/>
    <w:rsid w:val="00BD4D0C"/>
    <w:rsid w:val="00BF6722"/>
    <w:rsid w:val="00C70643"/>
    <w:rsid w:val="00CB5CB9"/>
    <w:rsid w:val="00D10120"/>
    <w:rsid w:val="00E77319"/>
    <w:rsid w:val="00EA483E"/>
    <w:rsid w:val="00EC00B3"/>
    <w:rsid w:val="00EC3816"/>
    <w:rsid w:val="00FB42C3"/>
    <w:rsid w:val="00FB4DF4"/>
    <w:rsid w:val="00FC1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6695190"/>
  <w15:chartTrackingRefBased/>
  <w15:docId w15:val="{A105A46E-F1F2-47C8-B4B1-F420BA2E9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340" w:lineRule="exac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B4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2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2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2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2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2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2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2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2C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2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2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2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2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5E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5E60"/>
  </w:style>
  <w:style w:type="paragraph" w:styleId="Footer">
    <w:name w:val="footer"/>
    <w:basedOn w:val="Normal"/>
    <w:link w:val="FooterChar"/>
    <w:uiPriority w:val="99"/>
    <w:unhideWhenUsed/>
    <w:rsid w:val="00695E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5E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959</Words>
  <Characters>5574</Characters>
  <Application>Microsoft Office Word</Application>
  <DocSecurity>0</DocSecurity>
  <Lines>84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2026-10-28T02:46:00Z</dcterms:created>
  <dcterms:modified xsi:type="dcterms:W3CDTF">2026-10-28T02:46:00Z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a42af0ad-57ee-4c2e-b8cd-30f9fee0afad</vt:lpwstr>
  </property>
</Properties>
</file>