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Zaglavljefakultet"/>
        <w:rPr>
          <w:lang w:val="sr-Latn-RS"/>
        </w:rPr>
      </w:pPr>
      <w:r>
        <w:rPr>
          <w:lang w:val="sr-Latn-RS"/>
        </w:rPr>
        <w:t>Elektrotehnički Fakultet Beograd</w:t>
      </w:r>
    </w:p>
    <w:p>
      <w:pPr>
        <w:pStyle w:val="Student"/>
        <w:rPr>
          <w:b/>
          <w:b/>
          <w:lang w:val="sr-Latn-RS"/>
        </w:rPr>
      </w:pPr>
      <w:r>
        <w:rPr>
          <w:b/>
          <w:lang w:val="sr-Latn-RS"/>
        </w:rPr>
        <w:t>Praktikum iz fizike 2</w:t>
      </w:r>
    </w:p>
    <w:p>
      <w:pPr>
        <w:pStyle w:val="Student"/>
        <w:spacing w:before="0" w:after="120"/>
        <w:rPr>
          <w:lang w:val="sr-Latn-RS"/>
        </w:rPr>
      </w:pPr>
      <w:r>
        <w:rPr>
          <w:lang w:val="sr-Latn-RS"/>
        </w:rPr>
        <w:t xml:space="preserve">16.04.2020. </w:t>
      </w:r>
    </w:p>
    <w:p>
      <w:pPr>
        <w:pStyle w:val="Student"/>
        <w:rPr>
          <w:color w:val="C00000"/>
          <w:lang w:val="sr-Latn-CS" w:eastAsia="sr-Latn-CS"/>
        </w:rPr>
      </w:pPr>
      <w:r>
        <w:rPr>
          <w:color w:val="C00000"/>
          <w:lang w:val="sr-Latn-CS" w:eastAsia="sr-Latn-CS"/>
        </w:rPr>
        <w:t xml:space="preserve">Uneti ime, prezime i broj indeksa: </w:t>
      </w:r>
    </w:p>
    <w:p>
      <w:pPr>
        <w:pStyle w:val="Student"/>
        <w:rPr>
          <w:lang w:val="sr-Latn-CS" w:eastAsia="sr-Latn-CS"/>
        </w:rPr>
      </w:pPr>
      <w:r>
        <w:rPr>
          <w:lang w:val="sr-Latn-CS" w:eastAsia="sr-Latn-CS"/>
        </w:rPr>
        <w:t>Никола Радојевић 176/2019</w:t>
      </w:r>
    </w:p>
    <w:p>
      <w:pPr>
        <w:pStyle w:val="Student"/>
        <w:rPr>
          <w:lang w:val="sr-Latn-CS" w:eastAsia="sr-Latn-CS"/>
        </w:rPr>
      </w:pPr>
      <w:r>
        <w:rPr>
          <w:lang w:val="sr-Latn-CS" w:eastAsia="sr-Latn-CS"/>
        </w:rPr>
      </w:r>
    </w:p>
    <w:p>
      <w:pPr>
        <w:pStyle w:val="Student"/>
        <w:rPr>
          <w:color w:val="C00000"/>
          <w:lang w:val="sr-Latn-CS" w:eastAsia="sr-Latn-CS"/>
        </w:rPr>
      </w:pPr>
      <w:r>
        <w:rPr>
          <w:color w:val="C00000"/>
          <w:lang w:val="sr-Latn-CS" w:eastAsia="sr-Latn-CS"/>
        </w:rPr>
        <w:t xml:space="preserve">Word fajl obavezno preimenovati u </w:t>
      </w:r>
    </w:p>
    <w:p>
      <w:pPr>
        <w:pStyle w:val="Student"/>
        <w:rPr>
          <w:b/>
          <w:b/>
          <w:lang w:val="sr-Latn-CS" w:eastAsia="sr-Latn-CS"/>
        </w:rPr>
      </w:pPr>
      <w:r>
        <w:rPr>
          <w:b/>
          <w:color w:val="C00000"/>
          <w:lang w:val="sr-Latn-CS" w:eastAsia="sr-Latn-CS"/>
        </w:rPr>
        <w:t>Ime_Prezime_saobracaj</w:t>
      </w:r>
    </w:p>
    <w:p>
      <w:pPr>
        <w:pStyle w:val="Student"/>
        <w:rPr>
          <w:lang w:val="sr-Latn-CS" w:eastAsia="sr-Latn-CS"/>
        </w:rPr>
      </w:pPr>
      <w:r>
        <w:rPr>
          <w:color w:val="C00000"/>
          <w:lang w:val="sr-Latn-CS" w:eastAsia="sr-Latn-CS"/>
        </w:rPr>
        <w:t xml:space="preserve">i poslati na </w:t>
      </w:r>
      <w:hyperlink r:id="rId2">
        <w:r>
          <w:rPr>
            <w:rStyle w:val="InternetLink"/>
            <w:lang w:val="sr-Latn-CS" w:eastAsia="sr-Latn-CS"/>
          </w:rPr>
          <w:t>marko.krstic@etf.bg.ac.rs</w:t>
        </w:r>
      </w:hyperlink>
      <w:r>
        <w:rPr>
          <w:color w:val="C00000"/>
          <w:lang w:val="sr-Latn-CS" w:eastAsia="sr-Latn-CS"/>
        </w:rPr>
        <w:t>, zajedno sa MATLAB kodovima.</w:t>
      </w:r>
    </w:p>
    <w:p>
      <w:pPr>
        <w:pStyle w:val="Student"/>
        <w:rPr>
          <w:color w:val="C00000"/>
          <w:lang w:val="sr-Latn-CS" w:eastAsia="sr-Latn-CS"/>
        </w:rPr>
      </w:pPr>
      <w:r>
        <w:rPr>
          <w:color w:val="C00000"/>
          <w:lang w:val="sr-Latn-CS" w:eastAsia="sr-Latn-CS"/>
        </w:rPr>
        <w:t>U svaki .m fajl u vidu komentara uneti ime, prezime i broj indeksa.</w:t>
      </w:r>
    </w:p>
    <w:p>
      <w:pPr>
        <w:pStyle w:val="NASLOVTEME"/>
        <w:spacing w:before="240" w:after="0"/>
        <w:rPr>
          <w:b w:val="false"/>
          <w:b w:val="false"/>
          <w:lang w:val="sr-Latn-RS"/>
        </w:rPr>
      </w:pPr>
      <w:r>
        <w:rPr>
          <w:b w:val="false"/>
          <w:lang w:val="sr-Latn-RS"/>
        </w:rPr>
        <w:t>LABORATORIJSKE VEŽBE NA RAČUNARU</w:t>
      </w:r>
    </w:p>
    <w:p>
      <w:pPr>
        <w:pStyle w:val="NASLOVTEME"/>
        <w:spacing w:before="0" w:after="480"/>
        <w:rPr>
          <w:lang w:val="sr-Latn-RS"/>
        </w:rPr>
      </w:pPr>
      <w:r>
        <w:rPr>
          <w:lang w:val="sr-Latn-RS"/>
        </w:rPr>
        <w:t>FIZIČKI MODELI U MODELOVANJU SAOBRAĆAJA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color w:val="0070C0"/>
          <w:sz w:val="24"/>
          <w:szCs w:val="24"/>
          <w:u w:val="single"/>
          <w:lang w:val="sr-Latn-RS"/>
        </w:rPr>
        <w:t>Zadatak</w:t>
      </w:r>
      <w:r>
        <w:rPr>
          <w:rFonts w:ascii="Times New Roman" w:hAnsi="Times New Roman"/>
          <w:sz w:val="24"/>
          <w:szCs w:val="24"/>
          <w:lang w:val="sr-Latn-RS"/>
        </w:rPr>
        <w:t>: Simulirati model protoka saobraćaja sa konstantnom brzinom koji je modelovan parcijalnom diferencijalnom jednačinom:</w:t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sr-Latn-RS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ρ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v</m:t>
        </m:r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ρ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bookmarkStart w:id="0" w:name="OLE_LINK37"/>
      <w:bookmarkStart w:id="1" w:name="OLE_LINK38"/>
      <w:bookmarkEnd w:id="0"/>
      <w:bookmarkEnd w:id="1"/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Formirati MATLAB program koja primenom metode konačnih razlika rešava gornju jednačinu za sledeće parametre: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Brzina automobila </w:t>
      </w:r>
      <w:r>
        <w:rPr>
          <w:rFonts w:ascii="Times New Roman" w:hAnsi="Times New Roman"/>
          <w:i/>
          <w:sz w:val="24"/>
          <w:szCs w:val="24"/>
          <w:lang w:val="sr-Latn-RS"/>
        </w:rPr>
        <w:t>v</w:t>
      </w:r>
      <w:r>
        <w:rPr>
          <w:rFonts w:ascii="Times New Roman" w:hAnsi="Times New Roman"/>
          <w:sz w:val="24"/>
          <w:szCs w:val="24"/>
          <w:lang w:val="sr-Latn-RS"/>
        </w:rPr>
        <w:t xml:space="preserve"> = 60 km/h,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Ukupna dužina posmatranog puta </w:t>
      </w:r>
      <w:r>
        <w:rPr>
          <w:rFonts w:ascii="Times New Roman" w:hAnsi="Times New Roman"/>
          <w:i/>
          <w:sz w:val="24"/>
          <w:szCs w:val="24"/>
          <w:lang w:val="sr-Latn-RS"/>
        </w:rPr>
        <w:t>L</w:t>
      </w:r>
      <w:r>
        <w:rPr>
          <w:rFonts w:ascii="Times New Roman" w:hAnsi="Times New Roman"/>
          <w:sz w:val="24"/>
          <w:szCs w:val="24"/>
          <w:lang w:val="sr-Latn-RS"/>
        </w:rPr>
        <w:t xml:space="preserve"> = 5 km,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Vremenski domen za rešavanje 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 = 180 sekundi,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Koraci diskretizacije: ∆</w:t>
      </w:r>
      <w:r>
        <w:rPr>
          <w:rFonts w:ascii="Times New Roman" w:hAnsi="Times New Roman"/>
          <w:i/>
          <w:sz w:val="24"/>
          <w:szCs w:val="24"/>
          <w:lang w:val="sr-Latn-RS"/>
        </w:rPr>
        <w:t>x</w:t>
      </w:r>
      <w:r>
        <w:rPr>
          <w:rFonts w:ascii="Times New Roman" w:hAnsi="Times New Roman"/>
          <w:sz w:val="24"/>
          <w:szCs w:val="24"/>
          <w:lang w:val="sr-Latn-RS"/>
        </w:rPr>
        <w:t xml:space="preserve"> = 50 m, ∆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 = 0.1 s.</w:t>
      </w:r>
    </w:p>
    <w:p>
      <w:pPr>
        <w:pStyle w:val="Normal"/>
        <w:ind w:left="710" w:hanging="0"/>
        <w:jc w:val="both"/>
        <w:rPr>
          <w:rFonts w:ascii="Times New Roman" w:hAnsi="Times New Roman"/>
          <w:sz w:val="24"/>
          <w:szCs w:val="24"/>
          <w:lang w:val="sr-Latn-RS"/>
        </w:rPr>
      </w:pPr>
      <w:bookmarkStart w:id="2" w:name="OLE_LINK29"/>
      <w:bookmarkStart w:id="3" w:name="OLE_LINK30"/>
      <w:bookmarkEnd w:id="2"/>
      <w:bookmarkEnd w:id="3"/>
      <w:r>
        <w:rPr>
          <w:rFonts w:ascii="Times New Roman" w:hAnsi="Times New Roman"/>
          <w:sz w:val="24"/>
          <w:szCs w:val="24"/>
          <w:lang w:val="sr-Latn-RS"/>
        </w:rPr>
        <w:t>Za rešavanje jednačine potrebno je poznavanje početnog, odnosno graničnog uslova, respektivno:</w:t>
      </w:r>
    </w:p>
    <w:p>
      <w:pPr>
        <w:pStyle w:val="Normal"/>
        <w:ind w:left="710" w:hanging="0"/>
        <w:jc w:val="center"/>
        <w:rPr>
          <w:rFonts w:ascii="Times New Roman" w:hAnsi="Times New Roman"/>
          <w:sz w:val="24"/>
          <w:szCs w:val="24"/>
          <w:lang w:val="sr-Latn-R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200</m:t>
                  </m:r>
                  <m:s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km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/>
          <w:sz w:val="24"/>
          <w:szCs w:val="24"/>
          <w:lang w:val="sr-Latn-RS"/>
        </w:rPr>
        <w:t>,</w:t>
      </w:r>
      <w:bookmarkStart w:id="4" w:name="OLE_LINK3"/>
      <w:bookmarkStart w:id="5" w:name="OLE_LINK4"/>
      <w:bookmarkEnd w:id="4"/>
      <w:bookmarkEnd w:id="5"/>
    </w:p>
    <w:p>
      <w:pPr>
        <w:pStyle w:val="Normal"/>
        <w:ind w:left="710" w:hanging="0"/>
        <w:jc w:val="center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(ovaj početni uslov može imati smisao semafora koji u trenutku 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 = 0, na poziciji </w:t>
      </w:r>
      <w:r>
        <w:rPr>
          <w:rFonts w:ascii="Times New Roman" w:hAnsi="Times New Roman"/>
          <w:i/>
          <w:sz w:val="24"/>
          <w:szCs w:val="24"/>
          <w:lang w:val="sr-Latn-RS"/>
        </w:rPr>
        <w:t>x</w:t>
      </w:r>
      <w:r>
        <w:rPr>
          <w:rFonts w:ascii="Times New Roman" w:hAnsi="Times New Roman"/>
          <w:sz w:val="24"/>
          <w:szCs w:val="24"/>
          <w:lang w:val="sr-Latn-RS"/>
        </w:rPr>
        <w:t xml:space="preserve"> = 0 uključuje zeleno svetlo),</w:t>
      </w:r>
    </w:p>
    <w:p>
      <w:pPr>
        <w:pStyle w:val="Normal"/>
        <w:ind w:left="710" w:hanging="0"/>
        <w:jc w:val="center"/>
        <w:rPr>
          <w:rFonts w:ascii="Times New Roman" w:hAnsi="Times New Roman"/>
          <w:sz w:val="24"/>
          <w:szCs w:val="24"/>
          <w:lang w:val="sr-Latn-R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200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km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ascii="Times New Roman" w:hAnsi="Times New Roman"/>
          <w:sz w:val="24"/>
          <w:szCs w:val="24"/>
          <w:lang w:val="sr-Latn-RS"/>
        </w:rPr>
        <w:t>,</w:t>
      </w:r>
    </w:p>
    <w:p>
      <w:pPr>
        <w:pStyle w:val="Normal"/>
        <w:ind w:left="710" w:hanging="0"/>
        <w:jc w:val="center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(granični uslov za 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 &gt; 0).</w:t>
      </w:r>
    </w:p>
    <w:p>
      <w:pPr>
        <w:pStyle w:val="Normal"/>
        <w:ind w:left="7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Prikazati </w:t>
      </w:r>
      <w:bookmarkStart w:id="6" w:name="OLE_LINK1"/>
      <w:r>
        <w:rPr>
          <w:rFonts w:ascii="Times New Roman" w:hAnsi="Times New Roman"/>
          <w:sz w:val="24"/>
          <w:szCs w:val="24"/>
          <w:lang w:val="sr-Latn-RS"/>
        </w:rPr>
        <w:t xml:space="preserve">3D grafik funkcije </w:t>
      </w:r>
      <w:r>
        <w:rPr>
          <w:rFonts w:ascii="Times New Roman" w:hAnsi="Times New Roman"/>
          <w:i/>
          <w:sz w:val="24"/>
          <w:szCs w:val="24"/>
          <w:lang w:val="el-GR"/>
        </w:rPr>
        <w:t>ρ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i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).</w:t>
      </w:r>
      <w:bookmarkEnd w:id="6"/>
      <w:r>
        <w:rPr>
          <w:rFonts w:ascii="Times New Roman" w:hAnsi="Times New Roman"/>
          <w:sz w:val="24"/>
          <w:szCs w:val="24"/>
        </w:rPr>
        <w:t xml:space="preserve"> Šta je posledica konstatne brzine vozila?</w:t>
      </w:r>
    </w:p>
    <w:p>
      <w:pPr>
        <w:pStyle w:val="Normal"/>
        <w:ind w:left="7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pageBreakBefore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bookmarkStart w:id="7" w:name="OLE_LINK291"/>
            <w:bookmarkStart w:id="8" w:name="OLE_LINK301"/>
            <w:bookmarkEnd w:id="7"/>
            <w:bookmarkEnd w:id="8"/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  <w:r>
              <w:rPr>
                <w:rFonts w:ascii="Times New Roman" w:hAnsi="Times New Roman"/>
                <w:sz w:val="24"/>
                <w:szCs w:val="24"/>
                <w:lang w:val="sr-Latn-RS"/>
              </w:rPr>
              <w:t xml:space="preserve">3D grafik funkcije </w:t>
            </w:r>
            <w:r>
              <w:rPr>
                <w:rFonts w:ascii="Times New Roman" w:hAnsi="Times New Roman"/>
                <w:i/>
                <w:sz w:val="24"/>
                <w:szCs w:val="24"/>
                <w:lang w:val="el-GR"/>
              </w:rPr>
              <w:t>ρ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102235</wp:posOffset>
                  </wp:positionV>
                  <wp:extent cx="6257290" cy="3151505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290" cy="315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9" w:name="OLE_LINK31"/>
            <w:bookmarkStart w:id="10" w:name="OLE_LINK32"/>
            <w:bookmarkStart w:id="11" w:name="OLE_LINK2"/>
            <w:bookmarkStart w:id="12" w:name="OLE_LINK31"/>
            <w:bookmarkStart w:id="13" w:name="OLE_LINK32"/>
            <w:bookmarkStart w:id="14" w:name="OLE_LINK2"/>
            <w:bookmarkEnd w:id="12"/>
            <w:bookmarkEnd w:id="13"/>
            <w:bookmarkEnd w:id="14"/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  <w:r>
              <w:rPr>
                <w:rFonts w:ascii="Times New Roman" w:hAnsi="Times New Roman"/>
                <w:sz w:val="24"/>
                <w:szCs w:val="24"/>
                <w:lang w:val="sr-Latn-RS"/>
              </w:rPr>
              <w:t xml:space="preserve">konturni grafik funkcije </w:t>
            </w:r>
            <w:r>
              <w:rPr>
                <w:rFonts w:ascii="Times New Roman" w:hAnsi="Times New Roman"/>
                <w:i/>
                <w:sz w:val="24"/>
                <w:szCs w:val="24"/>
                <w:lang w:val="el-GR"/>
              </w:rPr>
              <w:t>ρ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51435</wp:posOffset>
                  </wp:positionV>
                  <wp:extent cx="5977255" cy="3010535"/>
                  <wp:effectExtent l="0" t="0" r="0" b="0"/>
                  <wp:wrapTopAndBottom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7255" cy="301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Komentar: 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sr-Latn-CS" w:eastAsia="sr-Latn-CS" w:bidi="ar-SA"/>
              </w:rPr>
              <w:t>Последица константне брзине је то што густина аутомобила остаје константна у току трајања симулације.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bookmarkStart w:id="15" w:name="OLE_LINK5"/>
      <w:bookmarkStart w:id="16" w:name="OLE_LINK5"/>
      <w:bookmarkEnd w:id="16"/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Modelovati isti problem kao iz tačke a) kod koga je promenjen granični uslov, odnosno pretpostavljeno je da postoji semafor koji u trenutku </w:t>
      </w:r>
      <w:r>
        <w:rPr>
          <w:rFonts w:ascii="Times New Roman" w:hAnsi="Times New Roman"/>
          <w:i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= 60 s uključuje crveno svetlo, a onda u trenutku </w:t>
      </w:r>
      <w:r>
        <w:rPr>
          <w:rFonts w:ascii="Times New Roman" w:hAnsi="Times New Roman"/>
          <w:i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= 120 s, uključuje zeleno svetlo:</w:t>
      </w:r>
    </w:p>
    <w:p>
      <w:pPr>
        <w:pStyle w:val="Normal"/>
        <w:ind w:left="710" w:hanging="0"/>
        <w:jc w:val="center"/>
        <w:rPr>
          <w:rFonts w:ascii="Times New Roman" w:hAnsi="Times New Roman"/>
          <w:sz w:val="24"/>
          <w:szCs w:val="24"/>
          <w:lang w:val="sr-Latn-R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200</m:t>
                  </m:r>
                  <m:s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km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120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60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120</m:t>
                  </m:r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  <w:lang w:val="sr-Latn-RS"/>
        </w:rPr>
        <w:t xml:space="preserve"> </w:t>
      </w:r>
      <w:r>
        <w:rPr>
          <w:rFonts w:ascii="Times New Roman" w:hAnsi="Times New Roman"/>
          <w:sz w:val="24"/>
          <w:szCs w:val="24"/>
          <w:lang w:val="sr-Latn-RS"/>
        </w:rPr>
        <w:t>,</w:t>
      </w:r>
    </w:p>
    <w:p>
      <w:pPr>
        <w:pStyle w:val="Normal"/>
        <w:ind w:left="710" w:hanging="0"/>
        <w:jc w:val="center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ind w:left="7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Prikazati 3D grafik funkcije </w:t>
      </w:r>
      <w:r>
        <w:rPr>
          <w:rFonts w:ascii="Times New Roman" w:hAnsi="Times New Roman"/>
          <w:i/>
          <w:sz w:val="24"/>
          <w:szCs w:val="24"/>
          <w:lang w:val="el-GR"/>
        </w:rPr>
        <w:t>ρ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i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). Kako je promenjeni granični uslov uticao na rešenje?</w:t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  <w:r>
              <w:rPr>
                <w:rFonts w:ascii="Times New Roman" w:hAnsi="Times New Roman"/>
                <w:sz w:val="24"/>
                <w:szCs w:val="24"/>
                <w:lang w:val="sr-Latn-RS"/>
              </w:rPr>
              <w:t xml:space="preserve">3D grafik funkcije </w:t>
            </w:r>
            <w:r>
              <w:rPr>
                <w:rFonts w:ascii="Times New Roman" w:hAnsi="Times New Roman"/>
                <w:i/>
                <w:sz w:val="24"/>
                <w:szCs w:val="24"/>
                <w:lang w:val="el-GR"/>
              </w:rPr>
              <w:t>ρ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50800</wp:posOffset>
                  </wp:positionV>
                  <wp:extent cx="4990465" cy="2513330"/>
                  <wp:effectExtent l="0" t="0" r="0" b="0"/>
                  <wp:wrapTopAndBottom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465" cy="251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Slika: </w:t>
            </w:r>
            <w:r>
              <w:rPr>
                <w:rFonts w:ascii="Times New Roman" w:hAnsi="Times New Roman"/>
                <w:sz w:val="24"/>
                <w:szCs w:val="24"/>
                <w:lang w:val="sr-Latn-RS"/>
              </w:rPr>
              <w:t xml:space="preserve">konturni grafik funkcije </w:t>
            </w:r>
            <w:r>
              <w:rPr>
                <w:rFonts w:ascii="Times New Roman" w:hAnsi="Times New Roman"/>
                <w:i/>
                <w:sz w:val="24"/>
                <w:szCs w:val="24"/>
                <w:lang w:val="el-GR"/>
              </w:rPr>
              <w:t>ρ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  <w:lang w:val="sr-Latn-RS" w:eastAsia="sr-Latn-CS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652780</wp:posOffset>
                  </wp:positionH>
                  <wp:positionV relativeFrom="paragraph">
                    <wp:posOffset>80645</wp:posOffset>
                  </wp:positionV>
                  <wp:extent cx="4636135" cy="2335530"/>
                  <wp:effectExtent l="0" t="0" r="0" b="0"/>
                  <wp:wrapTopAndBottom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6135" cy="233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MediumGrid1Accent21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val="sr-Latn-RS" w:eastAsia="sr-Latn-CS"/>
              </w:rPr>
              <w:t xml:space="preserve">Komentar: 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val="sr-Latn-RS" w:eastAsia="sr-Latn-CS"/>
              </w:rPr>
            </w:pPr>
            <w:r>
              <w:rPr>
                <w:rFonts w:eastAsia="Times New Roman" w:ascii="Times New Roman" w:hAnsi="Times New Roman"/>
                <w:color w:val="000000"/>
                <w:sz w:val="24"/>
                <w:szCs w:val="24"/>
                <w:lang w:val="sr-Latn-CS" w:eastAsia="sr-Latn-CS"/>
              </w:rPr>
              <w:t>Последица је то што се јавља „рупа“ у густини аутомобила која одговара црвеном светлу на семафору.</w:t>
            </w:r>
          </w:p>
        </w:tc>
      </w:tr>
    </w:tbl>
    <w:p>
      <w:pPr>
        <w:pStyle w:val="Normal"/>
        <w:spacing w:before="0" w:after="200"/>
        <w:jc w:val="both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styleId="Normal" w:default="1">
    <w:name w:val="Normal"/>
    <w:qFormat/>
    <w:rsid w:val="00e1246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c8650a"/>
    <w:rPr>
      <w:rFonts w:ascii="Tahoma" w:hAnsi="Tahoma" w:cs="Tahoma"/>
      <w:sz w:val="16"/>
      <w:szCs w:val="16"/>
    </w:rPr>
  </w:style>
  <w:style w:type="character" w:styleId="InternetLink">
    <w:name w:val="Hyperlink"/>
    <w:uiPriority w:val="99"/>
    <w:unhideWhenUsed/>
    <w:rsid w:val="00454776"/>
    <w:rPr>
      <w:color w:val="0000FF"/>
      <w:u w:val="single"/>
    </w:rPr>
  </w:style>
  <w:style w:type="character" w:styleId="LightGridAccent11" w:customStyle="1">
    <w:name w:val="Light Grid - Accent 11"/>
    <w:uiPriority w:val="99"/>
    <w:semiHidden/>
    <w:qFormat/>
    <w:rsid w:val="00d641c4"/>
    <w:rPr>
      <w:color w:val="808080"/>
    </w:rPr>
  </w:style>
  <w:style w:type="character" w:styleId="MTConvertedEquation" w:customStyle="1">
    <w:name w:val="MTConvertedEquation"/>
    <w:basedOn w:val="DefaultParagraphFont"/>
    <w:qFormat/>
    <w:rsid w:val="006431dd"/>
    <w:rPr>
      <w:lang w:val="sr-Latn-RS"/>
    </w:rPr>
  </w:style>
  <w:style w:type="character" w:styleId="PlaceholderText">
    <w:name w:val="Placeholder Text"/>
    <w:basedOn w:val="DefaultParagraphFont"/>
    <w:uiPriority w:val="67"/>
    <w:qFormat/>
    <w:rsid w:val="00ac5ed5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Unifont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MediumGrid1Accent21" w:customStyle="1">
    <w:name w:val="Medium Grid 1 - Accent 21"/>
    <w:basedOn w:val="Normal"/>
    <w:uiPriority w:val="34"/>
    <w:qFormat/>
    <w:rsid w:val="00562df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8650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ASLOVTEME" w:customStyle="1">
    <w:name w:val="NASLOV TEME"/>
    <w:basedOn w:val="Normal"/>
    <w:qFormat/>
    <w:rsid w:val="00e3328d"/>
    <w:pPr>
      <w:pBdr>
        <w:top w:val="single" w:sz="8" w:space="1" w:color="000000"/>
        <w:bottom w:val="single" w:sz="8" w:space="1" w:color="000000"/>
      </w:pBdr>
      <w:spacing w:lineRule="auto" w:line="240" w:before="240" w:after="480"/>
      <w:jc w:val="center"/>
    </w:pPr>
    <w:rPr>
      <w:rFonts w:ascii="Times New Roman" w:hAnsi="Times New Roman" w:eastAsia="Times New Roman"/>
      <w:b/>
      <w:bCs/>
      <w:sz w:val="24"/>
      <w:szCs w:val="20"/>
    </w:rPr>
  </w:style>
  <w:style w:type="paragraph" w:styleId="Zaglavljefakultet" w:customStyle="1">
    <w:name w:val="zaglavlje-fakultet"/>
    <w:basedOn w:val="Normal"/>
    <w:qFormat/>
    <w:rsid w:val="00e3328d"/>
    <w:pPr>
      <w:spacing w:lineRule="auto" w:line="240" w:before="0" w:after="0"/>
      <w:jc w:val="center"/>
    </w:pPr>
    <w:rPr>
      <w:rFonts w:ascii="Times New Roman" w:hAnsi="Times New Roman" w:eastAsia="Times New Roman"/>
      <w:smallCaps/>
      <w:spacing w:val="20"/>
      <w:sz w:val="28"/>
      <w:szCs w:val="20"/>
    </w:rPr>
  </w:style>
  <w:style w:type="paragraph" w:styleId="Student" w:customStyle="1">
    <w:name w:val="student"/>
    <w:basedOn w:val="Normal"/>
    <w:qFormat/>
    <w:rsid w:val="00e3328d"/>
    <w:pPr>
      <w:spacing w:lineRule="auto" w:line="240" w:before="0" w:after="0"/>
      <w:jc w:val="center"/>
    </w:pPr>
    <w:rPr>
      <w:rFonts w:ascii="Times New Roman" w:hAnsi="Times New Roman" w:eastAsia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e036f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MTDisplayEquation" w:customStyle="1">
    <w:name w:val="MTDisplayEquation"/>
    <w:basedOn w:val="Normal"/>
    <w:next w:val="Normal"/>
    <w:qFormat/>
    <w:rsid w:val="004a343d"/>
    <w:pPr>
      <w:tabs>
        <w:tab w:val="clear" w:pos="720"/>
        <w:tab w:val="center" w:pos="5400" w:leader="none"/>
        <w:tab w:val="right" w:pos="10800" w:leader="none"/>
      </w:tabs>
      <w:jc w:val="both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5e9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3328d"/>
    <w:rPr>
      <w:lang w:val="sr-Latn-CS" w:eastAsia="sr-Latn-C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ko.krstic@etf.bg.ac.r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771FC-6BB8-9149-BF36-AFAD71F46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LibreOffice/6.4.2.2$Linux_X86_64 LibreOffice_project/40$Build-2</Application>
  <Pages>3</Pages>
  <Words>276</Words>
  <Characters>1538</Characters>
  <CharactersWithSpaces>1781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2017-05-09T10:18:00Z</dcterms:created>
  <dc:creator>Marko Krstic</dc:creator>
  <dc:description/>
  <dc:language>en-US</dc:language>
  <cp:lastModifiedBy/>
  <dcterms:modified xsi:type="dcterms:W3CDTF">2020-04-16T19:47:25Z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EquationNumber2">
    <vt:lpwstr>(#S1.#E1)</vt:lpwstr>
  </property>
  <property fmtid="{D5CDD505-2E9C-101B-9397-08002B2CF9AE}" pid="7" name="MTWinEqns">
    <vt:bool>1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