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64F0F5C" w14:textId="77777777" w:rsidR="00915AC2" w:rsidRDefault="00915AC2" w:rsidP="006B4954">
      <w:pPr>
        <w:pStyle w:val="Heading1"/>
        <w:suppressAutoHyphens/>
        <w:contextualSpacing/>
        <w:rPr>
          <w:rFonts w:ascii="Lato" w:hAnsi="Lato"/>
          <w:color w:val="565A5C"/>
          <w:sz w:val="29"/>
          <w:szCs w:val="29"/>
          <w:shd w:val="clear" w:color="auto" w:fill="FFFFFF"/>
        </w:rPr>
      </w:pPr>
      <w:bookmarkStart w:id="0" w:name="_Toc115077317"/>
      <w:r>
        <w:rPr>
          <w:rFonts w:ascii="Lato" w:hAnsi="Lato"/>
          <w:color w:val="565A5C"/>
          <w:sz w:val="29"/>
          <w:szCs w:val="29"/>
          <w:shd w:val="clear" w:color="auto" w:fill="FFFFFF"/>
        </w:rPr>
        <w:t>Draw It or Lose It</w:t>
      </w:r>
    </w:p>
    <w:p w14:paraId="3053A3B2" w14:textId="082E6115"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13190B2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0E2314">
              <w:rPr>
                <w:noProof/>
                <w:webHidden/>
              </w:rPr>
              <w:t>1</w:t>
            </w:r>
            <w:r w:rsidR="005E3957">
              <w:rPr>
                <w:noProof/>
                <w:webHidden/>
              </w:rPr>
              <w:fldChar w:fldCharType="end"/>
            </w:r>
          </w:hyperlink>
        </w:p>
        <w:p w14:paraId="2B38A495" w14:textId="2E76B1A2"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0E2314">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23D7C14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0E2314">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4DE22E82"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0E2314">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381D8FA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0E2314">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2FD8AF9E"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0E2314">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7A865832"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0E2314">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07A53B09"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0E2314">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082DB65D"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0E2314">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CD35D89"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0E2314">
              <w:rPr>
                <w:rFonts w:asciiTheme="majorHAnsi" w:hAnsiTheme="majorHAnsi" w:cstheme="majorHAnsi"/>
                <w:b/>
                <w:bCs/>
                <w:noProof/>
                <w:webHidden/>
                <w:u w:val="single"/>
              </w:rPr>
              <w:t>7</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331505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15AC2">
              <w:rPr>
                <w:rFonts w:asciiTheme="majorHAnsi" w:hAnsiTheme="majorHAnsi" w:cstheme="majorHAnsi"/>
                <w:szCs w:val="22"/>
              </w:rPr>
              <w:t>1</w:t>
            </w:r>
            <w:r w:rsidR="00FB3AD5">
              <w:rPr>
                <w:rFonts w:asciiTheme="majorHAnsi" w:hAnsiTheme="majorHAnsi" w:cstheme="majorHAnsi"/>
                <w:szCs w:val="22"/>
              </w:rPr>
              <w:t>2</w:t>
            </w:r>
            <w:r w:rsidRPr="006B4954">
              <w:rPr>
                <w:rFonts w:asciiTheme="majorHAnsi" w:hAnsiTheme="majorHAnsi" w:cstheme="majorHAnsi"/>
                <w:szCs w:val="22"/>
              </w:rPr>
              <w:t>/</w:t>
            </w:r>
            <w:r w:rsidR="00FB3AD5">
              <w:rPr>
                <w:rFonts w:asciiTheme="majorHAnsi" w:hAnsiTheme="majorHAnsi" w:cstheme="majorHAnsi"/>
                <w:szCs w:val="22"/>
              </w:rPr>
              <w:t>09</w:t>
            </w:r>
            <w:r w:rsidRPr="006B4954">
              <w:rPr>
                <w:rFonts w:asciiTheme="majorHAnsi" w:hAnsiTheme="majorHAnsi" w:cstheme="majorHAnsi"/>
                <w:szCs w:val="22"/>
              </w:rPr>
              <w:t>/</w:t>
            </w:r>
            <w:r w:rsidR="00915AC2">
              <w:rPr>
                <w:rFonts w:asciiTheme="majorHAnsi" w:hAnsiTheme="majorHAnsi" w:cstheme="majorHAnsi"/>
                <w:szCs w:val="22"/>
              </w:rPr>
              <w:t>23</w:t>
            </w:r>
            <w:r w:rsidRPr="006B4954">
              <w:rPr>
                <w:rFonts w:asciiTheme="majorHAnsi" w:hAnsiTheme="majorHAnsi" w:cstheme="majorHAnsi"/>
                <w:szCs w:val="22"/>
              </w:rPr>
              <w:t>&gt;</w:t>
            </w:r>
          </w:p>
        </w:tc>
        <w:tc>
          <w:tcPr>
            <w:tcW w:w="1725" w:type="dxa"/>
          </w:tcPr>
          <w:p w14:paraId="093CD81A" w14:textId="21D13AC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15AC2">
              <w:rPr>
                <w:rFonts w:asciiTheme="majorHAnsi" w:hAnsiTheme="majorHAnsi" w:cstheme="majorHAnsi"/>
                <w:szCs w:val="22"/>
              </w:rPr>
              <w:t>MINNU JOHN</w:t>
            </w:r>
            <w:r w:rsidRPr="006B4954">
              <w:rPr>
                <w:rFonts w:asciiTheme="majorHAnsi" w:hAnsiTheme="majorHAnsi" w:cstheme="majorHAnsi"/>
                <w:szCs w:val="22"/>
              </w:rPr>
              <w:t>&gt;</w:t>
            </w:r>
          </w:p>
        </w:tc>
        <w:tc>
          <w:tcPr>
            <w:tcW w:w="5109" w:type="dxa"/>
          </w:tcPr>
          <w:p w14:paraId="7E3B24A0" w14:textId="1FA3C2C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15AC2">
              <w:rPr>
                <w:rFonts w:asciiTheme="majorHAnsi" w:hAnsiTheme="majorHAnsi" w:cstheme="majorHAnsi"/>
                <w:szCs w:val="22"/>
              </w:rPr>
              <w:t>Making changes to include more teams and players</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2E567A5" w:rsidR="007B28D2" w:rsidRDefault="00915AC2" w:rsidP="00987146">
      <w:r>
        <w:t>The Draw it or los</w:t>
      </w:r>
      <w:r w:rsidR="00CE57C2">
        <w:t>e</w:t>
      </w:r>
      <w:r>
        <w:t xml:space="preserve"> it </w:t>
      </w:r>
      <w:r w:rsidR="00983A78">
        <w:t>projects</w:t>
      </w:r>
      <w:r>
        <w:t xml:space="preserve"> goal is to</w:t>
      </w:r>
      <w:r w:rsidR="00983A78">
        <w:t xml:space="preserve"> develop a web-based gaming application for the gaming room.</w:t>
      </w:r>
      <w:r>
        <w:t xml:space="preserve"> </w:t>
      </w:r>
      <w:r w:rsidR="00983A78">
        <w:t>The objective is to create an engaging and interactive game where multiple teams compete to guess phrases, titles, or things based on rendered images. This game has four rounds. Each round last for one minute, with teams attempting to guess the puzzle before time expires. The application will render images from a vast library of stock drawings as clues.</w:t>
      </w:r>
    </w:p>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D6294C2" w14:textId="77777777" w:rsidR="00983A78" w:rsidRPr="00983A78" w:rsidRDefault="00983A78" w:rsidP="00983A78"/>
    <w:p w14:paraId="621BB4B8" w14:textId="413B8C71" w:rsidR="0071005F" w:rsidRDefault="00983A78" w:rsidP="007B28D2">
      <w:pPr>
        <w:rPr>
          <w:szCs w:val="22"/>
        </w:rPr>
      </w:pPr>
      <w:r>
        <w:rPr>
          <w:szCs w:val="22"/>
        </w:rPr>
        <w:t>The</w:t>
      </w:r>
      <w:r w:rsidR="0071005F">
        <w:rPr>
          <w:szCs w:val="22"/>
        </w:rPr>
        <w:t xml:space="preserve"> client’s software requirement for this project </w:t>
      </w:r>
      <w:proofErr w:type="gramStart"/>
      <w:r w:rsidR="0071005F">
        <w:rPr>
          <w:szCs w:val="22"/>
        </w:rPr>
        <w:t>are</w:t>
      </w:r>
      <w:proofErr w:type="gramEnd"/>
      <w:r w:rsidR="0071005F">
        <w:rPr>
          <w:szCs w:val="22"/>
        </w:rPr>
        <w:t>:</w:t>
      </w:r>
    </w:p>
    <w:p w14:paraId="02329EA5" w14:textId="2BC481BC" w:rsidR="0071005F" w:rsidRDefault="0071005F" w:rsidP="007B28D2">
      <w:pPr>
        <w:rPr>
          <w:szCs w:val="22"/>
        </w:rPr>
      </w:pPr>
      <w:r>
        <w:rPr>
          <w:szCs w:val="22"/>
        </w:rPr>
        <w:t xml:space="preserve"> Ability to support one or more teams each with multiple assigned players.</w:t>
      </w:r>
    </w:p>
    <w:p w14:paraId="61EEFAEF" w14:textId="0BE003AF" w:rsidR="0071005F" w:rsidRDefault="0071005F" w:rsidP="007B28D2">
      <w:pPr>
        <w:rPr>
          <w:szCs w:val="22"/>
        </w:rPr>
      </w:pPr>
      <w:r>
        <w:rPr>
          <w:szCs w:val="22"/>
        </w:rPr>
        <w:t xml:space="preserve"> Game and team names must be unique to prevent naming conflicts.</w:t>
      </w:r>
    </w:p>
    <w:p w14:paraId="66A1C5EA" w14:textId="38130360" w:rsidR="0071005F" w:rsidRDefault="0071005F" w:rsidP="007B28D2">
      <w:pPr>
        <w:rPr>
          <w:szCs w:val="22"/>
        </w:rPr>
      </w:pPr>
      <w:r>
        <w:rPr>
          <w:szCs w:val="22"/>
        </w:rPr>
        <w:t xml:space="preserve"> To achieve a single instance of the game in memory at any time, unique identifiers for each game, team            and player will be implemented.</w:t>
      </w:r>
    </w:p>
    <w:p w14:paraId="2F72DC80" w14:textId="77777777" w:rsidR="0071005F" w:rsidRDefault="0071005F" w:rsidP="0071005F">
      <w:pPr>
        <w:rPr>
          <w:rFonts w:ascii="Lato" w:hAnsi="Lato"/>
          <w:color w:val="565A5C"/>
          <w:sz w:val="29"/>
          <w:szCs w:val="29"/>
          <w:shd w:val="clear" w:color="auto" w:fill="FFFFFF"/>
        </w:rPr>
      </w:pPr>
      <w:r>
        <w:rPr>
          <w:rFonts w:ascii="Lato" w:hAnsi="Lato"/>
          <w:color w:val="565A5C"/>
          <w:sz w:val="29"/>
          <w:szCs w:val="29"/>
          <w:shd w:val="clear" w:color="auto" w:fill="FFFFFF"/>
        </w:rPr>
        <w:t xml:space="preserve">  </w:t>
      </w:r>
    </w:p>
    <w:p w14:paraId="4D6BF7BF" w14:textId="3FF4DA98" w:rsidR="00A325D0" w:rsidRPr="003D1F31" w:rsidRDefault="00000000" w:rsidP="0071005F">
      <w:pPr>
        <w:rPr>
          <w:b/>
          <w:bCs/>
          <w:szCs w:val="22"/>
        </w:rPr>
      </w:pPr>
      <w:hyperlink w:anchor="_2et92p0">
        <w:bookmarkStart w:id="9" w:name="_Toc115077322"/>
        <w:r w:rsidR="00730BFB" w:rsidRPr="003D1F31">
          <w:rPr>
            <w:rFonts w:asciiTheme="majorHAnsi" w:hAnsiTheme="majorHAnsi" w:cstheme="majorHAnsi"/>
            <w:b/>
            <w:bCs/>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78D712E" w14:textId="66A085AF" w:rsidR="003D1F31" w:rsidRDefault="0071005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constraints to develop this project in a web-based distributed environment involve considerations for hosting on different operating platforms like </w:t>
      </w:r>
      <w:r w:rsidR="003D1F31">
        <w:rPr>
          <w:rFonts w:asciiTheme="majorHAnsi" w:hAnsiTheme="majorHAnsi" w:cstheme="majorHAnsi"/>
          <w:szCs w:val="22"/>
        </w:rPr>
        <w:t xml:space="preserve">Mac, </w:t>
      </w:r>
      <w:r>
        <w:rPr>
          <w:rFonts w:asciiTheme="majorHAnsi" w:hAnsiTheme="majorHAnsi" w:cstheme="majorHAnsi"/>
          <w:szCs w:val="22"/>
        </w:rPr>
        <w:t>Linux,</w:t>
      </w:r>
      <w:r w:rsidR="003D1F31">
        <w:rPr>
          <w:rFonts w:asciiTheme="majorHAnsi" w:hAnsiTheme="majorHAnsi" w:cstheme="majorHAnsi"/>
          <w:szCs w:val="22"/>
        </w:rPr>
        <w:t xml:space="preserve"> </w:t>
      </w:r>
      <w:r>
        <w:rPr>
          <w:rFonts w:asciiTheme="majorHAnsi" w:hAnsiTheme="majorHAnsi" w:cstheme="majorHAnsi"/>
          <w:szCs w:val="22"/>
        </w:rPr>
        <w:t xml:space="preserve">Windows and mobile </w:t>
      </w:r>
      <w:r w:rsidR="003D1F31">
        <w:rPr>
          <w:rFonts w:asciiTheme="majorHAnsi" w:hAnsiTheme="majorHAnsi" w:cstheme="majorHAnsi"/>
          <w:szCs w:val="22"/>
        </w:rPr>
        <w:t>devices. This influence decisions regarding server-side and clint-side development, as well as the selection of development tools.</w:t>
      </w:r>
    </w:p>
    <w:p w14:paraId="19DADFD5" w14:textId="77777777" w:rsidR="003D1F31" w:rsidRPr="006B4954" w:rsidRDefault="003D1F31"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59793E4" w14:textId="77777777" w:rsidR="00A07A14" w:rsidRPr="00A07A14" w:rsidRDefault="00A07A14" w:rsidP="00A07A14">
      <w:pPr>
        <w:suppressAutoHyphens/>
        <w:contextualSpacing/>
        <w:rPr>
          <w:rFonts w:asciiTheme="majorHAnsi" w:hAnsiTheme="majorHAnsi" w:cstheme="majorHAnsi"/>
          <w:szCs w:val="22"/>
        </w:rPr>
      </w:pPr>
      <w:r w:rsidRPr="00A07A14">
        <w:rPr>
          <w:rFonts w:asciiTheme="majorHAnsi" w:hAnsiTheme="majorHAnsi" w:cstheme="majorHAnsi"/>
          <w:szCs w:val="22"/>
        </w:rPr>
        <w:t>The relationships among the Game, Team, and Player classes are established through entities, with each class receiving or inheriting information from the Entity class. In UML, these relationships are demonstrated using inheritance, allowing common attributes such as "name" and "id" to be shared among all classes, with Entity serving as the superclass.</w:t>
      </w:r>
    </w:p>
    <w:p w14:paraId="431163E0" w14:textId="77777777" w:rsidR="00A07A14" w:rsidRPr="00A07A14" w:rsidRDefault="00A07A14" w:rsidP="00A07A14">
      <w:pPr>
        <w:suppressAutoHyphens/>
        <w:contextualSpacing/>
        <w:rPr>
          <w:rFonts w:asciiTheme="majorHAnsi" w:hAnsiTheme="majorHAnsi" w:cstheme="majorHAnsi"/>
          <w:szCs w:val="22"/>
        </w:rPr>
      </w:pPr>
    </w:p>
    <w:p w14:paraId="0D315E3F" w14:textId="77777777" w:rsidR="00A07A14" w:rsidRPr="00A07A14" w:rsidRDefault="00A07A14" w:rsidP="00A07A14">
      <w:pPr>
        <w:suppressAutoHyphens/>
        <w:contextualSpacing/>
        <w:rPr>
          <w:rFonts w:asciiTheme="majorHAnsi" w:hAnsiTheme="majorHAnsi" w:cstheme="majorHAnsi"/>
          <w:szCs w:val="22"/>
        </w:rPr>
      </w:pPr>
      <w:r w:rsidRPr="00A07A14">
        <w:rPr>
          <w:rFonts w:asciiTheme="majorHAnsi" w:hAnsiTheme="majorHAnsi" w:cstheme="majorHAnsi"/>
          <w:szCs w:val="22"/>
        </w:rPr>
        <w:t>Upon closer examination, it becomes evident that there exists a "has a" relationship between Team and Player. This implies that a Team contains instances of Player, illustrating an aggregation (HAS-A) relationship in UML. When we say that a class "has a" relationship with another class, it typically means that it possesses both an instance of one class and a reference to an instance of another class.</w:t>
      </w:r>
    </w:p>
    <w:p w14:paraId="39F95082" w14:textId="77777777" w:rsidR="00A07A14" w:rsidRPr="00A07A14" w:rsidRDefault="00A07A14" w:rsidP="00A07A14">
      <w:pPr>
        <w:suppressAutoHyphens/>
        <w:contextualSpacing/>
        <w:rPr>
          <w:rFonts w:asciiTheme="majorHAnsi" w:hAnsiTheme="majorHAnsi" w:cstheme="majorHAnsi"/>
          <w:szCs w:val="22"/>
        </w:rPr>
      </w:pPr>
    </w:p>
    <w:p w14:paraId="12201484" w14:textId="74B98781" w:rsidR="00A325D0" w:rsidRDefault="00A07A14" w:rsidP="00A07A14">
      <w:pPr>
        <w:suppressAutoHyphens/>
        <w:contextualSpacing/>
        <w:rPr>
          <w:rFonts w:asciiTheme="majorHAnsi" w:hAnsiTheme="majorHAnsi" w:cstheme="majorHAnsi"/>
          <w:b/>
          <w:szCs w:val="22"/>
        </w:rPr>
      </w:pPr>
      <w:r w:rsidRPr="00A07A14">
        <w:rPr>
          <w:rFonts w:asciiTheme="majorHAnsi" w:hAnsiTheme="majorHAnsi" w:cstheme="majorHAnsi"/>
          <w:szCs w:val="22"/>
        </w:rPr>
        <w:t>Analyzing the diagram, it is apparent that GameService holds references to Games, Games contains references to Teams, and Teams, in turn, has references to Players. This intricate network of relationships showcases how the GameService orchestrates Games, which in turn contain Teams, and Teams consist of Players.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78E538A1" w14:textId="77777777" w:rsidR="007378A3" w:rsidRDefault="007378A3" w:rsidP="006B4954">
      <w:pPr>
        <w:pStyle w:val="Heading2"/>
        <w:suppressAutoHyphens/>
        <w:contextualSpacing/>
        <w:rPr>
          <w:rFonts w:asciiTheme="majorHAnsi" w:hAnsiTheme="majorHAnsi" w:cstheme="majorHAnsi"/>
        </w:rPr>
      </w:pPr>
      <w:bookmarkStart w:id="13" w:name="_frmyd3uzg9e2" w:colFirst="0" w:colLast="0"/>
      <w:bookmarkEnd w:id="13"/>
    </w:p>
    <w:p w14:paraId="6550D71A" w14:textId="77777777" w:rsidR="007378A3" w:rsidRDefault="007378A3" w:rsidP="006B4954">
      <w:pPr>
        <w:pStyle w:val="Heading2"/>
        <w:suppressAutoHyphens/>
        <w:contextualSpacing/>
        <w:rPr>
          <w:rFonts w:asciiTheme="majorHAnsi" w:hAnsiTheme="majorHAnsi" w:cstheme="majorHAnsi"/>
        </w:rPr>
      </w:pPr>
    </w:p>
    <w:p w14:paraId="143EABB7" w14:textId="77777777" w:rsidR="007378A3" w:rsidRDefault="007378A3" w:rsidP="006B4954">
      <w:pPr>
        <w:pStyle w:val="Heading2"/>
        <w:suppressAutoHyphens/>
        <w:contextualSpacing/>
        <w:rPr>
          <w:rFonts w:asciiTheme="majorHAnsi" w:hAnsiTheme="majorHAnsi" w:cstheme="majorHAnsi"/>
        </w:rPr>
      </w:pPr>
    </w:p>
    <w:p w14:paraId="2DEB967E" w14:textId="77777777" w:rsidR="007378A3" w:rsidRDefault="007378A3" w:rsidP="006B4954">
      <w:pPr>
        <w:pStyle w:val="Heading2"/>
        <w:suppressAutoHyphens/>
        <w:contextualSpacing/>
        <w:rPr>
          <w:rFonts w:asciiTheme="majorHAnsi" w:hAnsiTheme="majorHAnsi" w:cstheme="majorHAnsi"/>
        </w:rPr>
      </w:pPr>
    </w:p>
    <w:p w14:paraId="1091744E" w14:textId="77777777" w:rsidR="007378A3" w:rsidRDefault="007378A3" w:rsidP="006B4954">
      <w:pPr>
        <w:pStyle w:val="Heading2"/>
        <w:suppressAutoHyphens/>
        <w:contextualSpacing/>
        <w:rPr>
          <w:rFonts w:asciiTheme="majorHAnsi" w:hAnsiTheme="majorHAnsi" w:cstheme="majorHAnsi"/>
        </w:rPr>
      </w:pPr>
    </w:p>
    <w:p w14:paraId="05410954" w14:textId="77777777" w:rsidR="007378A3" w:rsidRDefault="007378A3" w:rsidP="006B4954">
      <w:pPr>
        <w:pStyle w:val="Heading2"/>
        <w:suppressAutoHyphens/>
        <w:contextualSpacing/>
        <w:rPr>
          <w:rFonts w:asciiTheme="majorHAnsi" w:hAnsiTheme="majorHAnsi" w:cstheme="majorHAnsi"/>
        </w:rPr>
      </w:pPr>
    </w:p>
    <w:p w14:paraId="10BC4321" w14:textId="77777777" w:rsidR="007378A3" w:rsidRDefault="007378A3" w:rsidP="006B4954">
      <w:pPr>
        <w:pStyle w:val="Heading2"/>
        <w:suppressAutoHyphens/>
        <w:contextualSpacing/>
        <w:rPr>
          <w:rFonts w:asciiTheme="majorHAnsi" w:hAnsiTheme="majorHAnsi" w:cstheme="majorHAnsi"/>
        </w:rPr>
      </w:pPr>
    </w:p>
    <w:p w14:paraId="2B89E735" w14:textId="77777777" w:rsidR="007378A3" w:rsidRDefault="007378A3" w:rsidP="006B4954">
      <w:pPr>
        <w:pStyle w:val="Heading2"/>
        <w:suppressAutoHyphens/>
        <w:contextualSpacing/>
        <w:rPr>
          <w:rFonts w:asciiTheme="majorHAnsi" w:hAnsiTheme="majorHAnsi" w:cstheme="majorHAnsi"/>
        </w:rPr>
      </w:pPr>
    </w:p>
    <w:p w14:paraId="5EB9F217" w14:textId="77777777" w:rsidR="007378A3" w:rsidRDefault="007378A3" w:rsidP="006B4954">
      <w:pPr>
        <w:pStyle w:val="Heading2"/>
        <w:suppressAutoHyphens/>
        <w:contextualSpacing/>
        <w:rPr>
          <w:rFonts w:asciiTheme="majorHAnsi" w:hAnsiTheme="majorHAnsi" w:cstheme="majorHAnsi"/>
        </w:rPr>
      </w:pPr>
    </w:p>
    <w:p w14:paraId="11330ADD" w14:textId="77777777" w:rsidR="007378A3" w:rsidRDefault="007378A3" w:rsidP="006B4954">
      <w:pPr>
        <w:pStyle w:val="Heading2"/>
        <w:suppressAutoHyphens/>
        <w:contextualSpacing/>
        <w:rPr>
          <w:rFonts w:asciiTheme="majorHAnsi" w:hAnsiTheme="majorHAnsi" w:cstheme="majorHAnsi"/>
        </w:rPr>
      </w:pPr>
    </w:p>
    <w:p w14:paraId="70438F3D" w14:textId="77777777" w:rsidR="007378A3" w:rsidRDefault="007378A3" w:rsidP="006B4954">
      <w:pPr>
        <w:pStyle w:val="Heading2"/>
        <w:suppressAutoHyphens/>
        <w:contextualSpacing/>
        <w:rPr>
          <w:rFonts w:asciiTheme="majorHAnsi" w:hAnsiTheme="majorHAnsi" w:cstheme="majorHAnsi"/>
        </w:rPr>
      </w:pPr>
    </w:p>
    <w:p w14:paraId="6F5EBC16" w14:textId="77777777" w:rsidR="007378A3" w:rsidRDefault="007378A3" w:rsidP="006B4954">
      <w:pPr>
        <w:pStyle w:val="Heading2"/>
        <w:suppressAutoHyphens/>
        <w:contextualSpacing/>
        <w:rPr>
          <w:rFonts w:asciiTheme="majorHAnsi" w:hAnsiTheme="majorHAnsi" w:cstheme="majorHAnsi"/>
        </w:rPr>
      </w:pPr>
    </w:p>
    <w:p w14:paraId="7DE930C6" w14:textId="77777777" w:rsidR="007378A3" w:rsidRDefault="007378A3" w:rsidP="006B4954">
      <w:pPr>
        <w:pStyle w:val="Heading2"/>
        <w:suppressAutoHyphens/>
        <w:contextualSpacing/>
        <w:rPr>
          <w:rFonts w:asciiTheme="majorHAnsi" w:hAnsiTheme="majorHAnsi" w:cstheme="majorHAnsi"/>
        </w:rPr>
      </w:pPr>
    </w:p>
    <w:p w14:paraId="244AAE8C" w14:textId="77777777" w:rsidR="007378A3" w:rsidRDefault="007378A3" w:rsidP="006B4954">
      <w:pPr>
        <w:pStyle w:val="Heading2"/>
        <w:suppressAutoHyphens/>
        <w:contextualSpacing/>
        <w:rPr>
          <w:rFonts w:asciiTheme="majorHAnsi" w:hAnsiTheme="majorHAnsi" w:cstheme="majorHAnsi"/>
        </w:rPr>
      </w:pPr>
    </w:p>
    <w:p w14:paraId="695987E1" w14:textId="77777777" w:rsidR="007378A3" w:rsidRDefault="007378A3" w:rsidP="006B4954">
      <w:pPr>
        <w:pStyle w:val="Heading2"/>
        <w:suppressAutoHyphens/>
        <w:contextualSpacing/>
        <w:rPr>
          <w:rFonts w:asciiTheme="majorHAnsi" w:hAnsiTheme="majorHAnsi" w:cstheme="majorHAnsi"/>
        </w:rPr>
      </w:pPr>
    </w:p>
    <w:p w14:paraId="153CDF58" w14:textId="6016E4EF" w:rsidR="00A325D0" w:rsidRDefault="00000000"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4DBABD33" w14:textId="77777777" w:rsidR="007378A3" w:rsidRDefault="007378A3" w:rsidP="006B4954">
      <w:pPr>
        <w:suppressAutoHyphens/>
        <w:contextualSpacing/>
        <w:rPr>
          <w:rFonts w:asciiTheme="majorHAnsi" w:hAnsiTheme="majorHAnsi" w:cstheme="majorHAnsi"/>
          <w:szCs w:val="22"/>
        </w:rPr>
      </w:pPr>
    </w:p>
    <w:p w14:paraId="65C1034D" w14:textId="77777777" w:rsidR="007378A3" w:rsidRDefault="007378A3" w:rsidP="006B4954">
      <w:pPr>
        <w:suppressAutoHyphens/>
        <w:contextualSpacing/>
        <w:rPr>
          <w:rFonts w:asciiTheme="majorHAnsi" w:hAnsiTheme="majorHAnsi" w:cstheme="majorHAnsi"/>
          <w:szCs w:val="22"/>
        </w:rPr>
      </w:pPr>
    </w:p>
    <w:p w14:paraId="330C08C5" w14:textId="77777777" w:rsidR="007378A3" w:rsidRDefault="007378A3" w:rsidP="006B4954">
      <w:pPr>
        <w:suppressAutoHyphens/>
        <w:contextualSpacing/>
        <w:rPr>
          <w:rFonts w:asciiTheme="majorHAnsi" w:hAnsiTheme="majorHAnsi" w:cstheme="majorHAnsi"/>
          <w:szCs w:val="22"/>
        </w:rPr>
      </w:pPr>
    </w:p>
    <w:p w14:paraId="2FC1CBCD" w14:textId="77777777" w:rsidR="007378A3" w:rsidRPr="006B4954" w:rsidRDefault="007378A3"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53981B26"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D5D3860" w14:textId="0EF7F4D5" w:rsidR="00A325D0" w:rsidRDefault="007378A3" w:rsidP="006B4954">
            <w:pPr>
              <w:suppressAutoHyphens/>
              <w:contextualSpacing/>
              <w:rPr>
                <w:rFonts w:asciiTheme="majorHAnsi" w:hAnsiTheme="majorHAnsi" w:cstheme="majorHAnsi"/>
                <w:szCs w:val="22"/>
              </w:rPr>
            </w:pPr>
            <w:r>
              <w:rPr>
                <w:rFonts w:asciiTheme="majorHAnsi" w:hAnsiTheme="majorHAnsi" w:cstheme="majorHAnsi"/>
                <w:szCs w:val="22"/>
              </w:rPr>
              <w:t>Known for its stability and reliability, making them suitable for hosting web-based software applications.</w:t>
            </w:r>
          </w:p>
          <w:p w14:paraId="5E095494" w14:textId="2BDA6FC4" w:rsidR="007378A3" w:rsidRPr="006B4954" w:rsidRDefault="007378A3" w:rsidP="006B4954">
            <w:pPr>
              <w:suppressAutoHyphens/>
              <w:contextualSpacing/>
              <w:rPr>
                <w:rFonts w:asciiTheme="majorHAnsi" w:hAnsiTheme="majorHAnsi" w:cstheme="majorHAnsi"/>
                <w:szCs w:val="22"/>
              </w:rPr>
            </w:pPr>
            <w:r>
              <w:rPr>
                <w:rFonts w:asciiTheme="majorHAnsi" w:hAnsiTheme="majorHAnsi" w:cstheme="majorHAnsi"/>
                <w:szCs w:val="22"/>
              </w:rPr>
              <w:t>Can be relatively expensive, potentially impacting deployment costs.</w:t>
            </w:r>
          </w:p>
        </w:tc>
        <w:tc>
          <w:tcPr>
            <w:tcW w:w="1890" w:type="dxa"/>
            <w:shd w:val="clear" w:color="auto" w:fill="auto"/>
            <w:tcMar>
              <w:top w:w="0" w:type="dxa"/>
              <w:left w:w="115" w:type="dxa"/>
              <w:bottom w:w="0" w:type="dxa"/>
              <w:right w:w="115" w:type="dxa"/>
            </w:tcMar>
          </w:tcPr>
          <w:p w14:paraId="26FEAA67" w14:textId="43AA0DDC" w:rsidR="00A325D0" w:rsidRPr="006B4954" w:rsidRDefault="007378A3" w:rsidP="006B4954">
            <w:pPr>
              <w:suppressAutoHyphens/>
              <w:contextualSpacing/>
              <w:rPr>
                <w:rFonts w:asciiTheme="majorHAnsi" w:hAnsiTheme="majorHAnsi" w:cstheme="majorHAnsi"/>
                <w:szCs w:val="22"/>
              </w:rPr>
            </w:pPr>
            <w:r>
              <w:rPr>
                <w:rFonts w:asciiTheme="majorHAnsi" w:hAnsiTheme="majorHAnsi" w:cstheme="majorHAnsi"/>
                <w:szCs w:val="22"/>
              </w:rPr>
              <w:t>Recognized for its performance and stability, making it a popular choice for server-side hosting. Offers vast array of open-source tools and technologies, making it cost effective. Its diversity distribution may pose challenges in ensuring consistent performance across different environments.</w:t>
            </w:r>
          </w:p>
        </w:tc>
        <w:tc>
          <w:tcPr>
            <w:tcW w:w="1890" w:type="dxa"/>
            <w:shd w:val="clear" w:color="auto" w:fill="auto"/>
            <w:tcMar>
              <w:top w:w="0" w:type="dxa"/>
              <w:left w:w="115" w:type="dxa"/>
              <w:bottom w:w="0" w:type="dxa"/>
              <w:right w:w="115" w:type="dxa"/>
            </w:tcMar>
          </w:tcPr>
          <w:p w14:paraId="3D816787" w14:textId="77777777" w:rsidR="00A325D0" w:rsidRDefault="007378A3" w:rsidP="006B4954">
            <w:pPr>
              <w:suppressAutoHyphens/>
              <w:contextualSpacing/>
              <w:rPr>
                <w:rFonts w:asciiTheme="majorHAnsi" w:hAnsiTheme="majorHAnsi" w:cstheme="majorHAnsi"/>
                <w:szCs w:val="22"/>
              </w:rPr>
            </w:pPr>
            <w:r>
              <w:rPr>
                <w:rFonts w:asciiTheme="majorHAnsi" w:hAnsiTheme="majorHAnsi" w:cstheme="majorHAnsi"/>
                <w:szCs w:val="22"/>
              </w:rPr>
              <w:t xml:space="preserve">Robust platform with a user-friendly </w:t>
            </w:r>
            <w:r w:rsidR="00850750">
              <w:rPr>
                <w:rFonts w:asciiTheme="majorHAnsi" w:hAnsiTheme="majorHAnsi" w:cstheme="majorHAnsi"/>
                <w:szCs w:val="22"/>
              </w:rPr>
              <w:t>interface, making it accessible for developers. Supports various web technologies and integrate well with Microsoft development tools. Its licensing cost might be expensive.</w:t>
            </w:r>
          </w:p>
          <w:p w14:paraId="12DBF5D5" w14:textId="6E504225" w:rsidR="00850750" w:rsidRPr="006B4954" w:rsidRDefault="00850750" w:rsidP="006B4954">
            <w:pPr>
              <w:suppressAutoHyphens/>
              <w:contextualSpacing/>
              <w:rPr>
                <w:rFonts w:asciiTheme="majorHAnsi" w:hAnsiTheme="majorHAnsi" w:cstheme="majorHAnsi"/>
                <w:szCs w:val="22"/>
              </w:rPr>
            </w:pPr>
            <w:r>
              <w:rPr>
                <w:rFonts w:asciiTheme="majorHAnsi" w:hAnsiTheme="majorHAnsi" w:cstheme="majorHAnsi"/>
                <w:szCs w:val="22"/>
              </w:rPr>
              <w:t>this server will be a good choice if the clients are familiar with Microsoft technologies</w:t>
            </w:r>
          </w:p>
        </w:tc>
        <w:tc>
          <w:tcPr>
            <w:tcW w:w="2080" w:type="dxa"/>
            <w:shd w:val="clear" w:color="auto" w:fill="auto"/>
            <w:tcMar>
              <w:top w:w="0" w:type="dxa"/>
              <w:left w:w="115" w:type="dxa"/>
              <w:bottom w:w="0" w:type="dxa"/>
              <w:right w:w="115" w:type="dxa"/>
            </w:tcMar>
          </w:tcPr>
          <w:p w14:paraId="15556818" w14:textId="501AE380" w:rsidR="00850750" w:rsidRDefault="00850750" w:rsidP="006B4954">
            <w:pPr>
              <w:suppressAutoHyphens/>
              <w:contextualSpacing/>
              <w:rPr>
                <w:rFonts w:asciiTheme="majorHAnsi" w:hAnsiTheme="majorHAnsi" w:cstheme="majorHAnsi"/>
                <w:szCs w:val="22"/>
              </w:rPr>
            </w:pPr>
            <w:r>
              <w:rPr>
                <w:rFonts w:asciiTheme="majorHAnsi" w:hAnsiTheme="majorHAnsi" w:cstheme="majorHAnsi"/>
                <w:szCs w:val="22"/>
              </w:rPr>
              <w:t>They offer portability and broad user reach.</w:t>
            </w:r>
          </w:p>
          <w:p w14:paraId="7A6485CE" w14:textId="7EA72536" w:rsidR="009F7DA2" w:rsidRPr="009F7DA2" w:rsidRDefault="00850750" w:rsidP="009F7DA2">
            <w:pPr>
              <w:suppressAutoHyphens/>
              <w:contextualSpacing/>
              <w:rPr>
                <w:rFonts w:asciiTheme="majorHAnsi" w:hAnsiTheme="majorHAnsi" w:cstheme="majorHAnsi"/>
                <w:szCs w:val="22"/>
              </w:rPr>
            </w:pPr>
            <w:r>
              <w:rPr>
                <w:rFonts w:asciiTheme="majorHAnsi" w:hAnsiTheme="majorHAnsi" w:cstheme="majorHAnsi"/>
                <w:szCs w:val="22"/>
              </w:rPr>
              <w:t>They might have issues with processing power and memory may impact the server-side hosting power.</w:t>
            </w:r>
            <w:r w:rsidR="009F7DA2">
              <w:t xml:space="preserve"> </w:t>
            </w:r>
            <w:r w:rsidR="009F7DA2">
              <w:rPr>
                <w:rFonts w:asciiTheme="majorHAnsi" w:hAnsiTheme="majorHAnsi" w:cstheme="majorHAnsi"/>
                <w:szCs w:val="22"/>
              </w:rPr>
              <w:t xml:space="preserve">Mobile devices are not </w:t>
            </w:r>
            <w:r w:rsidR="009F7DA2" w:rsidRPr="009F7DA2">
              <w:rPr>
                <w:rFonts w:asciiTheme="majorHAnsi" w:hAnsiTheme="majorHAnsi" w:cstheme="majorHAnsi"/>
                <w:szCs w:val="22"/>
              </w:rPr>
              <w:t>suitable for hosting the server-side. The server-side logic, which involves handling data storage, business logic, and processing requests, is typically hosted on remote servers. These servers can be managed by the application developer or deployed on cloud platforms like AWS, Google Cloud, or Azure.</w:t>
            </w:r>
          </w:p>
          <w:p w14:paraId="1B7299A3" w14:textId="5DFEEAD6" w:rsidR="00850750" w:rsidRPr="006B4954" w:rsidRDefault="00850750" w:rsidP="009F7DA2">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4DDCA2D" w14:textId="538C8C98" w:rsidR="00850750" w:rsidRDefault="005153CA" w:rsidP="006B4954">
            <w:pPr>
              <w:suppressAutoHyphens/>
              <w:contextualSpacing/>
              <w:rPr>
                <w:rFonts w:asciiTheme="majorHAnsi" w:hAnsiTheme="majorHAnsi" w:cstheme="majorHAnsi"/>
                <w:szCs w:val="22"/>
              </w:rPr>
            </w:pPr>
            <w:r>
              <w:rPr>
                <w:rFonts w:asciiTheme="majorHAnsi" w:hAnsiTheme="majorHAnsi" w:cstheme="majorHAnsi"/>
                <w:szCs w:val="22"/>
              </w:rPr>
              <w:t>Developing tools and hardware will be</w:t>
            </w:r>
            <w:r w:rsidR="00850750">
              <w:rPr>
                <w:rFonts w:asciiTheme="majorHAnsi" w:hAnsiTheme="majorHAnsi" w:cstheme="majorHAnsi"/>
                <w:szCs w:val="22"/>
              </w:rPr>
              <w:t xml:space="preserve"> </w:t>
            </w:r>
            <w:r>
              <w:rPr>
                <w:rFonts w:asciiTheme="majorHAnsi" w:hAnsiTheme="majorHAnsi" w:cstheme="majorHAnsi"/>
                <w:szCs w:val="22"/>
              </w:rPr>
              <w:t>expensive.</w:t>
            </w:r>
          </w:p>
          <w:p w14:paraId="3568BC0E" w14:textId="48752A34" w:rsidR="005153CA" w:rsidRDefault="005153CA" w:rsidP="006B4954">
            <w:pPr>
              <w:suppressAutoHyphens/>
              <w:contextualSpacing/>
              <w:rPr>
                <w:rFonts w:asciiTheme="majorHAnsi" w:hAnsiTheme="majorHAnsi" w:cstheme="majorHAnsi"/>
                <w:szCs w:val="22"/>
              </w:rPr>
            </w:pPr>
            <w:r>
              <w:rPr>
                <w:rFonts w:asciiTheme="majorHAnsi" w:hAnsiTheme="majorHAnsi" w:cstheme="majorHAnsi"/>
                <w:szCs w:val="22"/>
              </w:rPr>
              <w:t>Time depends on the team’s familiarity with the tools.</w:t>
            </w:r>
          </w:p>
          <w:p w14:paraId="36F072D3" w14:textId="44CC0ABC" w:rsidR="005153CA" w:rsidRDefault="005153CA" w:rsidP="006B4954">
            <w:pPr>
              <w:suppressAutoHyphens/>
              <w:contextualSpacing/>
              <w:rPr>
                <w:rFonts w:asciiTheme="majorHAnsi" w:hAnsiTheme="majorHAnsi" w:cstheme="majorHAnsi"/>
                <w:szCs w:val="22"/>
              </w:rPr>
            </w:pPr>
            <w:r>
              <w:rPr>
                <w:rFonts w:asciiTheme="majorHAnsi" w:hAnsiTheme="majorHAnsi" w:cstheme="majorHAnsi"/>
                <w:szCs w:val="22"/>
              </w:rPr>
              <w:t>Investing in Mac development may lead to higher upfront costs but can enhance the user experience for Mac users.</w:t>
            </w:r>
          </w:p>
          <w:p w14:paraId="00EB02A9" w14:textId="77777777" w:rsidR="00850750" w:rsidRDefault="00850750" w:rsidP="00850750">
            <w:pPr>
              <w:rPr>
                <w:rFonts w:ascii="Times New Roman" w:hAnsi="Times New Roman" w:cs="Times New Roman"/>
              </w:rPr>
            </w:pPr>
          </w:p>
          <w:p w14:paraId="6010720C" w14:textId="15D56271" w:rsidR="00850750" w:rsidRPr="006B4954" w:rsidRDefault="0085075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160A16B" w14:textId="254494BF" w:rsidR="00360839" w:rsidRDefault="00360839" w:rsidP="00360839">
            <w:pPr>
              <w:suppressAutoHyphens/>
              <w:contextualSpacing/>
              <w:rPr>
                <w:rFonts w:asciiTheme="majorHAnsi" w:hAnsiTheme="majorHAnsi" w:cstheme="majorHAnsi"/>
                <w:szCs w:val="22"/>
              </w:rPr>
            </w:pPr>
            <w:r>
              <w:rPr>
                <w:rFonts w:asciiTheme="majorHAnsi" w:hAnsiTheme="majorHAnsi" w:cstheme="majorHAnsi"/>
                <w:szCs w:val="22"/>
              </w:rPr>
              <w:t xml:space="preserve">The cost is lower due to the availability of open-source development </w:t>
            </w:r>
            <w:r w:rsidR="005C4230">
              <w:rPr>
                <w:rFonts w:asciiTheme="majorHAnsi" w:hAnsiTheme="majorHAnsi" w:cstheme="majorHAnsi"/>
                <w:szCs w:val="22"/>
              </w:rPr>
              <w:t>tools.</w:t>
            </w:r>
            <w:r>
              <w:rPr>
                <w:rFonts w:asciiTheme="majorHAnsi" w:hAnsiTheme="majorHAnsi" w:cstheme="majorHAnsi"/>
                <w:szCs w:val="22"/>
              </w:rPr>
              <w:t xml:space="preserve"> Time depends on the team’s familiarity with the tools.</w:t>
            </w:r>
          </w:p>
          <w:p w14:paraId="329AA4DC" w14:textId="23259EE1" w:rsidR="00A325D0" w:rsidRDefault="00360839" w:rsidP="006B4954">
            <w:pPr>
              <w:suppressAutoHyphens/>
              <w:contextualSpacing/>
              <w:rPr>
                <w:rFonts w:asciiTheme="majorHAnsi" w:hAnsiTheme="majorHAnsi" w:cstheme="majorHAnsi"/>
                <w:szCs w:val="22"/>
              </w:rPr>
            </w:pPr>
            <w:r>
              <w:rPr>
                <w:rFonts w:asciiTheme="majorHAnsi" w:hAnsiTheme="majorHAnsi" w:cstheme="majorHAnsi"/>
                <w:szCs w:val="22"/>
              </w:rPr>
              <w:t>This can contribute to efficient and cost-effective development.</w:t>
            </w:r>
          </w:p>
          <w:p w14:paraId="087F3098" w14:textId="77777777" w:rsidR="00360839" w:rsidRDefault="00360839" w:rsidP="006B4954">
            <w:pPr>
              <w:suppressAutoHyphens/>
              <w:contextualSpacing/>
              <w:rPr>
                <w:rFonts w:asciiTheme="majorHAnsi" w:hAnsiTheme="majorHAnsi" w:cstheme="majorHAnsi"/>
                <w:szCs w:val="22"/>
              </w:rPr>
            </w:pPr>
          </w:p>
          <w:p w14:paraId="38299216" w14:textId="77777777" w:rsidR="00360839" w:rsidRDefault="00360839" w:rsidP="00360839">
            <w:pPr>
              <w:rPr>
                <w:rFonts w:ascii="Times New Roman" w:hAnsi="Times New Roman" w:cs="Times New Roman"/>
              </w:rPr>
            </w:pPr>
          </w:p>
          <w:p w14:paraId="71F419DD" w14:textId="21E62991" w:rsidR="00360839" w:rsidRPr="006B4954" w:rsidRDefault="00360839"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8145813" w14:textId="668DEB79" w:rsidR="000D793D" w:rsidRDefault="000D793D" w:rsidP="000D793D">
            <w:pPr>
              <w:suppressAutoHyphens/>
              <w:contextualSpacing/>
              <w:rPr>
                <w:rFonts w:asciiTheme="majorHAnsi" w:hAnsiTheme="majorHAnsi" w:cstheme="majorHAnsi"/>
                <w:szCs w:val="22"/>
              </w:rPr>
            </w:pPr>
            <w:r>
              <w:rPr>
                <w:rFonts w:asciiTheme="majorHAnsi" w:hAnsiTheme="majorHAnsi" w:cstheme="majorHAnsi"/>
                <w:szCs w:val="22"/>
              </w:rPr>
              <w:t>Development cost on windows may include licensing fees for certain development tools. Time depends on the team’s familiarity with the tools.</w:t>
            </w:r>
          </w:p>
          <w:p w14:paraId="1EE0F7F1" w14:textId="2F8398E9" w:rsidR="00A325D0" w:rsidRDefault="00A325D0" w:rsidP="006B4954">
            <w:pPr>
              <w:suppressAutoHyphens/>
              <w:contextualSpacing/>
              <w:rPr>
                <w:rFonts w:asciiTheme="majorHAnsi" w:hAnsiTheme="majorHAnsi" w:cstheme="majorHAnsi"/>
                <w:szCs w:val="22"/>
              </w:rPr>
            </w:pPr>
          </w:p>
          <w:p w14:paraId="5CB50D35" w14:textId="77777777" w:rsidR="000D793D" w:rsidRDefault="000D793D" w:rsidP="006B4954">
            <w:pPr>
              <w:suppressAutoHyphens/>
              <w:contextualSpacing/>
              <w:rPr>
                <w:rFonts w:asciiTheme="majorHAnsi" w:hAnsiTheme="majorHAnsi" w:cstheme="majorHAnsi"/>
                <w:szCs w:val="22"/>
              </w:rPr>
            </w:pPr>
          </w:p>
          <w:p w14:paraId="3C911584" w14:textId="530B3369" w:rsidR="000D793D" w:rsidRPr="006B4954" w:rsidRDefault="000D793D"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F8D3E25" w14:textId="27B816E1" w:rsidR="006F1BC6" w:rsidRDefault="006F1BC6" w:rsidP="006B4954">
            <w:pPr>
              <w:suppressAutoHyphens/>
              <w:contextualSpacing/>
              <w:rPr>
                <w:rFonts w:asciiTheme="majorHAnsi" w:hAnsiTheme="majorHAnsi" w:cstheme="majorHAnsi"/>
                <w:szCs w:val="22"/>
              </w:rPr>
            </w:pPr>
            <w:r>
              <w:rPr>
                <w:rFonts w:asciiTheme="majorHAnsi" w:hAnsiTheme="majorHAnsi" w:cstheme="majorHAnsi"/>
                <w:szCs w:val="22"/>
              </w:rPr>
              <w:t>Costs may be impacted by the need for platform specific development tools and potential licensing fees. Time depends on the team’s familiarity with the tools.</w:t>
            </w:r>
          </w:p>
          <w:p w14:paraId="2AA9783E" w14:textId="25618E76" w:rsidR="006F1BC6" w:rsidRDefault="006F1BC6" w:rsidP="006B4954">
            <w:pPr>
              <w:suppressAutoHyphens/>
              <w:contextualSpacing/>
              <w:rPr>
                <w:rFonts w:asciiTheme="majorHAnsi" w:hAnsiTheme="majorHAnsi" w:cstheme="majorHAnsi"/>
                <w:szCs w:val="22"/>
              </w:rPr>
            </w:pPr>
            <w:r>
              <w:rPr>
                <w:rFonts w:asciiTheme="majorHAnsi" w:hAnsiTheme="majorHAnsi" w:cstheme="majorHAnsi"/>
                <w:szCs w:val="22"/>
              </w:rPr>
              <w:t>Expertise in swift or objective-c for iOS and java for android, is vital.</w:t>
            </w:r>
          </w:p>
          <w:p w14:paraId="24F347E4" w14:textId="2AA3042F" w:rsidR="005C4230" w:rsidRPr="006B4954" w:rsidRDefault="005C423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3721047" w:rsidR="007406B1" w:rsidRPr="006B4954" w:rsidRDefault="007406B1" w:rsidP="006B4954">
            <w:pPr>
              <w:suppressAutoHyphens/>
              <w:contextualSpacing/>
              <w:rPr>
                <w:rFonts w:asciiTheme="majorHAnsi" w:hAnsiTheme="majorHAnsi" w:cstheme="majorHAnsi"/>
                <w:szCs w:val="22"/>
              </w:rPr>
            </w:pPr>
            <w:r>
              <w:rPr>
                <w:rFonts w:ascii="Segoe UI" w:hAnsi="Segoe UI" w:cs="Segoe UI"/>
                <w:color w:val="0F0F0F"/>
              </w:rPr>
              <w:t xml:space="preserve">For developing software to be deployed on Mac, relevant programming languages include Swift and Objective-C. </w:t>
            </w:r>
            <w:proofErr w:type="spellStart"/>
            <w:r>
              <w:rPr>
                <w:rFonts w:ascii="Segoe UI" w:hAnsi="Segoe UI" w:cs="Segoe UI"/>
                <w:color w:val="0F0F0F"/>
              </w:rPr>
              <w:t>Xcode</w:t>
            </w:r>
            <w:proofErr w:type="spellEnd"/>
            <w:r>
              <w:rPr>
                <w:rFonts w:ascii="Segoe UI" w:hAnsi="Segoe UI" w:cs="Segoe UI"/>
                <w:color w:val="0F0F0F"/>
              </w:rPr>
              <w:t xml:space="preserve"> is the primary integrated development environment (IDE) for Mac applications, offering a comprehensive suite of tools for designing, coding, testing, and debugging. Leveraging the macOS Human Interface Guidelines is essential to ensure a seamless and intuitive user experience.</w:t>
            </w:r>
          </w:p>
        </w:tc>
        <w:tc>
          <w:tcPr>
            <w:tcW w:w="1890" w:type="dxa"/>
            <w:shd w:val="clear" w:color="auto" w:fill="auto"/>
            <w:tcMar>
              <w:top w:w="0" w:type="dxa"/>
              <w:left w:w="115" w:type="dxa"/>
              <w:bottom w:w="0" w:type="dxa"/>
              <w:right w:w="115" w:type="dxa"/>
            </w:tcMar>
          </w:tcPr>
          <w:p w14:paraId="3466B885" w14:textId="33ACCB3F" w:rsidR="00A325D0" w:rsidRPr="006B4954" w:rsidRDefault="007406B1" w:rsidP="006B4954">
            <w:pPr>
              <w:suppressAutoHyphens/>
              <w:contextualSpacing/>
              <w:rPr>
                <w:rFonts w:asciiTheme="majorHAnsi" w:hAnsiTheme="majorHAnsi" w:cstheme="majorHAnsi"/>
                <w:szCs w:val="22"/>
              </w:rPr>
            </w:pPr>
            <w:r>
              <w:rPr>
                <w:rFonts w:ascii="Segoe UI" w:hAnsi="Segoe UI" w:cs="Segoe UI"/>
                <w:color w:val="0F0F0F"/>
              </w:rPr>
              <w:t xml:space="preserve">This involves using programming languages such as C++ and Python. Popular IDEs for Linux development include Eclipse, </w:t>
            </w:r>
            <w:proofErr w:type="gramStart"/>
            <w:r>
              <w:rPr>
                <w:rFonts w:ascii="Segoe UI" w:hAnsi="Segoe UI" w:cs="Segoe UI"/>
                <w:color w:val="0F0F0F"/>
              </w:rPr>
              <w:t>Code::</w:t>
            </w:r>
            <w:proofErr w:type="gramEnd"/>
            <w:r>
              <w:rPr>
                <w:rFonts w:ascii="Segoe UI" w:hAnsi="Segoe UI" w:cs="Segoe UI"/>
                <w:color w:val="0F0F0F"/>
              </w:rPr>
              <w:t xml:space="preserve">Blocks, and Visual Studio Code. These tools provide features for coding, debugging, and version control. </w:t>
            </w:r>
          </w:p>
        </w:tc>
        <w:tc>
          <w:tcPr>
            <w:tcW w:w="1890" w:type="dxa"/>
            <w:shd w:val="clear" w:color="auto" w:fill="auto"/>
            <w:tcMar>
              <w:top w:w="0" w:type="dxa"/>
              <w:left w:w="115" w:type="dxa"/>
              <w:bottom w:w="0" w:type="dxa"/>
              <w:right w:w="115" w:type="dxa"/>
            </w:tcMar>
          </w:tcPr>
          <w:p w14:paraId="63C1A493" w14:textId="0060FA71" w:rsidR="00A325D0" w:rsidRPr="006B4954" w:rsidRDefault="007406B1" w:rsidP="006B4954">
            <w:pPr>
              <w:suppressAutoHyphens/>
              <w:contextualSpacing/>
              <w:rPr>
                <w:rFonts w:asciiTheme="majorHAnsi" w:hAnsiTheme="majorHAnsi" w:cstheme="majorHAnsi"/>
                <w:szCs w:val="22"/>
              </w:rPr>
            </w:pPr>
            <w:r>
              <w:rPr>
                <w:rFonts w:ascii="Segoe UI" w:hAnsi="Segoe UI" w:cs="Segoe UI"/>
                <w:color w:val="0F0F0F"/>
              </w:rPr>
              <w:t xml:space="preserve">For deploying software on Windows, relevant programming languages include C# and, to some extent, C++. Visual Studio is the primary IDE for Windows application development, offering a range of tools for coding, debugging, and designing user interfaces. </w:t>
            </w:r>
          </w:p>
        </w:tc>
        <w:tc>
          <w:tcPr>
            <w:tcW w:w="2080" w:type="dxa"/>
            <w:shd w:val="clear" w:color="auto" w:fill="auto"/>
            <w:tcMar>
              <w:top w:w="0" w:type="dxa"/>
              <w:left w:w="115" w:type="dxa"/>
              <w:bottom w:w="0" w:type="dxa"/>
              <w:right w:w="115" w:type="dxa"/>
            </w:tcMar>
          </w:tcPr>
          <w:p w14:paraId="16D38893" w14:textId="2EABA0D5" w:rsidR="00A325D0" w:rsidRPr="006B4954" w:rsidRDefault="007406B1" w:rsidP="006B4954">
            <w:pPr>
              <w:suppressAutoHyphens/>
              <w:contextualSpacing/>
              <w:rPr>
                <w:rFonts w:asciiTheme="majorHAnsi" w:hAnsiTheme="majorHAnsi" w:cstheme="majorHAnsi"/>
                <w:szCs w:val="22"/>
              </w:rPr>
            </w:pPr>
            <w:r>
              <w:rPr>
                <w:rFonts w:ascii="Segoe UI" w:hAnsi="Segoe UI" w:cs="Segoe UI"/>
                <w:color w:val="0F0F0F"/>
              </w:rPr>
              <w:t xml:space="preserve">Developing software for deployment on mobile devices involves platform-specific programming languages and tools. For iOS development, Swift or Objective-C is used, and </w:t>
            </w:r>
            <w:proofErr w:type="spellStart"/>
            <w:r>
              <w:rPr>
                <w:rFonts w:ascii="Segoe UI" w:hAnsi="Segoe UI" w:cs="Segoe UI"/>
                <w:color w:val="0F0F0F"/>
              </w:rPr>
              <w:t>Xcode</w:t>
            </w:r>
            <w:proofErr w:type="spellEnd"/>
            <w:r>
              <w:rPr>
                <w:rFonts w:ascii="Segoe UI" w:hAnsi="Segoe UI" w:cs="Segoe UI"/>
                <w:color w:val="0F0F0F"/>
              </w:rPr>
              <w:t xml:space="preserve"> serves as the preferred IDE. Android development typically utilizes Java and Android Studio is the primary IDE. Cross-platform development tools like Flutter (Dart language), React Native (JavaScript), or Xamarin (C#) can also be considered for building applications that run on both iOS and Android.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1433C1B" w:rsidR="00A325D0" w:rsidRPr="00C65040" w:rsidRDefault="00730BFB" w:rsidP="008F09FB">
      <w:pPr>
        <w:pStyle w:val="List"/>
      </w:pPr>
      <w:r w:rsidRPr="00C65040">
        <w:rPr>
          <w:b/>
        </w:rPr>
        <w:t>Operating Platform</w:t>
      </w:r>
      <w:r w:rsidRPr="006B4954">
        <w:t xml:space="preserve">: </w:t>
      </w:r>
      <w:r w:rsidR="00C65040">
        <w:rPr>
          <w:rFonts w:ascii="Segoe UI" w:hAnsi="Segoe UI" w:cs="Segoe UI"/>
          <w:color w:val="0F0F0F"/>
        </w:rPr>
        <w:t>Linux is recommended as the operating platform for Draw It or Lose It. Linux's open-source nature, stability, and scalability make it well-suited for hosting web-based applications. It provides a robust foundation for server-side hosting and supports a wide range of development tools.</w:t>
      </w:r>
    </w:p>
    <w:p w14:paraId="35C78786" w14:textId="0DFFA38B" w:rsidR="00A325D0" w:rsidRPr="00C65040" w:rsidRDefault="00730BFB" w:rsidP="004A23C5">
      <w:pPr>
        <w:pStyle w:val="List"/>
      </w:pPr>
      <w:r w:rsidRPr="00C65040">
        <w:rPr>
          <w:b/>
        </w:rPr>
        <w:t>Operating Systems Architectures</w:t>
      </w:r>
      <w:r w:rsidRPr="006B4954">
        <w:t xml:space="preserve">: </w:t>
      </w:r>
      <w:r w:rsidR="00C65040">
        <w:rPr>
          <w:rFonts w:ascii="Segoe UI" w:hAnsi="Segoe UI" w:cs="Segoe UI"/>
          <w:color w:val="0F0F0F"/>
        </w:rPr>
        <w:t>Linux operates on a monolithic kernel architecture, where the entire operating system resides in the kernel space. This architecture facilitates efficient communication between components and allows for better performance. Draw It or Lose It can benefit from this architecture by ensuring seamless interaction between the server-side components and the underlying system.</w:t>
      </w:r>
    </w:p>
    <w:p w14:paraId="1689457D" w14:textId="7A09231F" w:rsidR="00A325D0" w:rsidRPr="00C65040" w:rsidRDefault="00730BFB" w:rsidP="004B3713">
      <w:pPr>
        <w:pStyle w:val="List"/>
      </w:pPr>
      <w:r w:rsidRPr="00C65040">
        <w:rPr>
          <w:b/>
        </w:rPr>
        <w:t>Storage Management</w:t>
      </w:r>
      <w:r w:rsidRPr="006B4954">
        <w:t xml:space="preserve">: </w:t>
      </w:r>
      <w:r w:rsidR="00C65040">
        <w:rPr>
          <w:rFonts w:ascii="Segoe UI" w:hAnsi="Segoe UI" w:cs="Segoe UI"/>
          <w:color w:val="0F0F0F"/>
        </w:rPr>
        <w:t>For storage management, a relational database management system (RDBMS) such as MySQL or PostgreSQL is recommended. Both are well-supported on Linux and offer features essential for managing game-related data, such as teams, players, and game instances.</w:t>
      </w:r>
    </w:p>
    <w:p w14:paraId="2635872A" w14:textId="35C17BFF" w:rsidR="00A325D0" w:rsidRPr="00C65040" w:rsidRDefault="00730BFB" w:rsidP="004B586C">
      <w:pPr>
        <w:pStyle w:val="List"/>
      </w:pPr>
      <w:r w:rsidRPr="00C65040">
        <w:rPr>
          <w:b/>
        </w:rPr>
        <w:t>Memory Management</w:t>
      </w:r>
      <w:r w:rsidRPr="006B4954">
        <w:t xml:space="preserve">: </w:t>
      </w:r>
      <w:r w:rsidR="00C65040">
        <w:rPr>
          <w:rFonts w:ascii="Segoe UI" w:hAnsi="Segoe UI" w:cs="Segoe UI"/>
          <w:color w:val="0F0F0F"/>
        </w:rPr>
        <w:t>Linux employs virtual memory management techniques, including demand paging and process memory isolation. These techniques optimize the usage of physical memory, ensuring that Draw It or Lose It can efficiently handle multiple game instances and maintain responsiveness.</w:t>
      </w:r>
    </w:p>
    <w:p w14:paraId="00C89F39" w14:textId="717C0651" w:rsidR="00A325D0" w:rsidRPr="00AA67DC" w:rsidRDefault="00730BFB" w:rsidP="00D03365">
      <w:pPr>
        <w:pStyle w:val="List"/>
      </w:pPr>
      <w:r w:rsidRPr="00AA67DC">
        <w:rPr>
          <w:b/>
        </w:rPr>
        <w:t>Distributed Systems and Networks</w:t>
      </w:r>
      <w:r w:rsidRPr="006B4954">
        <w:t xml:space="preserve">: </w:t>
      </w:r>
      <w:r w:rsidR="00AA67DC">
        <w:rPr>
          <w:rFonts w:ascii="Segoe UI" w:hAnsi="Segoe UI" w:cs="Segoe UI"/>
          <w:color w:val="0F0F0F"/>
        </w:rPr>
        <w:t>Achieving communication between various platforms can be accomplished through the implementation of a microservices architecture. Each platform-specific component can be developed as a microservice, interacting through well-defined APIs.</w:t>
      </w:r>
      <w:r w:rsidR="00AA67DC" w:rsidRPr="00AA67DC">
        <w:rPr>
          <w:rFonts w:ascii="Segoe UI" w:hAnsi="Segoe UI" w:cs="Segoe UI"/>
          <w:color w:val="0F0F0F"/>
        </w:rPr>
        <w:t xml:space="preserve"> </w:t>
      </w:r>
      <w:r w:rsidR="00AA67DC">
        <w:rPr>
          <w:rFonts w:ascii="Segoe UI" w:hAnsi="Segoe UI" w:cs="Segoe UI"/>
          <w:color w:val="0F0F0F"/>
        </w:rPr>
        <w:t>A message broker, such as RabbitMQ or Apache Kafka, can facilitate communication between these microservices.</w:t>
      </w:r>
    </w:p>
    <w:p w14:paraId="7FCCC536" w14:textId="0D5D4918" w:rsidR="00B20A2D" w:rsidRPr="00CE57C2" w:rsidRDefault="00730BFB" w:rsidP="00013694">
      <w:pPr>
        <w:pStyle w:val="List"/>
      </w:pPr>
      <w:r w:rsidRPr="00AA67DC">
        <w:rPr>
          <w:b/>
        </w:rPr>
        <w:t>Security</w:t>
      </w:r>
      <w:r w:rsidRPr="006B4954">
        <w:t xml:space="preserve">: </w:t>
      </w:r>
      <w:r w:rsidR="00AA67DC">
        <w:rPr>
          <w:rFonts w:ascii="Segoe UI" w:hAnsi="Segoe UI" w:cs="Segoe UI"/>
          <w:color w:val="0F0F0F"/>
        </w:rPr>
        <w:t>Linux, being inherently secure, provides a solid foundation. Additionally, employing HTTPS for secure communication over the network is crucial. User authentication and authorization mechanisms must be implemented, and sensitive data should be encrypted both in transit and at rest. Regular security audits and updates are essential.</w:t>
      </w:r>
    </w:p>
    <w:p w14:paraId="4886E7EC" w14:textId="77777777" w:rsidR="00CE57C2" w:rsidRDefault="00CE57C2" w:rsidP="00CE57C2">
      <w:pPr>
        <w:pStyle w:val="List"/>
        <w:numPr>
          <w:ilvl w:val="0"/>
          <w:numId w:val="0"/>
        </w:numPr>
        <w:ind w:left="720" w:hanging="360"/>
      </w:pPr>
    </w:p>
    <w:p w14:paraId="0752B290" w14:textId="77777777" w:rsidR="00CE57C2" w:rsidRDefault="00CE57C2" w:rsidP="00CE57C2">
      <w:pPr>
        <w:pStyle w:val="List"/>
        <w:numPr>
          <w:ilvl w:val="0"/>
          <w:numId w:val="0"/>
        </w:numPr>
        <w:ind w:left="720" w:hanging="360"/>
      </w:pPr>
    </w:p>
    <w:p w14:paraId="25FCC107" w14:textId="77777777" w:rsidR="00CE57C2" w:rsidRDefault="00CE57C2" w:rsidP="00CE57C2">
      <w:pPr>
        <w:pStyle w:val="List"/>
        <w:numPr>
          <w:ilvl w:val="0"/>
          <w:numId w:val="0"/>
        </w:numPr>
        <w:ind w:left="720" w:hanging="360"/>
      </w:pPr>
    </w:p>
    <w:p w14:paraId="66C79720" w14:textId="77777777" w:rsidR="00CE57C2" w:rsidRDefault="00CE57C2" w:rsidP="00CE57C2">
      <w:pPr>
        <w:pStyle w:val="List"/>
        <w:numPr>
          <w:ilvl w:val="0"/>
          <w:numId w:val="0"/>
        </w:numPr>
        <w:ind w:left="720" w:hanging="360"/>
      </w:pPr>
    </w:p>
    <w:p w14:paraId="465599F8" w14:textId="77777777" w:rsidR="00CE57C2" w:rsidRDefault="00CE57C2" w:rsidP="00CE57C2">
      <w:pPr>
        <w:pStyle w:val="List"/>
        <w:numPr>
          <w:ilvl w:val="0"/>
          <w:numId w:val="0"/>
        </w:numPr>
        <w:ind w:left="720" w:hanging="360"/>
      </w:pPr>
    </w:p>
    <w:p w14:paraId="7C620A33" w14:textId="77777777" w:rsidR="00CE57C2" w:rsidRPr="006B4954" w:rsidRDefault="00CE57C2" w:rsidP="00CE57C2">
      <w:pPr>
        <w:pStyle w:val="List"/>
        <w:numPr>
          <w:ilvl w:val="0"/>
          <w:numId w:val="0"/>
        </w:numPr>
        <w:ind w:left="720" w:hanging="360"/>
      </w:pPr>
    </w:p>
    <w:sectPr w:rsidR="00CE57C2"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6636E" w14:textId="77777777" w:rsidR="00F91220" w:rsidRDefault="00F91220">
      <w:r>
        <w:separator/>
      </w:r>
    </w:p>
  </w:endnote>
  <w:endnote w:type="continuationSeparator" w:id="0">
    <w:p w14:paraId="2F2AFBBA" w14:textId="77777777" w:rsidR="00F91220" w:rsidRDefault="00F91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9F5A5" w14:textId="77777777" w:rsidR="00F91220" w:rsidRDefault="00F91220">
      <w:r>
        <w:separator/>
      </w:r>
    </w:p>
  </w:footnote>
  <w:footnote w:type="continuationSeparator" w:id="0">
    <w:p w14:paraId="53893732" w14:textId="77777777" w:rsidR="00F91220" w:rsidRDefault="00F91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D793D"/>
    <w:rsid w:val="000E2314"/>
    <w:rsid w:val="000E368B"/>
    <w:rsid w:val="000F5165"/>
    <w:rsid w:val="00163A96"/>
    <w:rsid w:val="001B7DDA"/>
    <w:rsid w:val="00266A91"/>
    <w:rsid w:val="002C25EE"/>
    <w:rsid w:val="002D1B79"/>
    <w:rsid w:val="00360839"/>
    <w:rsid w:val="003723B7"/>
    <w:rsid w:val="00392BA1"/>
    <w:rsid w:val="003D1F31"/>
    <w:rsid w:val="003D4FD9"/>
    <w:rsid w:val="004269FD"/>
    <w:rsid w:val="0043672B"/>
    <w:rsid w:val="004C5263"/>
    <w:rsid w:val="004D630E"/>
    <w:rsid w:val="005153CA"/>
    <w:rsid w:val="005C4230"/>
    <w:rsid w:val="005E3957"/>
    <w:rsid w:val="005F49E3"/>
    <w:rsid w:val="00691EB9"/>
    <w:rsid w:val="006B4954"/>
    <w:rsid w:val="006F1BC6"/>
    <w:rsid w:val="0071005F"/>
    <w:rsid w:val="00717FC1"/>
    <w:rsid w:val="00730BFB"/>
    <w:rsid w:val="007378A3"/>
    <w:rsid w:val="007406B1"/>
    <w:rsid w:val="007B28D2"/>
    <w:rsid w:val="007F3EC1"/>
    <w:rsid w:val="007F6F5A"/>
    <w:rsid w:val="00850750"/>
    <w:rsid w:val="008A485F"/>
    <w:rsid w:val="00915AC2"/>
    <w:rsid w:val="009649F5"/>
    <w:rsid w:val="00983A78"/>
    <w:rsid w:val="00987146"/>
    <w:rsid w:val="009C2374"/>
    <w:rsid w:val="009F7DA2"/>
    <w:rsid w:val="00A07A14"/>
    <w:rsid w:val="00A31121"/>
    <w:rsid w:val="00A325D0"/>
    <w:rsid w:val="00AA67DC"/>
    <w:rsid w:val="00B20A2D"/>
    <w:rsid w:val="00B73F93"/>
    <w:rsid w:val="00B902AF"/>
    <w:rsid w:val="00BB4494"/>
    <w:rsid w:val="00C65040"/>
    <w:rsid w:val="00CE57C2"/>
    <w:rsid w:val="00D97062"/>
    <w:rsid w:val="00E0390F"/>
    <w:rsid w:val="00E041A9"/>
    <w:rsid w:val="00E61BA3"/>
    <w:rsid w:val="00E6447B"/>
    <w:rsid w:val="00F355EE"/>
    <w:rsid w:val="00F53DDC"/>
    <w:rsid w:val="00F91220"/>
    <w:rsid w:val="00FB3AD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372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64196070">
      <w:bodyDiv w:val="1"/>
      <w:marLeft w:val="0"/>
      <w:marRight w:val="0"/>
      <w:marTop w:val="0"/>
      <w:marBottom w:val="0"/>
      <w:divBdr>
        <w:top w:val="none" w:sz="0" w:space="0" w:color="auto"/>
        <w:left w:val="none" w:sz="0" w:space="0" w:color="auto"/>
        <w:bottom w:val="none" w:sz="0" w:space="0" w:color="auto"/>
        <w:right w:val="none" w:sz="0" w:space="0" w:color="auto"/>
      </w:divBdr>
    </w:div>
    <w:div w:id="1205210580">
      <w:bodyDiv w:val="1"/>
      <w:marLeft w:val="0"/>
      <w:marRight w:val="0"/>
      <w:marTop w:val="0"/>
      <w:marBottom w:val="0"/>
      <w:divBdr>
        <w:top w:val="none" w:sz="0" w:space="0" w:color="auto"/>
        <w:left w:val="none" w:sz="0" w:space="0" w:color="auto"/>
        <w:bottom w:val="none" w:sz="0" w:space="0" w:color="auto"/>
        <w:right w:val="none" w:sz="0" w:space="0" w:color="auto"/>
      </w:divBdr>
    </w:div>
    <w:div w:id="1638803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John, Minnu</cp:lastModifiedBy>
  <cp:revision>4</cp:revision>
  <cp:lastPrinted>2023-12-10T01:31:00Z</cp:lastPrinted>
  <dcterms:created xsi:type="dcterms:W3CDTF">2023-12-10T01:31:00Z</dcterms:created>
  <dcterms:modified xsi:type="dcterms:W3CDTF">2023-12-10T01:51:00Z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