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1A7" w14:paraId="5F1729DC" w14:textId="77777777" w:rsidTr="00EC1CE9">
        <w:tc>
          <w:tcPr>
            <w:tcW w:w="9016" w:type="dxa"/>
            <w:gridSpan w:val="2"/>
            <w:shd w:val="clear" w:color="auto" w:fill="0F4761" w:themeFill="accent1" w:themeFillShade="BF"/>
          </w:tcPr>
          <w:p w14:paraId="3E946C9A" w14:textId="21647DDB" w:rsidR="00D551A7" w:rsidRDefault="00D551A7" w:rsidP="00D551A7">
            <w:pPr>
              <w:jc w:val="center"/>
            </w:pPr>
            <w:r>
              <w:t>H</w:t>
            </w:r>
            <w:r w:rsidR="00EC1CE9">
              <w:t>UNT 1:HUNT MAMABEAR</w:t>
            </w:r>
          </w:p>
        </w:tc>
      </w:tr>
      <w:tr w:rsidR="00D551A7" w14:paraId="2A3D64BB" w14:textId="77777777" w:rsidTr="00D551A7">
        <w:trPr>
          <w:trHeight w:val="845"/>
        </w:trPr>
        <w:tc>
          <w:tcPr>
            <w:tcW w:w="4508" w:type="dxa"/>
          </w:tcPr>
          <w:p w14:paraId="16ADB591" w14:textId="35B16306" w:rsidR="00D551A7" w:rsidRDefault="00D551A7" w:rsidP="00EC1CE9">
            <w:pPr>
              <w:jc w:val="center"/>
            </w:pPr>
            <w:r>
              <w:t>INITIAL ACCESS</w:t>
            </w:r>
          </w:p>
        </w:tc>
        <w:tc>
          <w:tcPr>
            <w:tcW w:w="4508" w:type="dxa"/>
          </w:tcPr>
          <w:p w14:paraId="211B2A95" w14:textId="4937A65F" w:rsidR="00D551A7" w:rsidRDefault="00EC1CE9" w:rsidP="00EC1CE9">
            <w:pPr>
              <w:jc w:val="center"/>
            </w:pPr>
            <w:r>
              <w:t>VECTOR-PAYLOAD</w:t>
            </w:r>
          </w:p>
        </w:tc>
      </w:tr>
      <w:tr w:rsidR="00D551A7" w14:paraId="238B2D08" w14:textId="77777777" w:rsidTr="00D551A7">
        <w:trPr>
          <w:trHeight w:val="1403"/>
        </w:trPr>
        <w:tc>
          <w:tcPr>
            <w:tcW w:w="4508" w:type="dxa"/>
          </w:tcPr>
          <w:p w14:paraId="104E222B" w14:textId="0A7E013E" w:rsidR="00D551A7" w:rsidRDefault="00EC1CE9" w:rsidP="00EC1CE9">
            <w:pPr>
              <w:jc w:val="center"/>
            </w:pPr>
            <w:r>
              <w:t>ENUMERATION</w:t>
            </w:r>
          </w:p>
        </w:tc>
        <w:tc>
          <w:tcPr>
            <w:tcW w:w="4508" w:type="dxa"/>
          </w:tcPr>
          <w:p w14:paraId="208182FF" w14:textId="77777777" w:rsidR="00D551A7" w:rsidRDefault="00D551A7"/>
        </w:tc>
      </w:tr>
      <w:tr w:rsidR="00D551A7" w14:paraId="647BE04B" w14:textId="77777777" w:rsidTr="00D551A7">
        <w:trPr>
          <w:trHeight w:val="1420"/>
        </w:trPr>
        <w:tc>
          <w:tcPr>
            <w:tcW w:w="4508" w:type="dxa"/>
          </w:tcPr>
          <w:p w14:paraId="2D4B4ED2" w14:textId="6507D83C" w:rsidR="00D551A7" w:rsidRDefault="00EC1CE9" w:rsidP="00EC1CE9">
            <w:pPr>
              <w:jc w:val="center"/>
            </w:pPr>
            <w:r>
              <w:t>LATERAL MOVEMENT</w:t>
            </w:r>
          </w:p>
        </w:tc>
        <w:tc>
          <w:tcPr>
            <w:tcW w:w="4508" w:type="dxa"/>
          </w:tcPr>
          <w:p w14:paraId="3D1B89A2" w14:textId="77777777" w:rsidR="00D551A7" w:rsidRDefault="00D551A7"/>
        </w:tc>
      </w:tr>
      <w:tr w:rsidR="00EC1CE9" w14:paraId="05C1B914" w14:textId="77777777" w:rsidTr="00D551A7">
        <w:trPr>
          <w:trHeight w:val="1420"/>
        </w:trPr>
        <w:tc>
          <w:tcPr>
            <w:tcW w:w="4508" w:type="dxa"/>
          </w:tcPr>
          <w:p w14:paraId="1A69D155" w14:textId="218F56A2" w:rsidR="00EC1CE9" w:rsidRDefault="00EC1CE9" w:rsidP="00EC1CE9">
            <w:pPr>
              <w:jc w:val="center"/>
            </w:pPr>
            <w:r>
              <w:t>PRIVILEGE ESCALATION</w:t>
            </w:r>
          </w:p>
        </w:tc>
        <w:tc>
          <w:tcPr>
            <w:tcW w:w="4508" w:type="dxa"/>
          </w:tcPr>
          <w:p w14:paraId="6890600D" w14:textId="77777777" w:rsidR="00EC1CE9" w:rsidRDefault="00EC1CE9"/>
        </w:tc>
      </w:tr>
      <w:tr w:rsidR="00EC1CE9" w14:paraId="59699965" w14:textId="77777777" w:rsidTr="00D551A7">
        <w:trPr>
          <w:trHeight w:val="1420"/>
        </w:trPr>
        <w:tc>
          <w:tcPr>
            <w:tcW w:w="4508" w:type="dxa"/>
          </w:tcPr>
          <w:p w14:paraId="5A62E46C" w14:textId="1F01B564" w:rsidR="00EC1CE9" w:rsidRDefault="00EC1CE9" w:rsidP="00EC1CE9">
            <w:pPr>
              <w:jc w:val="center"/>
            </w:pPr>
            <w:r>
              <w:t>PERSISTENCIE</w:t>
            </w:r>
          </w:p>
        </w:tc>
        <w:tc>
          <w:tcPr>
            <w:tcW w:w="4508" w:type="dxa"/>
          </w:tcPr>
          <w:p w14:paraId="1EE1D9B4" w14:textId="77777777" w:rsidR="00EC1CE9" w:rsidRDefault="00EC1CE9"/>
        </w:tc>
      </w:tr>
    </w:tbl>
    <w:p w14:paraId="47E53EE6" w14:textId="5F2495C8" w:rsidR="00EC1CE9" w:rsidRDefault="00EC1CE9"/>
    <w:p w14:paraId="1992FE10" w14:textId="77777777" w:rsidR="00EC1CE9" w:rsidRDefault="00EC1C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CE9" w14:paraId="600F80B7" w14:textId="77777777" w:rsidTr="002C6D0C">
        <w:tc>
          <w:tcPr>
            <w:tcW w:w="9016" w:type="dxa"/>
            <w:gridSpan w:val="2"/>
            <w:shd w:val="clear" w:color="auto" w:fill="0F4761" w:themeFill="accent1" w:themeFillShade="BF"/>
          </w:tcPr>
          <w:p w14:paraId="52A35C0F" w14:textId="00A22036" w:rsidR="00EC1CE9" w:rsidRDefault="00EC1CE9" w:rsidP="002C6D0C">
            <w:pPr>
              <w:jc w:val="center"/>
            </w:pPr>
            <w:r>
              <w:lastRenderedPageBreak/>
              <w:t xml:space="preserve">HUNT </w:t>
            </w:r>
            <w:r>
              <w:t>2:HUNT FOR .NET MALWARE IN MEMORY</w:t>
            </w:r>
          </w:p>
        </w:tc>
      </w:tr>
      <w:tr w:rsidR="00EC1CE9" w14:paraId="616B89AD" w14:textId="77777777" w:rsidTr="002C6D0C">
        <w:trPr>
          <w:trHeight w:val="845"/>
        </w:trPr>
        <w:tc>
          <w:tcPr>
            <w:tcW w:w="4508" w:type="dxa"/>
          </w:tcPr>
          <w:p w14:paraId="4DC9E171" w14:textId="47E6C328" w:rsidR="00EC1CE9" w:rsidRDefault="00EC1CE9" w:rsidP="002C6D0C">
            <w:pPr>
              <w:jc w:val="center"/>
            </w:pPr>
            <w:r>
              <w:t>MEMORY DUMP</w:t>
            </w:r>
          </w:p>
        </w:tc>
        <w:tc>
          <w:tcPr>
            <w:tcW w:w="4508" w:type="dxa"/>
          </w:tcPr>
          <w:p w14:paraId="54DA9AA5" w14:textId="5A338B6D" w:rsidR="00EC1CE9" w:rsidRDefault="00EC1CE9" w:rsidP="002C6D0C">
            <w:pPr>
              <w:jc w:val="center"/>
            </w:pPr>
          </w:p>
        </w:tc>
      </w:tr>
      <w:tr w:rsidR="00EC1CE9" w14:paraId="0D236321" w14:textId="77777777" w:rsidTr="002C6D0C">
        <w:trPr>
          <w:trHeight w:val="1403"/>
        </w:trPr>
        <w:tc>
          <w:tcPr>
            <w:tcW w:w="4508" w:type="dxa"/>
          </w:tcPr>
          <w:p w14:paraId="758D949A" w14:textId="1AEFEF45" w:rsidR="00EC1CE9" w:rsidRDefault="00EC1CE9" w:rsidP="002C6D0C">
            <w:pPr>
              <w:jc w:val="center"/>
            </w:pPr>
          </w:p>
        </w:tc>
        <w:tc>
          <w:tcPr>
            <w:tcW w:w="4508" w:type="dxa"/>
          </w:tcPr>
          <w:p w14:paraId="538AC138" w14:textId="77777777" w:rsidR="00EC1CE9" w:rsidRDefault="00EC1CE9" w:rsidP="002C6D0C"/>
        </w:tc>
      </w:tr>
      <w:tr w:rsidR="00EC1CE9" w14:paraId="7070F102" w14:textId="77777777" w:rsidTr="002C6D0C">
        <w:trPr>
          <w:trHeight w:val="1420"/>
        </w:trPr>
        <w:tc>
          <w:tcPr>
            <w:tcW w:w="4508" w:type="dxa"/>
          </w:tcPr>
          <w:p w14:paraId="219E9E0A" w14:textId="01BAF41A" w:rsidR="00EC1CE9" w:rsidRDefault="00EC1CE9" w:rsidP="002C6D0C">
            <w:pPr>
              <w:jc w:val="center"/>
            </w:pPr>
          </w:p>
        </w:tc>
        <w:tc>
          <w:tcPr>
            <w:tcW w:w="4508" w:type="dxa"/>
          </w:tcPr>
          <w:p w14:paraId="5D21B02F" w14:textId="77777777" w:rsidR="00EC1CE9" w:rsidRDefault="00EC1CE9" w:rsidP="002C6D0C"/>
        </w:tc>
      </w:tr>
      <w:tr w:rsidR="00EC1CE9" w14:paraId="78629013" w14:textId="77777777" w:rsidTr="002C6D0C">
        <w:trPr>
          <w:trHeight w:val="1420"/>
        </w:trPr>
        <w:tc>
          <w:tcPr>
            <w:tcW w:w="4508" w:type="dxa"/>
          </w:tcPr>
          <w:p w14:paraId="37DAD62F" w14:textId="7C33283D" w:rsidR="00EC1CE9" w:rsidRDefault="00EC1CE9" w:rsidP="002C6D0C">
            <w:pPr>
              <w:jc w:val="center"/>
            </w:pPr>
          </w:p>
        </w:tc>
        <w:tc>
          <w:tcPr>
            <w:tcW w:w="4508" w:type="dxa"/>
          </w:tcPr>
          <w:p w14:paraId="615797AC" w14:textId="77777777" w:rsidR="00EC1CE9" w:rsidRDefault="00EC1CE9" w:rsidP="002C6D0C"/>
        </w:tc>
      </w:tr>
      <w:tr w:rsidR="00EC1CE9" w14:paraId="3B712455" w14:textId="77777777" w:rsidTr="002C6D0C">
        <w:trPr>
          <w:trHeight w:val="1420"/>
        </w:trPr>
        <w:tc>
          <w:tcPr>
            <w:tcW w:w="4508" w:type="dxa"/>
          </w:tcPr>
          <w:p w14:paraId="783E2CFF" w14:textId="519B9F1A" w:rsidR="00EC1CE9" w:rsidRDefault="00EC1CE9" w:rsidP="002C6D0C">
            <w:pPr>
              <w:jc w:val="center"/>
            </w:pPr>
          </w:p>
        </w:tc>
        <w:tc>
          <w:tcPr>
            <w:tcW w:w="4508" w:type="dxa"/>
          </w:tcPr>
          <w:p w14:paraId="04513BD6" w14:textId="77777777" w:rsidR="00EC1CE9" w:rsidRDefault="00EC1CE9" w:rsidP="002C6D0C"/>
        </w:tc>
      </w:tr>
    </w:tbl>
    <w:p w14:paraId="548A2467" w14:textId="5AA4509E" w:rsidR="0019206A" w:rsidRDefault="0019206A"/>
    <w:p w14:paraId="6CB5A8B2" w14:textId="77777777" w:rsidR="0019206A" w:rsidRDefault="0019206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206A" w14:paraId="28618182" w14:textId="77777777" w:rsidTr="002C6D0C">
        <w:tc>
          <w:tcPr>
            <w:tcW w:w="9016" w:type="dxa"/>
            <w:gridSpan w:val="2"/>
            <w:shd w:val="clear" w:color="auto" w:fill="0F4761" w:themeFill="accent1" w:themeFillShade="BF"/>
          </w:tcPr>
          <w:p w14:paraId="10159E2B" w14:textId="47C35E83" w:rsidR="0019206A" w:rsidRDefault="0019206A" w:rsidP="002C6D0C">
            <w:pPr>
              <w:jc w:val="center"/>
            </w:pPr>
            <w:r>
              <w:lastRenderedPageBreak/>
              <w:t xml:space="preserve">HUNT </w:t>
            </w:r>
            <w:r>
              <w:t>3:HUNT FOR SPECIFIC TTPS</w:t>
            </w:r>
          </w:p>
        </w:tc>
      </w:tr>
      <w:tr w:rsidR="0019206A" w14:paraId="00336123" w14:textId="77777777" w:rsidTr="002C6D0C">
        <w:trPr>
          <w:trHeight w:val="845"/>
        </w:trPr>
        <w:tc>
          <w:tcPr>
            <w:tcW w:w="4508" w:type="dxa"/>
          </w:tcPr>
          <w:p w14:paraId="3FB2204F" w14:textId="5675ABD0" w:rsidR="0019206A" w:rsidRDefault="0019206A" w:rsidP="00B54079">
            <w:pPr>
              <w:jc w:val="center"/>
            </w:pPr>
            <w:r w:rsidRPr="0019206A">
              <w:t>Timestomping MACE attributes (T1099) (timeline between 01/04/2019 and 15/05/2019)</w:t>
            </w:r>
          </w:p>
        </w:tc>
        <w:tc>
          <w:tcPr>
            <w:tcW w:w="4508" w:type="dxa"/>
          </w:tcPr>
          <w:p w14:paraId="2F8E4680" w14:textId="77777777" w:rsidR="0019206A" w:rsidRDefault="0019206A" w:rsidP="0019206A">
            <w:pPr>
              <w:jc w:val="center"/>
            </w:pPr>
          </w:p>
        </w:tc>
      </w:tr>
      <w:tr w:rsidR="0019206A" w14:paraId="03FAE84F" w14:textId="77777777" w:rsidTr="002C6D0C">
        <w:trPr>
          <w:trHeight w:val="1403"/>
        </w:trPr>
        <w:tc>
          <w:tcPr>
            <w:tcW w:w="4508" w:type="dxa"/>
          </w:tcPr>
          <w:p w14:paraId="4E223DE0" w14:textId="09300957" w:rsidR="0019206A" w:rsidRDefault="0019206A" w:rsidP="00B54079">
            <w:pPr>
              <w:jc w:val="center"/>
            </w:pPr>
            <w:r w:rsidRPr="0019206A">
              <w:t>Meterpreter Migrate command from untrusted process to a trusted one (explorer.exe) (T1055)</w:t>
            </w:r>
          </w:p>
        </w:tc>
        <w:tc>
          <w:tcPr>
            <w:tcW w:w="4508" w:type="dxa"/>
          </w:tcPr>
          <w:p w14:paraId="12ACA321" w14:textId="77777777" w:rsidR="0019206A" w:rsidRDefault="0019206A" w:rsidP="0019206A">
            <w:pPr>
              <w:jc w:val="center"/>
            </w:pPr>
          </w:p>
        </w:tc>
      </w:tr>
      <w:tr w:rsidR="0019206A" w14:paraId="397F01F6" w14:textId="77777777" w:rsidTr="002C6D0C">
        <w:trPr>
          <w:trHeight w:val="1420"/>
        </w:trPr>
        <w:tc>
          <w:tcPr>
            <w:tcW w:w="4508" w:type="dxa"/>
          </w:tcPr>
          <w:p w14:paraId="4BAEBE78" w14:textId="305F1B5D" w:rsidR="0019206A" w:rsidRDefault="0019206A" w:rsidP="00B54079">
            <w:pPr>
              <w:jc w:val="center"/>
            </w:pPr>
            <w:r w:rsidRPr="0019206A">
              <w:t>Process Creation through WMI (T1021) (timeline between 01/04/2019 and 01/05/2019)</w:t>
            </w:r>
          </w:p>
        </w:tc>
        <w:tc>
          <w:tcPr>
            <w:tcW w:w="4508" w:type="dxa"/>
          </w:tcPr>
          <w:p w14:paraId="09CDDC09" w14:textId="77777777" w:rsidR="0019206A" w:rsidRDefault="0019206A" w:rsidP="0019206A">
            <w:pPr>
              <w:jc w:val="center"/>
            </w:pPr>
          </w:p>
        </w:tc>
      </w:tr>
      <w:tr w:rsidR="0019206A" w14:paraId="3714D846" w14:textId="77777777" w:rsidTr="002C6D0C">
        <w:trPr>
          <w:trHeight w:val="1420"/>
        </w:trPr>
        <w:tc>
          <w:tcPr>
            <w:tcW w:w="4508" w:type="dxa"/>
          </w:tcPr>
          <w:p w14:paraId="587B1926" w14:textId="5DC80787" w:rsidR="0019206A" w:rsidRDefault="0019206A" w:rsidP="00B54079">
            <w:pPr>
              <w:jc w:val="center"/>
            </w:pPr>
            <w:r w:rsidRPr="0019206A">
              <w:t>MSSQL xp_cmdshell execution</w:t>
            </w:r>
          </w:p>
        </w:tc>
        <w:tc>
          <w:tcPr>
            <w:tcW w:w="4508" w:type="dxa"/>
          </w:tcPr>
          <w:p w14:paraId="0580BE65" w14:textId="77777777" w:rsidR="0019206A" w:rsidRDefault="0019206A" w:rsidP="0019206A">
            <w:pPr>
              <w:jc w:val="center"/>
            </w:pPr>
          </w:p>
        </w:tc>
      </w:tr>
      <w:tr w:rsidR="0019206A" w14:paraId="0587D5E6" w14:textId="77777777" w:rsidTr="002C6D0C">
        <w:trPr>
          <w:trHeight w:val="1420"/>
        </w:trPr>
        <w:tc>
          <w:tcPr>
            <w:tcW w:w="4508" w:type="dxa"/>
          </w:tcPr>
          <w:p w14:paraId="35B9B605" w14:textId="36138827" w:rsidR="0019206A" w:rsidRDefault="0019206A" w:rsidP="00B54079">
            <w:pPr>
              <w:jc w:val="center"/>
            </w:pPr>
            <w:r w:rsidRPr="0019206A">
              <w:t>Harvesting browser saved credentials (Google Chrome) (T1081)</w:t>
            </w:r>
          </w:p>
        </w:tc>
        <w:tc>
          <w:tcPr>
            <w:tcW w:w="4508" w:type="dxa"/>
          </w:tcPr>
          <w:p w14:paraId="3088A753" w14:textId="77777777" w:rsidR="0019206A" w:rsidRDefault="0019206A" w:rsidP="0019206A">
            <w:pPr>
              <w:jc w:val="center"/>
            </w:pPr>
          </w:p>
        </w:tc>
      </w:tr>
      <w:tr w:rsidR="0019206A" w14:paraId="07F79E30" w14:textId="77777777" w:rsidTr="002C6D0C">
        <w:trPr>
          <w:trHeight w:val="1420"/>
        </w:trPr>
        <w:tc>
          <w:tcPr>
            <w:tcW w:w="4508" w:type="dxa"/>
          </w:tcPr>
          <w:p w14:paraId="50FF6CAF" w14:textId="54FABE8D" w:rsidR="0019206A" w:rsidRPr="0019206A" w:rsidRDefault="0019206A" w:rsidP="00B54079">
            <w:pPr>
              <w:jc w:val="center"/>
            </w:pPr>
            <w:r w:rsidRPr="0019206A">
              <w:t>Privilege escalation through RottenPotato (T1134) (at 26.05.2019)</w:t>
            </w:r>
          </w:p>
        </w:tc>
        <w:tc>
          <w:tcPr>
            <w:tcW w:w="4508" w:type="dxa"/>
          </w:tcPr>
          <w:p w14:paraId="71F9672A" w14:textId="77777777" w:rsidR="0019206A" w:rsidRDefault="0019206A" w:rsidP="0019206A">
            <w:pPr>
              <w:jc w:val="center"/>
            </w:pPr>
          </w:p>
        </w:tc>
      </w:tr>
    </w:tbl>
    <w:p w14:paraId="016D56B7" w14:textId="77777777" w:rsidR="00EC1CE9" w:rsidRDefault="00EC1CE9"/>
    <w:sectPr w:rsidR="00EC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7"/>
    <w:rsid w:val="0019206A"/>
    <w:rsid w:val="004A59B5"/>
    <w:rsid w:val="00797F8A"/>
    <w:rsid w:val="009659FB"/>
    <w:rsid w:val="00B54079"/>
    <w:rsid w:val="00D551A7"/>
    <w:rsid w:val="00EA7DC8"/>
    <w:rsid w:val="00E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28BD"/>
  <w15:chartTrackingRefBased/>
  <w15:docId w15:val="{C5282838-34E6-4D34-8BF7-751770E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1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1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1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1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1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1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1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Herrero</dc:creator>
  <cp:keywords/>
  <dc:description/>
  <cp:lastModifiedBy>Aitor Herrero</cp:lastModifiedBy>
  <cp:revision>1</cp:revision>
  <dcterms:created xsi:type="dcterms:W3CDTF">2025-09-01T14:40:00Z</dcterms:created>
  <dcterms:modified xsi:type="dcterms:W3CDTF">2025-09-01T15:18:00Z</dcterms:modified>
</cp:coreProperties>
</file>