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49C" w:rsidRDefault="008705A2" w:rsidP="008705A2">
      <w:pPr>
        <w:jc w:val="right"/>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p>
    <w:p w:rsidR="0014549C" w:rsidRDefault="0014549C">
      <w:pPr>
        <w:pStyle w:val="Titre"/>
        <w:rPr>
          <w:lang w:val="fr-FR"/>
        </w:rPr>
      </w:pPr>
    </w:p>
    <w:p w:rsidR="0014549C" w:rsidRDefault="0014549C">
      <w:pPr>
        <w:pStyle w:val="Titre"/>
        <w:rPr>
          <w:lang w:val="fr-FR"/>
        </w:rPr>
      </w:pPr>
    </w:p>
    <w:p w:rsidR="0014549C" w:rsidRDefault="0014549C">
      <w:pPr>
        <w:pStyle w:val="Titre"/>
        <w:rPr>
          <w:lang w:val="fr-FR"/>
        </w:rPr>
      </w:pPr>
    </w:p>
    <w:p w:rsidR="006264EF" w:rsidRDefault="0014549C" w:rsidP="0014549C">
      <w:pPr>
        <w:pStyle w:val="Titre"/>
        <w:jc w:val="center"/>
        <w:rPr>
          <w:lang w:val="fr-FR"/>
        </w:rPr>
      </w:pPr>
      <w:r w:rsidRPr="0014549C">
        <w:rPr>
          <w:lang w:val="fr-FR"/>
        </w:rPr>
        <w:t>Projet IP : Rapport n°1</w:t>
      </w:r>
    </w:p>
    <w:p w:rsidR="008705A2" w:rsidRDefault="008705A2" w:rsidP="008705A2">
      <w:pPr>
        <w:rPr>
          <w:lang w:val="fr-FR"/>
        </w:rPr>
      </w:pPr>
    </w:p>
    <w:p w:rsidR="008705A2" w:rsidRDefault="008705A2" w:rsidP="008705A2">
      <w:pPr>
        <w:rPr>
          <w:lang w:val="fr-FR"/>
        </w:rPr>
      </w:pPr>
    </w:p>
    <w:p w:rsidR="008705A2" w:rsidRDefault="008705A2" w:rsidP="008705A2">
      <w:pPr>
        <w:spacing w:after="0"/>
        <w:jc w:val="center"/>
        <w:rPr>
          <w:sz w:val="28"/>
          <w:lang w:val="fr-FR"/>
        </w:rPr>
      </w:pPr>
    </w:p>
    <w:p w:rsidR="008705A2" w:rsidRPr="008705A2" w:rsidRDefault="008705A2" w:rsidP="008705A2">
      <w:pPr>
        <w:spacing w:after="0"/>
        <w:jc w:val="center"/>
        <w:rPr>
          <w:sz w:val="28"/>
          <w:lang w:val="fr-FR"/>
        </w:rPr>
      </w:pPr>
      <w:r w:rsidRPr="008705A2">
        <w:rPr>
          <w:sz w:val="28"/>
          <w:lang w:val="fr-FR"/>
        </w:rPr>
        <w:t>GILLE Flavien</w:t>
      </w:r>
    </w:p>
    <w:p w:rsidR="008705A2" w:rsidRPr="008705A2" w:rsidRDefault="008705A2" w:rsidP="008705A2">
      <w:pPr>
        <w:spacing w:after="0"/>
        <w:jc w:val="center"/>
        <w:rPr>
          <w:sz w:val="28"/>
          <w:lang w:val="fr-FR"/>
        </w:rPr>
      </w:pPr>
      <w:r w:rsidRPr="008705A2">
        <w:rPr>
          <w:sz w:val="28"/>
          <w:lang w:val="fr-FR"/>
        </w:rPr>
        <w:t xml:space="preserve">LABASSI </w:t>
      </w:r>
      <w:proofErr w:type="spellStart"/>
      <w:r w:rsidRPr="008705A2">
        <w:rPr>
          <w:sz w:val="28"/>
          <w:lang w:val="fr-FR"/>
        </w:rPr>
        <w:t>Elyès</w:t>
      </w:r>
      <w:proofErr w:type="spellEnd"/>
    </w:p>
    <w:p w:rsidR="008705A2" w:rsidRPr="008705A2" w:rsidRDefault="008705A2" w:rsidP="008705A2">
      <w:pPr>
        <w:spacing w:after="0"/>
        <w:jc w:val="center"/>
        <w:rPr>
          <w:sz w:val="28"/>
          <w:lang w:val="fr-FR"/>
        </w:rPr>
      </w:pPr>
      <w:r w:rsidRPr="008705A2">
        <w:rPr>
          <w:sz w:val="28"/>
          <w:lang w:val="fr-FR"/>
        </w:rPr>
        <w:t>LEBRUN David</w:t>
      </w:r>
    </w:p>
    <w:p w:rsidR="008705A2" w:rsidRPr="008705A2" w:rsidRDefault="008705A2" w:rsidP="008705A2">
      <w:pPr>
        <w:spacing w:after="0"/>
        <w:jc w:val="center"/>
        <w:rPr>
          <w:sz w:val="28"/>
          <w:lang w:val="fr-FR"/>
        </w:rPr>
      </w:pPr>
      <w:r w:rsidRPr="008705A2">
        <w:rPr>
          <w:sz w:val="28"/>
          <w:lang w:val="fr-FR"/>
        </w:rPr>
        <w:t>PHAN Sophie</w:t>
      </w:r>
    </w:p>
    <w:p w:rsidR="008705A2" w:rsidRPr="008705A2" w:rsidRDefault="008705A2" w:rsidP="008705A2">
      <w:pPr>
        <w:jc w:val="center"/>
        <w:rPr>
          <w:sz w:val="28"/>
          <w:lang w:val="fr-FR"/>
        </w:rPr>
      </w:pPr>
      <w:r w:rsidRPr="008705A2">
        <w:rPr>
          <w:sz w:val="28"/>
          <w:lang w:val="fr-FR"/>
        </w:rPr>
        <w:t>SAÏDANI Alexis</w:t>
      </w: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14549C" w:rsidRDefault="0014549C" w:rsidP="0014549C">
      <w:pPr>
        <w:spacing w:after="0"/>
        <w:rPr>
          <w:lang w:val="fr-FR"/>
        </w:rPr>
      </w:pPr>
    </w:p>
    <w:p w:rsidR="008705A2" w:rsidRDefault="008705A2" w:rsidP="008705A2">
      <w:pPr>
        <w:spacing w:after="0"/>
        <w:rPr>
          <w:lang w:val="fr-FR"/>
        </w:rPr>
      </w:pPr>
    </w:p>
    <w:p w:rsidR="0014549C" w:rsidRDefault="008705A2" w:rsidP="008705A2">
      <w:pPr>
        <w:spacing w:after="0"/>
        <w:jc w:val="both"/>
        <w:rPr>
          <w:lang w:val="fr-FR"/>
        </w:rPr>
      </w:pPr>
      <w:r>
        <w:rPr>
          <w:lang w:val="fr-FR"/>
        </w:rPr>
        <w:lastRenderedPageBreak/>
        <w:t xml:space="preserve">M. </w:t>
      </w:r>
      <w:proofErr w:type="spellStart"/>
      <w:r>
        <w:rPr>
          <w:lang w:val="fr-FR"/>
        </w:rPr>
        <w:t>Butelle</w:t>
      </w:r>
      <w:proofErr w:type="spellEnd"/>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DUT Informatique – S3 ALT</w:t>
      </w:r>
    </w:p>
    <w:p w:rsidR="0014549C" w:rsidRDefault="0014549C" w:rsidP="0014549C">
      <w:pPr>
        <w:pStyle w:val="Titre"/>
        <w:jc w:val="center"/>
        <w:rPr>
          <w:lang w:val="fr-FR"/>
        </w:rPr>
      </w:pPr>
      <w:r>
        <w:rPr>
          <w:lang w:val="fr-FR"/>
        </w:rPr>
        <w:t>Tables des matières</w:t>
      </w:r>
    </w:p>
    <w:p w:rsidR="0014549C" w:rsidRDefault="0014549C" w:rsidP="0014549C">
      <w:pPr>
        <w:rPr>
          <w:rFonts w:asciiTheme="majorHAnsi" w:eastAsiaTheme="majorEastAsia" w:hAnsiTheme="majorHAnsi" w:cstheme="majorBidi"/>
          <w:spacing w:val="-10"/>
          <w:kern w:val="28"/>
          <w:sz w:val="72"/>
          <w:szCs w:val="72"/>
          <w:lang w:val="fr-FR"/>
        </w:rPr>
      </w:pPr>
      <w:r>
        <w:rPr>
          <w:lang w:val="fr-FR"/>
        </w:rPr>
        <w:br w:type="page"/>
      </w:r>
    </w:p>
    <w:p w:rsidR="0014549C" w:rsidRDefault="0014549C" w:rsidP="0014549C">
      <w:pPr>
        <w:pStyle w:val="Titre"/>
        <w:jc w:val="center"/>
        <w:rPr>
          <w:lang w:val="fr-FR"/>
        </w:rPr>
      </w:pPr>
      <w:r>
        <w:rPr>
          <w:lang w:val="fr-FR"/>
        </w:rPr>
        <w:lastRenderedPageBreak/>
        <w:t>Introduction</w:t>
      </w:r>
    </w:p>
    <w:p w:rsidR="0014549C" w:rsidRDefault="0014549C" w:rsidP="0014549C">
      <w:pPr>
        <w:rPr>
          <w:lang w:val="fr-FR"/>
        </w:rPr>
      </w:pPr>
    </w:p>
    <w:p w:rsidR="00FA026D" w:rsidRDefault="0014549C" w:rsidP="0014549C">
      <w:pPr>
        <w:rPr>
          <w:lang w:val="fr-FR"/>
        </w:rPr>
      </w:pPr>
      <w:r>
        <w:rPr>
          <w:lang w:val="fr-FR"/>
        </w:rPr>
        <w:t>[Présentation du projet.]</w:t>
      </w:r>
    </w:p>
    <w:p w:rsidR="00FA026D" w:rsidRDefault="00FA026D" w:rsidP="00FA026D">
      <w:pPr>
        <w:rPr>
          <w:lang w:val="fr-FR"/>
        </w:rPr>
      </w:pPr>
      <w:r>
        <w:rPr>
          <w:lang w:val="fr-FR"/>
        </w:rPr>
        <w:br w:type="page"/>
      </w:r>
    </w:p>
    <w:p w:rsidR="00FA026D" w:rsidRDefault="00FA026D" w:rsidP="00FA026D">
      <w:pPr>
        <w:pStyle w:val="Titre"/>
        <w:jc w:val="center"/>
        <w:rPr>
          <w:lang w:val="fr-FR"/>
        </w:rPr>
      </w:pPr>
      <w:r>
        <w:rPr>
          <w:lang w:val="fr-FR"/>
        </w:rPr>
        <w:lastRenderedPageBreak/>
        <w:t>Partie HTML/</w:t>
      </w:r>
      <w:proofErr w:type="gramStart"/>
      <w:r>
        <w:rPr>
          <w:lang w:val="fr-FR"/>
        </w:rPr>
        <w:t>CSS</w:t>
      </w:r>
      <w:proofErr w:type="gramEnd"/>
      <w:r>
        <w:rPr>
          <w:lang w:val="fr-FR"/>
        </w:rPr>
        <w:br/>
        <w:t>[Titre à reformuler]</w:t>
      </w:r>
    </w:p>
    <w:p w:rsidR="00FA026D" w:rsidRDefault="00FA026D" w:rsidP="00FA026D">
      <w:pPr>
        <w:pStyle w:val="Titre"/>
        <w:spacing w:after="240"/>
        <w:rPr>
          <w:lang w:val="fr-FR"/>
        </w:rPr>
      </w:pPr>
      <w:r>
        <w:rPr>
          <w:lang w:val="fr-FR"/>
        </w:rPr>
        <w:t xml:space="preserve"> </w:t>
      </w:r>
    </w:p>
    <w:p w:rsidR="00FA026D" w:rsidRDefault="00FA026D" w:rsidP="00FA026D">
      <w:pPr>
        <w:spacing w:after="0"/>
        <w:jc w:val="both"/>
        <w:rPr>
          <w:lang w:val="fr-FR"/>
        </w:rPr>
      </w:pPr>
      <w:r>
        <w:rPr>
          <w:lang w:val="fr-FR"/>
        </w:rPr>
        <w:tab/>
        <w:t>Participants : Flavien, Sophie.</w:t>
      </w:r>
    </w:p>
    <w:p w:rsidR="00FA026D" w:rsidRDefault="00FA026D" w:rsidP="00FA026D">
      <w:pPr>
        <w:spacing w:after="0"/>
        <w:jc w:val="both"/>
        <w:rPr>
          <w:lang w:val="fr-FR"/>
        </w:rPr>
      </w:pPr>
    </w:p>
    <w:p w:rsidR="00FA026D" w:rsidRDefault="00FA026D" w:rsidP="00FA026D">
      <w:pPr>
        <w:spacing w:after="0"/>
        <w:jc w:val="both"/>
        <w:rPr>
          <w:lang w:val="fr-FR"/>
        </w:rPr>
      </w:pPr>
      <w:r>
        <w:rPr>
          <w:lang w:val="fr-FR"/>
        </w:rPr>
        <w:tab/>
        <w:t>Nous devions nous occuper du site et donc du code en HTML/CSS.</w:t>
      </w:r>
    </w:p>
    <w:p w:rsidR="00FA026D" w:rsidRDefault="00FA026D" w:rsidP="00FA026D">
      <w:pPr>
        <w:spacing w:after="0"/>
        <w:jc w:val="both"/>
        <w:rPr>
          <w:lang w:val="fr-FR"/>
        </w:rPr>
      </w:pPr>
    </w:p>
    <w:p w:rsidR="00607DAA" w:rsidRDefault="00FA026D" w:rsidP="00607DAA">
      <w:pPr>
        <w:spacing w:after="0"/>
        <w:jc w:val="both"/>
        <w:rPr>
          <w:lang w:val="fr-FR"/>
        </w:rPr>
      </w:pPr>
      <w:r>
        <w:rPr>
          <w:lang w:val="fr-FR"/>
        </w:rPr>
        <w:tab/>
        <w:t>À partir de l’exemple que nous avons montré lors de la séance précédente, nous avons essayé de refaire la même chose par nos propres moyens et grâce à nos connaissances personnelles. Il s’agit de la page sur laquelle l’utilisateur arrive lorsqu’il se connecte : son compte personnel</w:t>
      </w:r>
      <w:r w:rsidR="00607DAA">
        <w:rPr>
          <w:lang w:val="fr-FR"/>
        </w:rPr>
        <w:t>.</w:t>
      </w:r>
    </w:p>
    <w:p w:rsidR="00607DAA" w:rsidRDefault="00607DAA" w:rsidP="00607DAA">
      <w:pPr>
        <w:spacing w:after="0"/>
        <w:jc w:val="both"/>
        <w:rPr>
          <w:lang w:val="fr-FR"/>
        </w:rPr>
      </w:pPr>
    </w:p>
    <w:p w:rsidR="00607DAA" w:rsidRDefault="00607DAA" w:rsidP="00607DAA">
      <w:pPr>
        <w:spacing w:after="0"/>
        <w:jc w:val="both"/>
        <w:rPr>
          <w:lang w:val="fr-FR"/>
        </w:rPr>
      </w:pPr>
      <w:r>
        <w:rPr>
          <w:lang w:val="fr-FR"/>
        </w:rPr>
        <w:tab/>
        <w:t>On arrive sur une page de couleur simple et sobre, non excentrique. Le côté sérieux est immédiatement ressenti, avec l’apparition des cours. L’image de fond nous rappelle l’esprit « scolaire » du site. On trouve un menu sur la gauche, qui sera toujours présente, même si on déroule la page.</w:t>
      </w:r>
    </w:p>
    <w:p w:rsidR="00607DAA" w:rsidRDefault="00607DAA" w:rsidP="00607DAA">
      <w:pPr>
        <w:spacing w:after="0"/>
        <w:jc w:val="both"/>
        <w:rPr>
          <w:lang w:val="fr-FR"/>
        </w:rPr>
      </w:pPr>
      <w:r>
        <w:rPr>
          <w:lang w:val="fr-FR"/>
        </w:rPr>
        <w:tab/>
        <w:t>[</w:t>
      </w:r>
      <w:proofErr w:type="spellStart"/>
      <w:r>
        <w:rPr>
          <w:lang w:val="fr-FR"/>
        </w:rPr>
        <w:t>Screen</w:t>
      </w:r>
      <w:proofErr w:type="spellEnd"/>
      <w:r>
        <w:rPr>
          <w:lang w:val="fr-FR"/>
        </w:rPr>
        <w:t xml:space="preserve"> de la page dès qu’on arrive dessus]. </w:t>
      </w:r>
    </w:p>
    <w:p w:rsidR="00607DAA" w:rsidRDefault="00607DAA" w:rsidP="00FA026D">
      <w:pPr>
        <w:spacing w:after="0"/>
        <w:jc w:val="both"/>
        <w:rPr>
          <w:lang w:val="fr-FR"/>
        </w:rPr>
      </w:pPr>
    </w:p>
    <w:p w:rsidR="00607DAA" w:rsidRDefault="00607DAA" w:rsidP="00FA026D">
      <w:pPr>
        <w:spacing w:after="0"/>
        <w:jc w:val="both"/>
        <w:rPr>
          <w:lang w:val="fr-FR"/>
        </w:rPr>
      </w:pPr>
      <w:r>
        <w:rPr>
          <w:lang w:val="fr-FR"/>
        </w:rPr>
        <w:tab/>
        <w:t>Lorsqu’on clique sur un des thèmes du menu, on arrive directement sur la partie concernée. De plus, l’onglet reste surligné d’une couleur différente pour que l’utilisateur sache plus facilement dans quelle partie il se trouve.</w:t>
      </w:r>
    </w:p>
    <w:p w:rsidR="00607DAA" w:rsidRDefault="00607DAA" w:rsidP="00FA026D">
      <w:pPr>
        <w:spacing w:after="0"/>
        <w:jc w:val="both"/>
        <w:rPr>
          <w:lang w:val="fr-FR"/>
        </w:rPr>
      </w:pPr>
      <w:r>
        <w:rPr>
          <w:lang w:val="fr-FR"/>
        </w:rPr>
        <w:tab/>
        <w:t>[</w:t>
      </w:r>
      <w:proofErr w:type="spellStart"/>
      <w:r>
        <w:rPr>
          <w:lang w:val="fr-FR"/>
        </w:rPr>
        <w:t>Screen</w:t>
      </w:r>
      <w:proofErr w:type="spellEnd"/>
      <w:r>
        <w:rPr>
          <w:lang w:val="fr-FR"/>
        </w:rPr>
        <w:t>, par exemple Exercices ou Catégorie].</w:t>
      </w:r>
    </w:p>
    <w:p w:rsidR="007F7863" w:rsidRDefault="007F7863" w:rsidP="00FA026D">
      <w:pPr>
        <w:spacing w:after="0"/>
        <w:jc w:val="both"/>
        <w:rPr>
          <w:lang w:val="fr-FR"/>
        </w:rPr>
      </w:pPr>
      <w:r>
        <w:rPr>
          <w:lang w:val="fr-FR"/>
        </w:rPr>
        <w:tab/>
      </w:r>
    </w:p>
    <w:p w:rsidR="007F7863" w:rsidRDefault="007F7863" w:rsidP="00FA026D">
      <w:pPr>
        <w:spacing w:after="0"/>
        <w:jc w:val="both"/>
        <w:rPr>
          <w:lang w:val="fr-FR"/>
        </w:rPr>
      </w:pPr>
      <w:r>
        <w:rPr>
          <w:lang w:val="fr-FR"/>
        </w:rPr>
        <w:tab/>
        <w:t>Dans la partie « Exercices », lorsqu’on souhaite regarder la correction d’un exercice, on peut tout simplement passer la souris sur « Correction », et une bulle sort avec la correction ou le début de la correction.</w:t>
      </w:r>
    </w:p>
    <w:p w:rsidR="007F7863" w:rsidRDefault="007F7863" w:rsidP="00FA026D">
      <w:pPr>
        <w:spacing w:after="0"/>
        <w:jc w:val="both"/>
        <w:rPr>
          <w:lang w:val="fr-FR"/>
        </w:rPr>
      </w:pPr>
      <w:r>
        <w:rPr>
          <w:lang w:val="fr-FR"/>
        </w:rPr>
        <w:tab/>
        <w:t>[</w:t>
      </w:r>
      <w:proofErr w:type="spellStart"/>
      <w:r>
        <w:rPr>
          <w:lang w:val="fr-FR"/>
        </w:rPr>
        <w:t>Screen</w:t>
      </w:r>
      <w:proofErr w:type="spellEnd"/>
      <w:r>
        <w:rPr>
          <w:lang w:val="fr-FR"/>
        </w:rPr>
        <w:t>].</w:t>
      </w:r>
    </w:p>
    <w:p w:rsidR="00607DAA" w:rsidRDefault="00607DAA" w:rsidP="00FA026D">
      <w:pPr>
        <w:spacing w:after="0"/>
        <w:jc w:val="both"/>
        <w:rPr>
          <w:lang w:val="fr-FR"/>
        </w:rPr>
      </w:pPr>
    </w:p>
    <w:p w:rsidR="00607DAA" w:rsidRDefault="00607DAA" w:rsidP="00FA026D">
      <w:pPr>
        <w:spacing w:after="0"/>
        <w:jc w:val="both"/>
        <w:rPr>
          <w:lang w:val="fr-FR"/>
        </w:rPr>
      </w:pPr>
      <w:r>
        <w:rPr>
          <w:lang w:val="fr-FR"/>
        </w:rPr>
        <w:tab/>
      </w:r>
      <w:r w:rsidR="007F7863">
        <w:rPr>
          <w:lang w:val="fr-FR"/>
        </w:rPr>
        <w:t>Sur cette page, l</w:t>
      </w:r>
      <w:r>
        <w:rPr>
          <w:lang w:val="fr-FR"/>
        </w:rPr>
        <w:t xml:space="preserve">’utilisateur pourra donc accéder aux différents cours, aux exercices, à leurs corrections et à ses compétences.  </w:t>
      </w:r>
    </w:p>
    <w:p w:rsidR="00607DAA" w:rsidRDefault="00607DAA" w:rsidP="00FA026D">
      <w:pPr>
        <w:spacing w:after="0"/>
        <w:jc w:val="both"/>
        <w:rPr>
          <w:lang w:val="fr-FR"/>
        </w:rPr>
      </w:pPr>
    </w:p>
    <w:p w:rsidR="00607DAA" w:rsidRDefault="00607DAA" w:rsidP="00FA026D">
      <w:pPr>
        <w:spacing w:after="0"/>
        <w:jc w:val="both"/>
        <w:rPr>
          <w:lang w:val="fr-FR"/>
        </w:rPr>
      </w:pPr>
      <w:r>
        <w:rPr>
          <w:lang w:val="fr-FR"/>
        </w:rPr>
        <w:tab/>
        <w:t>Lorsqu’on survole le logo, on remarque que celle-ci change de couleurs. Lorsqu’on clique dessus, on arrive à la page d’accueil du site. À cet endroit, on pourra trouver des informations sur le site en général, une courte présentation, le but du site, et bien sûr un lien pour se connecter et accéder à son compte.</w:t>
      </w:r>
    </w:p>
    <w:p w:rsidR="00607DAA" w:rsidRDefault="00607DAA" w:rsidP="00607DAA">
      <w:pPr>
        <w:rPr>
          <w:lang w:val="fr-FR"/>
        </w:rPr>
      </w:pPr>
      <w:r>
        <w:rPr>
          <w:lang w:val="fr-FR"/>
        </w:rPr>
        <w:br w:type="page"/>
      </w:r>
    </w:p>
    <w:p w:rsidR="00FA026D" w:rsidRDefault="00FA026D" w:rsidP="00FA026D">
      <w:pPr>
        <w:pStyle w:val="Titre"/>
        <w:jc w:val="center"/>
        <w:rPr>
          <w:lang w:val="fr-FR"/>
        </w:rPr>
      </w:pPr>
      <w:r>
        <w:rPr>
          <w:lang w:val="fr-FR"/>
        </w:rPr>
        <w:lastRenderedPageBreak/>
        <w:t>Élaboration des exercices</w:t>
      </w:r>
    </w:p>
    <w:p w:rsidR="00FA026D" w:rsidRDefault="00FA026D" w:rsidP="00FA026D">
      <w:pPr>
        <w:spacing w:after="0"/>
        <w:rPr>
          <w:lang w:val="fr-FR"/>
        </w:rPr>
      </w:pPr>
    </w:p>
    <w:p w:rsidR="00FA026D" w:rsidRDefault="00FA026D" w:rsidP="00FA026D">
      <w:pPr>
        <w:spacing w:after="0"/>
        <w:rPr>
          <w:lang w:val="fr-FR"/>
        </w:rPr>
      </w:pPr>
    </w:p>
    <w:p w:rsidR="00FA026D" w:rsidRDefault="00FA026D" w:rsidP="00FA026D">
      <w:pPr>
        <w:spacing w:after="0"/>
        <w:jc w:val="both"/>
        <w:rPr>
          <w:lang w:val="fr-FR"/>
        </w:rPr>
      </w:pPr>
      <w:r>
        <w:rPr>
          <w:lang w:val="fr-FR"/>
        </w:rPr>
        <w:tab/>
        <w:t>Participante : Sophie Phan.</w:t>
      </w:r>
    </w:p>
    <w:p w:rsidR="00FA026D" w:rsidRDefault="00FA026D" w:rsidP="00FA026D">
      <w:pPr>
        <w:spacing w:after="0"/>
        <w:jc w:val="both"/>
        <w:rPr>
          <w:lang w:val="fr-FR"/>
        </w:rPr>
      </w:pPr>
    </w:p>
    <w:p w:rsidR="00FA026D" w:rsidRDefault="00FA026D" w:rsidP="00FA026D">
      <w:pPr>
        <w:spacing w:after="0"/>
        <w:jc w:val="both"/>
        <w:rPr>
          <w:lang w:val="fr-FR"/>
        </w:rPr>
      </w:pPr>
    </w:p>
    <w:p w:rsidR="00FA026D" w:rsidRDefault="00FA026D" w:rsidP="00FA026D">
      <w:pPr>
        <w:spacing w:after="0"/>
        <w:jc w:val="both"/>
        <w:rPr>
          <w:lang w:val="fr-FR"/>
        </w:rPr>
      </w:pPr>
      <w:r>
        <w:rPr>
          <w:lang w:val="fr-FR"/>
        </w:rPr>
        <w:tab/>
        <w:t>On a décidé que je ne serai plus sur la partie « site » du projet. En effet, Flavien s’organise dès à présent avec David. Suite à ce changement de répartition des tâches, on m’a chargée de m’occuper des exercices, c’est-à-dire de leur rédaction mais aussi de leur correction.</w:t>
      </w:r>
    </w:p>
    <w:p w:rsidR="00FA026D" w:rsidRDefault="00FA026D" w:rsidP="00FA026D">
      <w:pPr>
        <w:spacing w:after="0"/>
        <w:jc w:val="both"/>
        <w:rPr>
          <w:lang w:val="fr-FR"/>
        </w:rPr>
      </w:pPr>
    </w:p>
    <w:p w:rsidR="0004615F" w:rsidRDefault="00FA026D" w:rsidP="0004615F">
      <w:pPr>
        <w:spacing w:after="0"/>
        <w:jc w:val="both"/>
        <w:rPr>
          <w:lang w:val="fr-FR"/>
        </w:rPr>
      </w:pPr>
      <w:r>
        <w:rPr>
          <w:lang w:val="fr-FR"/>
        </w:rPr>
        <w:tab/>
      </w:r>
      <w:r w:rsidR="007F7863">
        <w:rPr>
          <w:lang w:val="fr-FR"/>
        </w:rPr>
        <w:t>J’ai tout d’abord fait une liste des thèmes sur lesquels on</w:t>
      </w:r>
      <w:r w:rsidR="0004615F">
        <w:rPr>
          <w:lang w:val="fr-FR"/>
        </w:rPr>
        <w:t xml:space="preserve"> pourrait évaluer les étudiants :</w:t>
      </w:r>
    </w:p>
    <w:p w:rsidR="0004615F" w:rsidRPr="0004615F" w:rsidRDefault="0004615F" w:rsidP="0004615F">
      <w:pPr>
        <w:spacing w:after="0"/>
        <w:ind w:left="720" w:firstLine="720"/>
        <w:jc w:val="both"/>
        <w:rPr>
          <w:lang w:val="fr-FR"/>
        </w:rPr>
      </w:pPr>
      <w:r w:rsidRPr="0004615F">
        <w:rPr>
          <w:lang w:val="fr-FR"/>
        </w:rPr>
        <w:t>Classes des adresses IP</w:t>
      </w:r>
      <w:r>
        <w:rPr>
          <w:lang w:val="fr-FR"/>
        </w:rPr>
        <w:t xml:space="preserve">, </w:t>
      </w:r>
    </w:p>
    <w:p w:rsidR="0004615F" w:rsidRPr="0004615F" w:rsidRDefault="0004615F" w:rsidP="0004615F">
      <w:pPr>
        <w:spacing w:after="0"/>
        <w:ind w:left="1440"/>
        <w:jc w:val="both"/>
        <w:rPr>
          <w:lang w:val="fr-FR"/>
        </w:rPr>
      </w:pPr>
      <w:r w:rsidRPr="0004615F">
        <w:rPr>
          <w:lang w:val="fr-FR"/>
        </w:rPr>
        <w:t>Calculs IP</w:t>
      </w:r>
      <w:r>
        <w:rPr>
          <w:lang w:val="fr-FR"/>
        </w:rPr>
        <w:t xml:space="preserve">, </w:t>
      </w:r>
    </w:p>
    <w:p w:rsidR="0004615F" w:rsidRPr="0004615F" w:rsidRDefault="0004615F" w:rsidP="0004615F">
      <w:pPr>
        <w:spacing w:after="0"/>
        <w:ind w:left="1440"/>
        <w:jc w:val="both"/>
        <w:rPr>
          <w:lang w:val="fr-FR"/>
        </w:rPr>
      </w:pPr>
      <w:r w:rsidRPr="0004615F">
        <w:rPr>
          <w:lang w:val="fr-FR"/>
        </w:rPr>
        <w:t>Plans d’adressage IP</w:t>
      </w:r>
      <w:r>
        <w:rPr>
          <w:lang w:val="fr-FR"/>
        </w:rPr>
        <w:t xml:space="preserve">, </w:t>
      </w:r>
    </w:p>
    <w:p w:rsidR="0004615F" w:rsidRPr="0004615F" w:rsidRDefault="0004615F" w:rsidP="0004615F">
      <w:pPr>
        <w:spacing w:after="0"/>
        <w:ind w:left="1440"/>
        <w:jc w:val="both"/>
        <w:rPr>
          <w:lang w:val="fr-FR"/>
        </w:rPr>
      </w:pPr>
      <w:r w:rsidRPr="0004615F">
        <w:rPr>
          <w:lang w:val="fr-FR"/>
        </w:rPr>
        <w:t>Calculs de sous-réseaux</w:t>
      </w:r>
      <w:r>
        <w:rPr>
          <w:lang w:val="fr-FR"/>
        </w:rPr>
        <w:t xml:space="preserve">, </w:t>
      </w:r>
    </w:p>
    <w:p w:rsidR="0004615F" w:rsidRPr="0004615F" w:rsidRDefault="0004615F" w:rsidP="0004615F">
      <w:pPr>
        <w:spacing w:after="0"/>
        <w:ind w:left="1440"/>
        <w:jc w:val="both"/>
        <w:rPr>
          <w:lang w:val="fr-FR"/>
        </w:rPr>
      </w:pPr>
      <w:r w:rsidRPr="0004615F">
        <w:rPr>
          <w:lang w:val="fr-FR"/>
        </w:rPr>
        <w:t>Passages réseaux de paquets IP/ Fragmentation</w:t>
      </w:r>
      <w:r>
        <w:rPr>
          <w:lang w:val="fr-FR"/>
        </w:rPr>
        <w:t xml:space="preserve">, </w:t>
      </w:r>
    </w:p>
    <w:p w:rsidR="0004615F" w:rsidRPr="0004615F" w:rsidRDefault="0004615F" w:rsidP="0004615F">
      <w:pPr>
        <w:spacing w:after="0"/>
        <w:ind w:left="1440"/>
        <w:jc w:val="both"/>
        <w:rPr>
          <w:lang w:val="fr-FR"/>
        </w:rPr>
      </w:pPr>
      <w:r w:rsidRPr="0004615F">
        <w:rPr>
          <w:lang w:val="fr-FR"/>
        </w:rPr>
        <w:t>Tables de routage</w:t>
      </w:r>
      <w:r>
        <w:rPr>
          <w:lang w:val="fr-FR"/>
        </w:rPr>
        <w:t xml:space="preserve">, </w:t>
      </w:r>
    </w:p>
    <w:p w:rsidR="0004615F" w:rsidRDefault="0004615F" w:rsidP="0004615F">
      <w:pPr>
        <w:spacing w:after="0"/>
        <w:ind w:left="1440"/>
        <w:jc w:val="both"/>
        <w:rPr>
          <w:lang w:val="fr-FR"/>
        </w:rPr>
      </w:pPr>
      <w:r w:rsidRPr="0004615F">
        <w:rPr>
          <w:lang w:val="fr-FR"/>
        </w:rPr>
        <w:t>Analyse de paquets IP</w:t>
      </w:r>
      <w:r>
        <w:rPr>
          <w:lang w:val="fr-FR"/>
        </w:rPr>
        <w:t>.</w:t>
      </w:r>
    </w:p>
    <w:p w:rsidR="0004615F" w:rsidRDefault="0004615F" w:rsidP="0004615F">
      <w:pPr>
        <w:spacing w:after="0"/>
        <w:ind w:left="720"/>
        <w:jc w:val="both"/>
        <w:rPr>
          <w:lang w:val="fr-FR"/>
        </w:rPr>
      </w:pPr>
      <w:r>
        <w:rPr>
          <w:lang w:val="fr-FR"/>
        </w:rPr>
        <w:t>Elle n’est bien sûre pas encore complète.</w:t>
      </w:r>
    </w:p>
    <w:p w:rsidR="0004615F" w:rsidRDefault="0004615F" w:rsidP="0004615F">
      <w:pPr>
        <w:spacing w:after="0"/>
        <w:ind w:left="720"/>
        <w:jc w:val="both"/>
        <w:rPr>
          <w:lang w:val="fr-FR"/>
        </w:rPr>
      </w:pPr>
    </w:p>
    <w:p w:rsidR="0004615F" w:rsidRDefault="0004615F" w:rsidP="0004615F">
      <w:pPr>
        <w:spacing w:after="0"/>
        <w:ind w:firstLine="720"/>
        <w:jc w:val="both"/>
        <w:rPr>
          <w:lang w:val="fr-FR"/>
        </w:rPr>
      </w:pPr>
      <w:r>
        <w:rPr>
          <w:lang w:val="fr-FR"/>
        </w:rPr>
        <w:t>Ensuite, grâce aux exercices que nous avons eus en TD de S2 et de S3, j’ai écrit quelques exercices et leurs corrections. Des explications sont encore à rajouter, pour que les étudiants comprennent bien chaque étape de la correction.</w:t>
      </w:r>
    </w:p>
    <w:p w:rsidR="0004615F" w:rsidRDefault="0004615F" w:rsidP="0004615F">
      <w:pPr>
        <w:spacing w:after="0"/>
        <w:ind w:left="720"/>
        <w:jc w:val="both"/>
        <w:rPr>
          <w:lang w:val="fr-FR"/>
        </w:rPr>
      </w:pPr>
    </w:p>
    <w:p w:rsidR="001F4749" w:rsidRDefault="0004615F" w:rsidP="0004615F">
      <w:pPr>
        <w:spacing w:after="0"/>
        <w:ind w:left="720"/>
        <w:jc w:val="both"/>
        <w:rPr>
          <w:lang w:val="fr-FR"/>
        </w:rPr>
      </w:pPr>
      <w:r>
        <w:rPr>
          <w:lang w:val="fr-FR"/>
        </w:rPr>
        <w:t>Alexis se chargera ensuite de les coder en PHP et je l’aiderai si besoin est.</w:t>
      </w:r>
    </w:p>
    <w:p w:rsidR="001F4749" w:rsidRDefault="001F4749">
      <w:pPr>
        <w:rPr>
          <w:lang w:val="fr-FR"/>
        </w:rPr>
      </w:pPr>
      <w:r>
        <w:rPr>
          <w:lang w:val="fr-FR"/>
        </w:rPr>
        <w:br w:type="page"/>
      </w:r>
    </w:p>
    <w:p w:rsidR="0004615F" w:rsidRDefault="001F4749" w:rsidP="001F4749">
      <w:pPr>
        <w:spacing w:after="0"/>
        <w:ind w:left="720"/>
        <w:rPr>
          <w:sz w:val="72"/>
          <w:szCs w:val="72"/>
          <w:lang w:val="fr-FR"/>
        </w:rPr>
      </w:pPr>
      <w:r>
        <w:rPr>
          <w:sz w:val="72"/>
          <w:szCs w:val="72"/>
          <w:lang w:val="fr-FR"/>
        </w:rPr>
        <w:lastRenderedPageBreak/>
        <w:t xml:space="preserve">              </w:t>
      </w:r>
      <w:r w:rsidRPr="001F4749">
        <w:rPr>
          <w:sz w:val="72"/>
          <w:szCs w:val="72"/>
          <w:lang w:val="fr-FR"/>
        </w:rPr>
        <w:t>Partie PHP</w:t>
      </w:r>
    </w:p>
    <w:p w:rsidR="001F4749" w:rsidRPr="001F4749" w:rsidRDefault="001F4749" w:rsidP="001F4749">
      <w:pPr>
        <w:spacing w:after="0"/>
        <w:ind w:left="720"/>
        <w:rPr>
          <w:lang w:val="fr-FR"/>
        </w:rPr>
      </w:pPr>
    </w:p>
    <w:p w:rsidR="001F4749" w:rsidRDefault="001F4749" w:rsidP="0004615F">
      <w:pPr>
        <w:rPr>
          <w:lang w:val="fr-FR"/>
        </w:rPr>
      </w:pPr>
      <w:r>
        <w:rPr>
          <w:lang w:val="fr-FR"/>
        </w:rPr>
        <w:t xml:space="preserve">Participant : Alexis </w:t>
      </w:r>
      <w:proofErr w:type="spellStart"/>
      <w:r>
        <w:rPr>
          <w:lang w:val="fr-FR"/>
        </w:rPr>
        <w:t>Saïdani</w:t>
      </w:r>
      <w:proofErr w:type="spellEnd"/>
    </w:p>
    <w:p w:rsidR="001F4749" w:rsidRDefault="001F4749" w:rsidP="0004615F">
      <w:pPr>
        <w:rPr>
          <w:lang w:val="fr-FR"/>
        </w:rPr>
      </w:pPr>
      <w:r>
        <w:rPr>
          <w:lang w:val="fr-FR"/>
        </w:rPr>
        <w:t xml:space="preserve">J’ai commencé avant qu’on se soit mis d’accord précisément sur les rôles à développer quelques petit exemple de ce qui pourra être utilisé comme exercice sur le futur site. J’ai aussi essayé de faire un rapide formulaire d’inscription pour un élève donné. Tous les résultats d’exercices seront envoyés dans la base de donné et un élève quand il s’inscrira sera aussi inscrit dans la base de donné. Le schéma est simple : Un élève a des notes et une note est propre </w:t>
      </w:r>
      <w:proofErr w:type="gramStart"/>
      <w:r>
        <w:rPr>
          <w:lang w:val="fr-FR"/>
        </w:rPr>
        <w:t>a</w:t>
      </w:r>
      <w:proofErr w:type="gramEnd"/>
      <w:r>
        <w:rPr>
          <w:lang w:val="fr-FR"/>
        </w:rPr>
        <w:t xml:space="preserve"> un date, un élève et un exercice donné.</w:t>
      </w:r>
    </w:p>
    <w:p w:rsidR="001F4749" w:rsidRDefault="001F4749" w:rsidP="0004615F">
      <w:pPr>
        <w:rPr>
          <w:lang w:val="fr-FR"/>
        </w:rPr>
      </w:pPr>
      <w:r>
        <w:rPr>
          <w:lang w:val="fr-FR"/>
        </w:rPr>
        <w:t xml:space="preserve">Je vais maintenant illustrer le </w:t>
      </w:r>
      <w:proofErr w:type="spellStart"/>
      <w:r>
        <w:rPr>
          <w:lang w:val="fr-FR"/>
        </w:rPr>
        <w:t>php</w:t>
      </w:r>
      <w:proofErr w:type="spellEnd"/>
      <w:r>
        <w:rPr>
          <w:lang w:val="fr-FR"/>
        </w:rPr>
        <w:t xml:space="preserve"> pure sans HMTL ni CSS </w:t>
      </w:r>
      <w:proofErr w:type="spellStart"/>
      <w:r>
        <w:rPr>
          <w:lang w:val="fr-FR"/>
        </w:rPr>
        <w:t>definitif</w:t>
      </w:r>
      <w:proofErr w:type="spellEnd"/>
      <w:r>
        <w:rPr>
          <w:lang w:val="fr-FR"/>
        </w:rPr>
        <w:t> :</w:t>
      </w:r>
    </w:p>
    <w:p w:rsidR="001F4749" w:rsidRDefault="001F4749" w:rsidP="0004615F">
      <w:pPr>
        <w:rPr>
          <w:lang w:val="fr-FR"/>
        </w:rPr>
      </w:pPr>
      <w:r>
        <w:rPr>
          <w:lang w:val="fr-FR"/>
        </w:rPr>
        <w:t xml:space="preserve">Voici un exemple du formulaire d’inscription avec condition de validité : </w:t>
      </w:r>
    </w:p>
    <w:p w:rsidR="001F4749" w:rsidRDefault="001F4749" w:rsidP="0004615F">
      <w:pPr>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2.8pt">
            <v:imagedata r:id="rId10" o:title="FormulaireInscriptionControleErreur"/>
          </v:shape>
        </w:pict>
      </w:r>
    </w:p>
    <w:p w:rsidR="001F4749" w:rsidRDefault="00F66DAB" w:rsidP="0004615F">
      <w:pPr>
        <w:rPr>
          <w:lang w:val="fr-FR"/>
        </w:rPr>
      </w:pPr>
      <w:r>
        <w:rPr>
          <w:lang w:val="fr-FR"/>
        </w:rPr>
        <w:t xml:space="preserve">Ensuite l’ajout pour l’instant manuel d’une note dans la base de données mais qui sera automatique dans le futur site lorsqu’un élève finira un exercice : </w:t>
      </w:r>
    </w:p>
    <w:p w:rsidR="00F66DAB" w:rsidRDefault="00F66DAB" w:rsidP="0004615F">
      <w:pPr>
        <w:rPr>
          <w:lang w:val="fr-FR"/>
        </w:rPr>
      </w:pPr>
      <w:r>
        <w:rPr>
          <w:lang w:val="fr-FR"/>
        </w:rPr>
        <w:lastRenderedPageBreak/>
        <w:pict>
          <v:shape id="_x0000_i1026" type="#_x0000_t75" style="width:467.4pt;height:262.8pt">
            <v:imagedata r:id="rId11" o:title="AjoutNoteEleve"/>
          </v:shape>
        </w:pict>
      </w:r>
    </w:p>
    <w:p w:rsidR="00F66DAB" w:rsidRDefault="00F66DAB">
      <w:pPr>
        <w:rPr>
          <w:lang w:val="fr-FR"/>
        </w:rPr>
      </w:pPr>
      <w:r>
        <w:rPr>
          <w:lang w:val="fr-FR"/>
        </w:rPr>
        <w:t xml:space="preserve">Ici un exemple d’accès au notes de l’élève de l’exemple précèdent pour voir si la base de donné marche bien : </w:t>
      </w:r>
    </w:p>
    <w:p w:rsidR="001F4749" w:rsidRDefault="00F66DAB">
      <w:pPr>
        <w:rPr>
          <w:lang w:val="fr-FR"/>
        </w:rPr>
      </w:pPr>
      <w:r>
        <w:rPr>
          <w:lang w:val="fr-FR"/>
        </w:rPr>
        <w:pict>
          <v:shape id="_x0000_i1027" type="#_x0000_t75" style="width:467.4pt;height:262.8pt">
            <v:imagedata r:id="rId12" o:title="AffichageNoteEleve"/>
          </v:shape>
        </w:pict>
      </w:r>
      <w:r w:rsidR="001F4749">
        <w:rPr>
          <w:lang w:val="fr-FR"/>
        </w:rPr>
        <w:br w:type="page"/>
      </w:r>
    </w:p>
    <w:p w:rsidR="00F66DAB" w:rsidRDefault="00F66DAB" w:rsidP="0004615F">
      <w:pPr>
        <w:rPr>
          <w:lang w:val="fr-FR"/>
        </w:rPr>
      </w:pPr>
      <w:r>
        <w:rPr>
          <w:lang w:val="fr-FR"/>
        </w:rPr>
        <w:lastRenderedPageBreak/>
        <w:t xml:space="preserve">Enfin un simple test de l’algorithme de calcul de masque sous forme d’un petit exercice : </w:t>
      </w:r>
    </w:p>
    <w:p w:rsidR="0004615F" w:rsidRDefault="00F66DAB" w:rsidP="0004615F">
      <w:pPr>
        <w:rPr>
          <w:lang w:val="fr-FR"/>
        </w:rPr>
      </w:pPr>
      <w:bookmarkStart w:id="0" w:name="_GoBack"/>
      <w:bookmarkEnd w:id="0"/>
      <w:r>
        <w:rPr>
          <w:lang w:val="fr-FR"/>
        </w:rPr>
        <w:pict>
          <v:shape id="_x0000_i1028" type="#_x0000_t75" style="width:467.4pt;height:262.8pt">
            <v:imagedata r:id="rId13" o:title="ExoMask"/>
          </v:shape>
        </w:pict>
      </w:r>
      <w:r w:rsidR="0004615F">
        <w:rPr>
          <w:lang w:val="fr-FR"/>
        </w:rPr>
        <w:br w:type="page"/>
      </w:r>
    </w:p>
    <w:p w:rsidR="001F4749" w:rsidRDefault="001F4749" w:rsidP="0004615F">
      <w:pPr>
        <w:rPr>
          <w:lang w:val="fr-FR"/>
        </w:rPr>
      </w:pPr>
    </w:p>
    <w:p w:rsidR="001F4749" w:rsidRDefault="001F4749" w:rsidP="0004615F">
      <w:pPr>
        <w:rPr>
          <w:lang w:val="fr-FR"/>
        </w:rPr>
      </w:pPr>
    </w:p>
    <w:p w:rsidR="0004615F" w:rsidRDefault="0004615F" w:rsidP="0004615F">
      <w:pPr>
        <w:pStyle w:val="Titre"/>
        <w:jc w:val="center"/>
        <w:rPr>
          <w:lang w:val="fr-FR"/>
        </w:rPr>
      </w:pPr>
      <w:r>
        <w:rPr>
          <w:lang w:val="fr-FR"/>
        </w:rPr>
        <w:t>Conclusion</w:t>
      </w:r>
    </w:p>
    <w:p w:rsidR="0004615F" w:rsidRDefault="0004615F" w:rsidP="0004615F">
      <w:pPr>
        <w:rPr>
          <w:lang w:val="fr-FR"/>
        </w:rPr>
      </w:pPr>
    </w:p>
    <w:p w:rsidR="0004615F" w:rsidRPr="0004615F" w:rsidRDefault="0004615F" w:rsidP="0004615F">
      <w:pPr>
        <w:rPr>
          <w:lang w:val="fr-FR"/>
        </w:rPr>
      </w:pPr>
      <w:r>
        <w:rPr>
          <w:lang w:val="fr-FR"/>
        </w:rPr>
        <w:t>[Conclusion].</w:t>
      </w:r>
    </w:p>
    <w:p w:rsidR="0004615F" w:rsidRPr="00FA026D" w:rsidRDefault="0004615F" w:rsidP="0004615F">
      <w:pPr>
        <w:spacing w:after="0"/>
        <w:jc w:val="both"/>
        <w:rPr>
          <w:lang w:val="fr-FR"/>
        </w:rPr>
      </w:pPr>
    </w:p>
    <w:sectPr w:rsidR="0004615F" w:rsidRPr="00FA02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EC0" w:rsidRDefault="00870EC0">
      <w:pPr>
        <w:spacing w:after="0" w:line="240" w:lineRule="auto"/>
      </w:pPr>
      <w:r>
        <w:separator/>
      </w:r>
    </w:p>
  </w:endnote>
  <w:endnote w:type="continuationSeparator" w:id="0">
    <w:p w:rsidR="00870EC0" w:rsidRDefault="00870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EC0" w:rsidRDefault="00870EC0">
      <w:pPr>
        <w:spacing w:after="0" w:line="240" w:lineRule="auto"/>
      </w:pPr>
      <w:r>
        <w:separator/>
      </w:r>
    </w:p>
  </w:footnote>
  <w:footnote w:type="continuationSeparator" w:id="0">
    <w:p w:rsidR="00870EC0" w:rsidRDefault="00870E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A52F2"/>
    <w:multiLevelType w:val="multilevel"/>
    <w:tmpl w:val="56F2101C"/>
    <w:lvl w:ilvl="0">
      <w:start w:val="1"/>
      <w:numFmt w:val="decimal"/>
      <w:pStyle w:val="Titre1"/>
      <w:lvlText w:val="%1"/>
      <w:lvlJc w:val="left"/>
      <w:pPr>
        <w:ind w:left="432" w:hanging="432"/>
      </w:pPr>
      <w:rPr>
        <w:rFonts w:hint="default"/>
        <w:color w:val="1CADE4" w:themeColor="accent1"/>
      </w:rPr>
    </w:lvl>
    <w:lvl w:ilvl="1">
      <w:start w:val="1"/>
      <w:numFmt w:val="decimal"/>
      <w:pStyle w:val="Titre2"/>
      <w:lvlText w:val="%1.%2"/>
      <w:lvlJc w:val="left"/>
      <w:pPr>
        <w:ind w:left="576" w:hanging="576"/>
      </w:pPr>
      <w:rPr>
        <w:rFonts w:hint="default"/>
        <w:color w:val="1CADE4" w:themeColor="accent1"/>
      </w:rPr>
    </w:lvl>
    <w:lvl w:ilvl="2">
      <w:start w:val="1"/>
      <w:numFmt w:val="decimal"/>
      <w:pStyle w:val="Titre3"/>
      <w:lvlText w:val="%1.%2.%3"/>
      <w:lvlJc w:val="left"/>
      <w:pPr>
        <w:ind w:left="720" w:hanging="720"/>
      </w:pPr>
      <w:rPr>
        <w:rFonts w:hint="default"/>
        <w:color w:val="1CADE4" w:themeColor="accent1"/>
      </w:rPr>
    </w:lvl>
    <w:lvl w:ilvl="3">
      <w:start w:val="1"/>
      <w:numFmt w:val="decimal"/>
      <w:pStyle w:val="Titre4"/>
      <w:lvlText w:val="%1.%2.%3.%4"/>
      <w:lvlJc w:val="left"/>
      <w:pPr>
        <w:ind w:left="864" w:hanging="864"/>
      </w:pPr>
      <w:rPr>
        <w:rFonts w:hint="default"/>
        <w:color w:val="1CADE4" w:themeColor="accent1"/>
      </w:rPr>
    </w:lvl>
    <w:lvl w:ilvl="4">
      <w:start w:val="1"/>
      <w:numFmt w:val="decimal"/>
      <w:pStyle w:val="Titre5"/>
      <w:lvlText w:val="%1.%2.%3.%4.%5"/>
      <w:lvlJc w:val="left"/>
      <w:pPr>
        <w:ind w:left="1008" w:hanging="1008"/>
      </w:pPr>
      <w:rPr>
        <w:rFonts w:hint="default"/>
        <w:color w:val="1CADE4" w:themeColor="accent1"/>
      </w:rPr>
    </w:lvl>
    <w:lvl w:ilvl="5">
      <w:start w:val="1"/>
      <w:numFmt w:val="decimal"/>
      <w:pStyle w:val="Titre6"/>
      <w:lvlText w:val="%1.%2.%3.%4.%5.%6"/>
      <w:lvlJc w:val="left"/>
      <w:pPr>
        <w:ind w:left="1152" w:hanging="1152"/>
      </w:pPr>
      <w:rPr>
        <w:rFonts w:hint="default"/>
        <w:color w:val="1CADE4" w:themeColor="accent1"/>
      </w:rPr>
    </w:lvl>
    <w:lvl w:ilvl="6">
      <w:start w:val="1"/>
      <w:numFmt w:val="decimal"/>
      <w:pStyle w:val="Titre7"/>
      <w:lvlText w:val="%1.%2.%3.%4.%5.%6.%7"/>
      <w:lvlJc w:val="left"/>
      <w:pPr>
        <w:ind w:left="1296" w:hanging="1296"/>
      </w:pPr>
      <w:rPr>
        <w:rFonts w:hint="default"/>
        <w:color w:val="1CADE4" w:themeColor="accent1"/>
      </w:rPr>
    </w:lvl>
    <w:lvl w:ilvl="7">
      <w:start w:val="1"/>
      <w:numFmt w:val="decimal"/>
      <w:pStyle w:val="Titre8"/>
      <w:lvlText w:val="%1.%2.%3.%4.%5.%6.%7.%8"/>
      <w:lvlJc w:val="left"/>
      <w:pPr>
        <w:ind w:left="1440" w:hanging="1440"/>
      </w:pPr>
      <w:rPr>
        <w:rFonts w:hint="default"/>
        <w:color w:val="1CADE4" w:themeColor="accent1"/>
      </w:rPr>
    </w:lvl>
    <w:lvl w:ilvl="8">
      <w:start w:val="1"/>
      <w:numFmt w:val="decimal"/>
      <w:pStyle w:val="Titre9"/>
      <w:lvlText w:val="%1.%2.%3.%4.%5.%6.%7.%8.%9"/>
      <w:lvlJc w:val="left"/>
      <w:pPr>
        <w:ind w:left="1584" w:hanging="1584"/>
      </w:pPr>
      <w:rPr>
        <w:rFonts w:hint="default"/>
        <w:color w:val="1CADE4" w:themeColor="accent1"/>
      </w:rPr>
    </w:lvl>
  </w:abstractNum>
  <w:abstractNum w:abstractNumId="1">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9C"/>
    <w:rsid w:val="0004615F"/>
    <w:rsid w:val="00135744"/>
    <w:rsid w:val="0014549C"/>
    <w:rsid w:val="001F4749"/>
    <w:rsid w:val="00376BB7"/>
    <w:rsid w:val="004A340D"/>
    <w:rsid w:val="00607DAA"/>
    <w:rsid w:val="006264EF"/>
    <w:rsid w:val="007F7863"/>
    <w:rsid w:val="008705A2"/>
    <w:rsid w:val="00870EC0"/>
    <w:rsid w:val="00EE448B"/>
    <w:rsid w:val="00F66DAB"/>
    <w:rsid w:val="00FA02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Titre7">
    <w:name w:val="heading 7"/>
    <w:basedOn w:val="Normal"/>
    <w:next w:val="Normal"/>
    <w:link w:val="Titre7C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Titre8">
    <w:name w:val="heading 8"/>
    <w:basedOn w:val="Normal"/>
    <w:next w:val="Normal"/>
    <w:link w:val="Titre8C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Titre9">
    <w:name w:val="heading 9"/>
    <w:basedOn w:val="Normal"/>
    <w:next w:val="Normal"/>
    <w:link w:val="Titre9C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rPr>
      <w:rFonts w:asciiTheme="majorHAnsi" w:eastAsiaTheme="majorEastAsia" w:hAnsiTheme="majorHAnsi" w:cstheme="majorBidi"/>
      <w:sz w:val="20"/>
      <w:szCs w:val="20"/>
    </w:rPr>
  </w:style>
  <w:style w:type="character" w:customStyle="1" w:styleId="Titre7Car">
    <w:name w:val="Titre 7 Car"/>
    <w:basedOn w:val="Policepardfaut"/>
    <w:link w:val="Titre7"/>
    <w:uiPriority w:val="9"/>
    <w:rPr>
      <w:rFonts w:asciiTheme="majorHAnsi" w:eastAsiaTheme="majorEastAsia" w:hAnsiTheme="majorHAnsi" w:cstheme="majorBidi"/>
      <w:i/>
      <w:iCs/>
      <w:sz w:val="20"/>
      <w:szCs w:val="20"/>
    </w:rPr>
  </w:style>
  <w:style w:type="character" w:customStyle="1" w:styleId="Titre8Car">
    <w:name w:val="Titre 8 Car"/>
    <w:basedOn w:val="Policepardfaut"/>
    <w:link w:val="Titre8"/>
    <w:uiPriority w:val="9"/>
    <w:rPr>
      <w:rFonts w:asciiTheme="majorHAnsi" w:eastAsiaTheme="majorEastAsia" w:hAnsiTheme="majorHAnsi" w:cstheme="majorBidi"/>
      <w:caps/>
      <w:color w:val="272727" w:themeColor="text1" w:themeTint="D8"/>
      <w:sz w:val="18"/>
      <w:szCs w:val="18"/>
    </w:rPr>
  </w:style>
  <w:style w:type="character" w:customStyle="1" w:styleId="Titre9Car">
    <w:name w:val="Titre 9 Car"/>
    <w:basedOn w:val="Policepardfaut"/>
    <w:link w:val="Titre9"/>
    <w:uiPriority w:val="9"/>
    <w:rPr>
      <w:rFonts w:asciiTheme="majorHAnsi" w:eastAsiaTheme="majorEastAsia" w:hAnsiTheme="majorHAnsi" w:cstheme="majorBidi"/>
      <w:i/>
      <w:iCs/>
      <w:caps/>
      <w:sz w:val="18"/>
      <w:szCs w:val="18"/>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qFormat/>
    <w:pPr>
      <w:numPr>
        <w:ilvl w:val="1"/>
      </w:numPr>
    </w:pPr>
    <w:rPr>
      <w:i/>
      <w:iCs/>
      <w:color w:val="5A5A5A" w:themeColor="text1" w:themeTint="A5"/>
    </w:rPr>
  </w:style>
  <w:style w:type="character" w:customStyle="1" w:styleId="Sous-titreCar">
    <w:name w:val="Sous-titre Car"/>
    <w:basedOn w:val="Policepardfaut"/>
    <w:link w:val="Sous-titre"/>
    <w:uiPriority w:val="11"/>
    <w:rPr>
      <w:i/>
      <w:iCs/>
      <w:color w:val="5A5A5A" w:themeColor="text1" w:themeTint="A5"/>
    </w:rPr>
  </w:style>
  <w:style w:type="paragraph" w:styleId="Paragraphedeliste">
    <w:name w:val="List Paragraph"/>
    <w:basedOn w:val="Normal"/>
    <w:uiPriority w:val="34"/>
    <w:qFormat/>
    <w:pPr>
      <w:ind w:left="720"/>
      <w:contextualSpacing/>
    </w:pPr>
  </w:style>
  <w:style w:type="character" w:styleId="Rfrenceple">
    <w:name w:val="Subtle Reference"/>
    <w:basedOn w:val="Policepardfaut"/>
    <w:uiPriority w:val="31"/>
    <w:qFormat/>
    <w:rPr>
      <w:smallCaps/>
      <w:color w:val="5A5A5A" w:themeColor="text1" w:themeTint="A5"/>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paragraph" w:styleId="Citation">
    <w:name w:val="Quote"/>
    <w:basedOn w:val="Normal"/>
    <w:next w:val="Normal"/>
    <w:link w:val="CitationC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CitationCar">
    <w:name w:val="Citation Car"/>
    <w:basedOn w:val="Policepardfaut"/>
    <w:link w:val="Citation"/>
    <w:uiPriority w:val="29"/>
    <w:rPr>
      <w:i/>
      <w:iCs/>
      <w:shd w:val="clear" w:color="auto" w:fill="F2F2F2" w:themeFill="background1" w:themeFillShade="F2"/>
    </w:rPr>
  </w:style>
  <w:style w:type="character" w:styleId="Emphaseintense">
    <w:name w:val="Intense Emphasis"/>
    <w:basedOn w:val="Policepardfaut"/>
    <w:uiPriority w:val="21"/>
    <w:qFormat/>
    <w:rPr>
      <w:i/>
      <w:iCs/>
      <w:color w:val="1CADE4" w:themeColor="accent1"/>
    </w:rPr>
  </w:style>
  <w:style w:type="paragraph" w:styleId="Citationintense">
    <w:name w:val="Intense Quote"/>
    <w:basedOn w:val="Normal"/>
    <w:next w:val="Normal"/>
    <w:link w:val="CitationintenseC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CitationintenseCar">
    <w:name w:val="Citation intense Car"/>
    <w:basedOn w:val="Policepardfaut"/>
    <w:link w:val="Citationintense"/>
    <w:uiPriority w:val="30"/>
    <w:rPr>
      <w:i/>
      <w:iCs/>
      <w:shd w:val="clear" w:color="auto" w:fill="D1EEF9" w:themeFill="accent1" w:themeFillTint="33"/>
    </w:rPr>
  </w:style>
  <w:style w:type="paragraph" w:styleId="Sansinterligne">
    <w:name w:val="No Spacing"/>
    <w:link w:val="SansinterligneCar"/>
    <w:uiPriority w:val="1"/>
    <w:qFormat/>
    <w:pPr>
      <w:spacing w:after="0" w:line="240" w:lineRule="auto"/>
    </w:pPr>
  </w:style>
  <w:style w:type="character" w:styleId="Titredulivre">
    <w:name w:val="Book Title"/>
    <w:basedOn w:val="Policepardfaut"/>
    <w:uiPriority w:val="33"/>
    <w:qFormat/>
    <w:rPr>
      <w:b/>
      <w:bCs/>
      <w:i/>
      <w:iCs/>
      <w:spacing w:val="5"/>
    </w:rPr>
  </w:style>
  <w:style w:type="paragraph" w:styleId="Lgende">
    <w:name w:val="caption"/>
    <w:basedOn w:val="Normal"/>
    <w:next w:val="Normal"/>
    <w:uiPriority w:val="35"/>
    <w:semiHidden/>
    <w:unhideWhenUsed/>
    <w:qFormat/>
    <w:pPr>
      <w:spacing w:after="200" w:line="240" w:lineRule="auto"/>
    </w:pPr>
    <w:rPr>
      <w:i/>
      <w:iCs/>
      <w:sz w:val="20"/>
      <w:szCs w:val="20"/>
    </w:rPr>
  </w:style>
  <w:style w:type="character" w:styleId="Rfrenceintense">
    <w:name w:val="Intense Reference"/>
    <w:basedOn w:val="Policepardfaut"/>
    <w:uiPriority w:val="32"/>
    <w:qFormat/>
    <w:rPr>
      <w:b/>
      <w:bCs/>
      <w:smallCaps/>
      <w:color w:val="1CADE4" w:themeColor="accent1"/>
      <w:spacing w:val="5"/>
    </w:rPr>
  </w:style>
  <w:style w:type="character" w:customStyle="1" w:styleId="SansinterligneCar">
    <w:name w:val="Sans interligne Car"/>
    <w:basedOn w:val="Policepardfaut"/>
    <w:link w:val="Sansinterligne"/>
    <w:uiPriority w:val="1"/>
  </w:style>
  <w:style w:type="character" w:styleId="lev">
    <w:name w:val="Strong"/>
    <w:basedOn w:val="Policepardfaut"/>
    <w:uiPriority w:val="22"/>
    <w:qFormat/>
    <w:rPr>
      <w:b/>
      <w:bCs/>
    </w:rPr>
  </w:style>
  <w:style w:type="paragraph" w:styleId="En-ttedetabledesmatires">
    <w:name w:val="TOC Heading"/>
    <w:basedOn w:val="Titre1"/>
    <w:next w:val="Normal"/>
    <w:uiPriority w:val="39"/>
    <w:semiHidden/>
    <w:unhideWhenUsed/>
    <w:qFormat/>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Titre2">
    <w:name w:val="heading 2"/>
    <w:basedOn w:val="Normal"/>
    <w:next w:val="Normal"/>
    <w:link w:val="Titre2C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Titre7">
    <w:name w:val="heading 7"/>
    <w:basedOn w:val="Normal"/>
    <w:next w:val="Normal"/>
    <w:link w:val="Titre7C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Titre8">
    <w:name w:val="heading 8"/>
    <w:basedOn w:val="Normal"/>
    <w:next w:val="Normal"/>
    <w:link w:val="Titre8C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Titre9">
    <w:name w:val="heading 9"/>
    <w:basedOn w:val="Normal"/>
    <w:next w:val="Normal"/>
    <w:link w:val="Titre9C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sz w:val="40"/>
      <w:szCs w:val="40"/>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rPr>
      <w:rFonts w:asciiTheme="majorHAnsi" w:eastAsiaTheme="majorEastAsia" w:hAnsiTheme="majorHAnsi" w:cstheme="majorBidi"/>
      <w:sz w:val="20"/>
      <w:szCs w:val="20"/>
    </w:rPr>
  </w:style>
  <w:style w:type="character" w:customStyle="1" w:styleId="Titre7Car">
    <w:name w:val="Titre 7 Car"/>
    <w:basedOn w:val="Policepardfaut"/>
    <w:link w:val="Titre7"/>
    <w:uiPriority w:val="9"/>
    <w:rPr>
      <w:rFonts w:asciiTheme="majorHAnsi" w:eastAsiaTheme="majorEastAsia" w:hAnsiTheme="majorHAnsi" w:cstheme="majorBidi"/>
      <w:i/>
      <w:iCs/>
      <w:sz w:val="20"/>
      <w:szCs w:val="20"/>
    </w:rPr>
  </w:style>
  <w:style w:type="character" w:customStyle="1" w:styleId="Titre8Car">
    <w:name w:val="Titre 8 Car"/>
    <w:basedOn w:val="Policepardfaut"/>
    <w:link w:val="Titre8"/>
    <w:uiPriority w:val="9"/>
    <w:rPr>
      <w:rFonts w:asciiTheme="majorHAnsi" w:eastAsiaTheme="majorEastAsia" w:hAnsiTheme="majorHAnsi" w:cstheme="majorBidi"/>
      <w:caps/>
      <w:color w:val="272727" w:themeColor="text1" w:themeTint="D8"/>
      <w:sz w:val="18"/>
      <w:szCs w:val="18"/>
    </w:rPr>
  </w:style>
  <w:style w:type="character" w:customStyle="1" w:styleId="Titre9Car">
    <w:name w:val="Titre 9 Car"/>
    <w:basedOn w:val="Policepardfaut"/>
    <w:link w:val="Titre9"/>
    <w:uiPriority w:val="9"/>
    <w:rPr>
      <w:rFonts w:asciiTheme="majorHAnsi" w:eastAsiaTheme="majorEastAsia" w:hAnsiTheme="majorHAnsi" w:cstheme="majorBidi"/>
      <w:i/>
      <w:iCs/>
      <w:caps/>
      <w:sz w:val="18"/>
      <w:szCs w:val="18"/>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qFormat/>
    <w:pPr>
      <w:numPr>
        <w:ilvl w:val="1"/>
      </w:numPr>
    </w:pPr>
    <w:rPr>
      <w:i/>
      <w:iCs/>
      <w:color w:val="5A5A5A" w:themeColor="text1" w:themeTint="A5"/>
    </w:rPr>
  </w:style>
  <w:style w:type="character" w:customStyle="1" w:styleId="Sous-titreCar">
    <w:name w:val="Sous-titre Car"/>
    <w:basedOn w:val="Policepardfaut"/>
    <w:link w:val="Sous-titre"/>
    <w:uiPriority w:val="11"/>
    <w:rPr>
      <w:i/>
      <w:iCs/>
      <w:color w:val="5A5A5A" w:themeColor="text1" w:themeTint="A5"/>
    </w:rPr>
  </w:style>
  <w:style w:type="paragraph" w:styleId="Paragraphedeliste">
    <w:name w:val="List Paragraph"/>
    <w:basedOn w:val="Normal"/>
    <w:uiPriority w:val="34"/>
    <w:qFormat/>
    <w:pPr>
      <w:ind w:left="720"/>
      <w:contextualSpacing/>
    </w:pPr>
  </w:style>
  <w:style w:type="character" w:styleId="Rfrenceple">
    <w:name w:val="Subtle Reference"/>
    <w:basedOn w:val="Policepardfaut"/>
    <w:uiPriority w:val="31"/>
    <w:qFormat/>
    <w:rPr>
      <w:smallCaps/>
      <w:color w:val="5A5A5A" w:themeColor="text1" w:themeTint="A5"/>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rPr>
  </w:style>
  <w:style w:type="paragraph" w:styleId="Citation">
    <w:name w:val="Quote"/>
    <w:basedOn w:val="Normal"/>
    <w:next w:val="Normal"/>
    <w:link w:val="CitationC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CitationCar">
    <w:name w:val="Citation Car"/>
    <w:basedOn w:val="Policepardfaut"/>
    <w:link w:val="Citation"/>
    <w:uiPriority w:val="29"/>
    <w:rPr>
      <w:i/>
      <w:iCs/>
      <w:shd w:val="clear" w:color="auto" w:fill="F2F2F2" w:themeFill="background1" w:themeFillShade="F2"/>
    </w:rPr>
  </w:style>
  <w:style w:type="character" w:styleId="Emphaseintense">
    <w:name w:val="Intense Emphasis"/>
    <w:basedOn w:val="Policepardfaut"/>
    <w:uiPriority w:val="21"/>
    <w:qFormat/>
    <w:rPr>
      <w:i/>
      <w:iCs/>
      <w:color w:val="1CADE4" w:themeColor="accent1"/>
    </w:rPr>
  </w:style>
  <w:style w:type="paragraph" w:styleId="Citationintense">
    <w:name w:val="Intense Quote"/>
    <w:basedOn w:val="Normal"/>
    <w:next w:val="Normal"/>
    <w:link w:val="CitationintenseC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CitationintenseCar">
    <w:name w:val="Citation intense Car"/>
    <w:basedOn w:val="Policepardfaut"/>
    <w:link w:val="Citationintense"/>
    <w:uiPriority w:val="30"/>
    <w:rPr>
      <w:i/>
      <w:iCs/>
      <w:shd w:val="clear" w:color="auto" w:fill="D1EEF9" w:themeFill="accent1" w:themeFillTint="33"/>
    </w:rPr>
  </w:style>
  <w:style w:type="paragraph" w:styleId="Sansinterligne">
    <w:name w:val="No Spacing"/>
    <w:link w:val="SansinterligneCar"/>
    <w:uiPriority w:val="1"/>
    <w:qFormat/>
    <w:pPr>
      <w:spacing w:after="0" w:line="240" w:lineRule="auto"/>
    </w:pPr>
  </w:style>
  <w:style w:type="character" w:styleId="Titredulivre">
    <w:name w:val="Book Title"/>
    <w:basedOn w:val="Policepardfaut"/>
    <w:uiPriority w:val="33"/>
    <w:qFormat/>
    <w:rPr>
      <w:b/>
      <w:bCs/>
      <w:i/>
      <w:iCs/>
      <w:spacing w:val="5"/>
    </w:rPr>
  </w:style>
  <w:style w:type="paragraph" w:styleId="Lgende">
    <w:name w:val="caption"/>
    <w:basedOn w:val="Normal"/>
    <w:next w:val="Normal"/>
    <w:uiPriority w:val="35"/>
    <w:semiHidden/>
    <w:unhideWhenUsed/>
    <w:qFormat/>
    <w:pPr>
      <w:spacing w:after="200" w:line="240" w:lineRule="auto"/>
    </w:pPr>
    <w:rPr>
      <w:i/>
      <w:iCs/>
      <w:sz w:val="20"/>
      <w:szCs w:val="20"/>
    </w:rPr>
  </w:style>
  <w:style w:type="character" w:styleId="Rfrenceintense">
    <w:name w:val="Intense Reference"/>
    <w:basedOn w:val="Policepardfaut"/>
    <w:uiPriority w:val="32"/>
    <w:qFormat/>
    <w:rPr>
      <w:b/>
      <w:bCs/>
      <w:smallCaps/>
      <w:color w:val="1CADE4" w:themeColor="accent1"/>
      <w:spacing w:val="5"/>
    </w:rPr>
  </w:style>
  <w:style w:type="character" w:customStyle="1" w:styleId="SansinterligneCar">
    <w:name w:val="Sans interligne Car"/>
    <w:basedOn w:val="Policepardfaut"/>
    <w:link w:val="Sansinterligne"/>
    <w:uiPriority w:val="1"/>
  </w:style>
  <w:style w:type="character" w:styleId="lev">
    <w:name w:val="Strong"/>
    <w:basedOn w:val="Policepardfaut"/>
    <w:uiPriority w:val="22"/>
    <w:qFormat/>
    <w:rPr>
      <w:b/>
      <w:bCs/>
    </w:rPr>
  </w:style>
  <w:style w:type="paragraph" w:styleId="En-ttedetabledesmatires">
    <w:name w:val="TOC Heading"/>
    <w:basedOn w:val="Titre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hu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694BB1C-678F-4821-BAB7-76F1F785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60</TotalTime>
  <Pages>9</Pages>
  <Words>620</Words>
  <Characters>3413</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dc:creator>
  <cp:keywords/>
  <dc:description/>
  <cp:lastModifiedBy>Nourdine Saïdani</cp:lastModifiedBy>
  <cp:revision>6</cp:revision>
  <dcterms:created xsi:type="dcterms:W3CDTF">2015-11-21T08:59:00Z</dcterms:created>
  <dcterms:modified xsi:type="dcterms:W3CDTF">2015-11-21T11:18:00Z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