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7C" w:rsidRPr="001C61F5" w:rsidRDefault="00BA0C7C" w:rsidP="00BA0C7C">
      <w:pPr>
        <w:tabs>
          <w:tab w:val="left" w:pos="567"/>
        </w:tabs>
        <w:ind w:firstLine="709"/>
        <w:jc w:val="center"/>
        <w:rPr>
          <w:b/>
          <w:sz w:val="29"/>
          <w:szCs w:val="29"/>
          <w:lang/>
        </w:rPr>
      </w:pPr>
      <w:r w:rsidRPr="001C61F5">
        <w:rPr>
          <w:b/>
          <w:sz w:val="29"/>
          <w:szCs w:val="29"/>
          <w:lang/>
        </w:rPr>
        <w:t xml:space="preserve">Гомель. </w:t>
      </w:r>
      <w:r w:rsidR="003F20D5">
        <w:rPr>
          <w:b/>
          <w:sz w:val="29"/>
          <w:szCs w:val="29"/>
          <w:lang/>
        </w:rPr>
        <w:t>«Незваный гость»</w:t>
      </w:r>
      <w:r w:rsidRPr="001C61F5">
        <w:rPr>
          <w:b/>
          <w:sz w:val="29"/>
          <w:szCs w:val="29"/>
          <w:lang/>
        </w:rPr>
        <w:t xml:space="preserve"> – причина пожаров!</w:t>
      </w:r>
    </w:p>
    <w:p w:rsidR="008D1C2A" w:rsidRPr="001C61F5" w:rsidRDefault="00BA0C7C" w:rsidP="001C61F5">
      <w:pPr>
        <w:shd w:val="clear" w:color="auto" w:fill="FFFFFF" w:themeFill="background1"/>
        <w:tabs>
          <w:tab w:val="left" w:pos="567"/>
        </w:tabs>
        <w:ind w:firstLine="709"/>
        <w:jc w:val="both"/>
        <w:rPr>
          <w:bCs/>
          <w:sz w:val="29"/>
          <w:szCs w:val="29"/>
          <w:lang/>
        </w:rPr>
      </w:pPr>
      <w:r w:rsidRPr="001C61F5">
        <w:rPr>
          <w:bCs/>
          <w:sz w:val="29"/>
          <w:szCs w:val="29"/>
          <w:lang/>
        </w:rPr>
        <w:tab/>
        <w:t xml:space="preserve">В городе Гомеле с начала года произошло 56 пожаров, на которых погибло 3 человека! В большинстве </w:t>
      </w:r>
      <w:r w:rsidR="00D33A57" w:rsidRPr="001C61F5">
        <w:rPr>
          <w:bCs/>
          <w:sz w:val="29"/>
          <w:szCs w:val="29"/>
          <w:lang/>
        </w:rPr>
        <w:t xml:space="preserve">случаев </w:t>
      </w:r>
      <w:r w:rsidRPr="001C61F5">
        <w:rPr>
          <w:bCs/>
          <w:sz w:val="29"/>
          <w:szCs w:val="29"/>
          <w:lang/>
        </w:rPr>
        <w:t>пожары происходят по неосторожности или беспечн</w:t>
      </w:r>
      <w:bookmarkStart w:id="0" w:name="_GoBack"/>
      <w:bookmarkEnd w:id="0"/>
      <w:r w:rsidRPr="001C61F5">
        <w:rPr>
          <w:bCs/>
          <w:sz w:val="29"/>
          <w:szCs w:val="29"/>
          <w:lang/>
        </w:rPr>
        <w:t>ости человека, только вот зачастую пострадавшей стороной становятся соседи, таких беспечных граждан.</w:t>
      </w:r>
      <w:r w:rsidR="00D33A57" w:rsidRPr="001C61F5">
        <w:rPr>
          <w:bCs/>
          <w:sz w:val="29"/>
          <w:szCs w:val="29"/>
          <w:lang/>
        </w:rPr>
        <w:t xml:space="preserve"> </w:t>
      </w:r>
      <w:r w:rsidR="008D1C2A" w:rsidRPr="001C61F5">
        <w:rPr>
          <w:bCs/>
          <w:sz w:val="29"/>
          <w:szCs w:val="29"/>
          <w:lang/>
        </w:rPr>
        <w:t xml:space="preserve"> </w:t>
      </w:r>
      <w:r w:rsidR="00D33A57" w:rsidRPr="001C61F5">
        <w:rPr>
          <w:bCs/>
          <w:sz w:val="29"/>
          <w:szCs w:val="29"/>
          <w:shd w:val="clear" w:color="auto" w:fill="FFFFFF" w:themeFill="background1"/>
          <w:lang/>
        </w:rPr>
        <w:t xml:space="preserve">Непотушенная сигарета, брошенная с окна, периодически фигурирует в сводках МЧС. </w:t>
      </w:r>
      <w:r w:rsidR="00D33A57" w:rsidRPr="001C61F5">
        <w:rPr>
          <w:color w:val="0D0D0D" w:themeColor="text1" w:themeTint="F2"/>
          <w:sz w:val="28"/>
          <w:szCs w:val="28"/>
          <w:shd w:val="clear" w:color="auto" w:fill="FFFFFF" w:themeFill="background1"/>
        </w:rPr>
        <w:t>По балконам и лоджиям огонь моментально распространяется на верхние этажи и переходит непосредственно в квартиру, что приводит к весьма крупному ущербу. На каждом балконе домов идет бурная деятельность, там можно обнаружить большое количество сгораемых материалов макулатура, ветошь, строительный мусор</w:t>
      </w:r>
      <w:r w:rsidR="008D1C2A" w:rsidRPr="001C61F5">
        <w:rPr>
          <w:color w:val="0D0D0D" w:themeColor="text1" w:themeTint="F2"/>
          <w:sz w:val="28"/>
          <w:szCs w:val="28"/>
          <w:shd w:val="clear" w:color="auto" w:fill="FFFFFF" w:themeFill="background1"/>
        </w:rPr>
        <w:t xml:space="preserve">. </w:t>
      </w:r>
      <w:r w:rsidR="00D33A57" w:rsidRPr="001C61F5">
        <w:rPr>
          <w:color w:val="0D0D0D" w:themeColor="text1" w:themeTint="F2"/>
          <w:sz w:val="28"/>
          <w:szCs w:val="28"/>
          <w:shd w:val="clear" w:color="auto" w:fill="FFFFFF" w:themeFill="background1"/>
        </w:rPr>
        <w:t>В общем одни складируют там то, что не поместилось в квартире, другие используют их для курения. А что творится</w:t>
      </w:r>
      <w:r w:rsidR="00D33A57" w:rsidRPr="001C61F5">
        <w:rPr>
          <w:color w:val="0D0D0D" w:themeColor="text1" w:themeTint="F2"/>
          <w:sz w:val="28"/>
          <w:szCs w:val="28"/>
          <w:shd w:val="clear" w:color="auto" w:fill="FFFFFF"/>
        </w:rPr>
        <w:t xml:space="preserve"> под балконами? Десятки выброшенных сигарет можно найти возле дома. Однако, бросая непотушенную сигарету вниз, мало кто задумывается, куда попадет окурок. Ветром его может занести на соседний балкон, а то и в квартиру. </w:t>
      </w:r>
    </w:p>
    <w:p w:rsidR="00BA0C7C" w:rsidRPr="001C61F5" w:rsidRDefault="00BA0C7C" w:rsidP="001C61F5">
      <w:pPr>
        <w:shd w:val="clear" w:color="auto" w:fill="FFFFFF" w:themeFill="background1"/>
        <w:tabs>
          <w:tab w:val="left" w:pos="567"/>
        </w:tabs>
        <w:ind w:firstLine="709"/>
        <w:jc w:val="both"/>
        <w:rPr>
          <w:bCs/>
          <w:sz w:val="29"/>
          <w:szCs w:val="29"/>
          <w:lang/>
        </w:rPr>
      </w:pPr>
      <w:r w:rsidRPr="001C61F5">
        <w:rPr>
          <w:bCs/>
          <w:sz w:val="29"/>
          <w:szCs w:val="29"/>
          <w:lang/>
        </w:rPr>
        <w:t>За 2021 год из-за выброшенных из окна окурков произошло 11 пожаров. В 2022 году зафиксировано 3 подобных случая:</w:t>
      </w:r>
    </w:p>
    <w:p w:rsidR="00BA0C7C" w:rsidRPr="001C61F5" w:rsidRDefault="00BA0C7C" w:rsidP="001C61F5">
      <w:pPr>
        <w:shd w:val="clear" w:color="auto" w:fill="FFFFFF" w:themeFill="background1"/>
        <w:tabs>
          <w:tab w:val="left" w:pos="567"/>
        </w:tabs>
        <w:ind w:firstLine="709"/>
        <w:jc w:val="both"/>
        <w:rPr>
          <w:sz w:val="29"/>
          <w:szCs w:val="29"/>
          <w:lang/>
        </w:rPr>
      </w:pPr>
      <w:r w:rsidRPr="001C61F5">
        <w:rPr>
          <w:b/>
          <w:sz w:val="29"/>
          <w:szCs w:val="29"/>
          <w:lang/>
        </w:rPr>
        <w:t xml:space="preserve">14.04.2022 </w:t>
      </w:r>
      <w:r w:rsidRPr="001C61F5">
        <w:rPr>
          <w:sz w:val="29"/>
          <w:szCs w:val="29"/>
          <w:lang/>
        </w:rPr>
        <w:t xml:space="preserve">в 20-15 поступило сообщение о пожаре в двухкомнатной квартире, расположенной на шестом этаже, девятиэтажного панельного многоквартирного жилого дома </w:t>
      </w:r>
      <w:r w:rsidR="003E666A" w:rsidRPr="001C61F5">
        <w:rPr>
          <w:sz w:val="29"/>
          <w:szCs w:val="29"/>
          <w:lang/>
        </w:rPr>
        <w:t xml:space="preserve">по улице Ильича 161Б. </w:t>
      </w:r>
      <w:r w:rsidRPr="001C61F5">
        <w:rPr>
          <w:sz w:val="29"/>
          <w:szCs w:val="29"/>
          <w:lang/>
        </w:rPr>
        <w:t xml:space="preserve">В результате пожара повреждено имущество на балконе. Пожар потушен подручными средствами. </w:t>
      </w:r>
    </w:p>
    <w:p w:rsidR="00BA0C7C" w:rsidRPr="001C61F5" w:rsidRDefault="00BA0C7C" w:rsidP="001C61F5">
      <w:pPr>
        <w:shd w:val="clear" w:color="auto" w:fill="FFFFFF" w:themeFill="background1"/>
        <w:ind w:firstLine="708"/>
        <w:jc w:val="both"/>
        <w:rPr>
          <w:sz w:val="30"/>
          <w:szCs w:val="30"/>
        </w:rPr>
      </w:pPr>
      <w:r w:rsidRPr="001C61F5">
        <w:rPr>
          <w:b/>
          <w:sz w:val="30"/>
          <w:szCs w:val="30"/>
        </w:rPr>
        <w:t xml:space="preserve">25.04.2022 </w:t>
      </w:r>
      <w:r w:rsidRPr="001C61F5">
        <w:rPr>
          <w:sz w:val="30"/>
          <w:szCs w:val="30"/>
        </w:rPr>
        <w:t xml:space="preserve">в 05-41 поступило сообщение о пожаре четырехкомнатной квартиры девятиэтажного жилого дома </w:t>
      </w:r>
      <w:r w:rsidR="003E666A" w:rsidRPr="001C61F5">
        <w:rPr>
          <w:sz w:val="30"/>
          <w:szCs w:val="30"/>
        </w:rPr>
        <w:t xml:space="preserve">расположенного по улице Петруся Бровки 35. </w:t>
      </w:r>
      <w:r w:rsidRPr="001C61F5">
        <w:rPr>
          <w:sz w:val="30"/>
          <w:szCs w:val="30"/>
        </w:rPr>
        <w:t>В результате пожара повреждено имущество на балконе. Пострадавших нет.</w:t>
      </w:r>
    </w:p>
    <w:p w:rsidR="003E666A" w:rsidRPr="001C61F5" w:rsidRDefault="001B171E" w:rsidP="001C61F5">
      <w:pPr>
        <w:shd w:val="clear" w:color="auto" w:fill="FFFFFF" w:themeFill="background1"/>
        <w:suppressAutoHyphens/>
        <w:ind w:firstLine="720"/>
        <w:jc w:val="both"/>
        <w:rPr>
          <w:sz w:val="30"/>
          <w:szCs w:val="30"/>
        </w:rPr>
      </w:pPr>
      <w:r w:rsidRPr="001C61F5">
        <w:rPr>
          <w:b/>
          <w:sz w:val="30"/>
          <w:szCs w:val="30"/>
        </w:rPr>
        <w:t xml:space="preserve">16.05.2022 </w:t>
      </w:r>
      <w:r w:rsidRPr="001C61F5">
        <w:rPr>
          <w:sz w:val="30"/>
          <w:szCs w:val="30"/>
        </w:rPr>
        <w:t xml:space="preserve">в 19-29 поступило сообщение о пожаре двухкомнатной квартиры на восьмом этаже девятиэтажного многоквартирного жилого дома </w:t>
      </w:r>
      <w:r w:rsidRPr="001C61F5">
        <w:rPr>
          <w:sz w:val="30"/>
          <w:szCs w:val="30"/>
          <w:lang/>
        </w:rPr>
        <w:t>по улице Герцена 8.</w:t>
      </w:r>
      <w:r w:rsidR="00AC00AC" w:rsidRPr="001C61F5">
        <w:rPr>
          <w:sz w:val="30"/>
          <w:szCs w:val="30"/>
          <w:lang/>
        </w:rPr>
        <w:t xml:space="preserve"> </w:t>
      </w:r>
      <w:r w:rsidRPr="001C61F5">
        <w:rPr>
          <w:sz w:val="30"/>
          <w:szCs w:val="30"/>
          <w:lang/>
        </w:rPr>
        <w:t>В результате пожара повреждена балконная рама. Пострадавших нет. Причина пожара устанавливается. Рассматриваемая версия причины пожара – неосторожное обращение с огнем.</w:t>
      </w:r>
      <w:r w:rsidRPr="001C61F5">
        <w:rPr>
          <w:sz w:val="30"/>
          <w:szCs w:val="30"/>
        </w:rPr>
        <w:t xml:space="preserve"> </w:t>
      </w:r>
    </w:p>
    <w:p w:rsidR="00D33A57" w:rsidRPr="001C61F5" w:rsidRDefault="00D33A57" w:rsidP="001C61F5">
      <w:pPr>
        <w:shd w:val="clear" w:color="auto" w:fill="FFFFFF" w:themeFill="background1"/>
        <w:ind w:firstLine="993"/>
        <w:jc w:val="both"/>
        <w:rPr>
          <w:color w:val="0D0D0D" w:themeColor="text1" w:themeTint="F2"/>
          <w:sz w:val="28"/>
          <w:szCs w:val="28"/>
          <w:shd w:val="clear" w:color="auto" w:fill="F9F9F9"/>
          <w:lang w:eastAsia="en-US"/>
        </w:rPr>
      </w:pPr>
      <w:r w:rsidRPr="001C61F5">
        <w:rPr>
          <w:b/>
          <w:color w:val="0D0D0D" w:themeColor="text1" w:themeTint="F2"/>
          <w:sz w:val="28"/>
          <w:szCs w:val="28"/>
          <w:shd w:val="clear" w:color="auto" w:fill="FFFFFF" w:themeFill="background1"/>
        </w:rPr>
        <w:t>Как же обезопасить себя и свое имущество от пожара на балконе?</w:t>
      </w:r>
      <w:r w:rsidRPr="001C61F5">
        <w:rPr>
          <w:color w:val="0D0D0D" w:themeColor="text1" w:themeTint="F2"/>
          <w:sz w:val="28"/>
          <w:szCs w:val="28"/>
          <w:shd w:val="clear" w:color="auto" w:fill="F9F9F9"/>
        </w:rPr>
        <w:t> </w:t>
      </w:r>
    </w:p>
    <w:p w:rsidR="00D33A57" w:rsidRPr="001C61F5" w:rsidRDefault="00D33A57" w:rsidP="001C61F5">
      <w:pPr>
        <w:pStyle w:val="a4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C61F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постарайтесь как можно меньше хранить на балконе (лоджии) горючих</w:t>
      </w:r>
      <w:r w:rsidRPr="001C61F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9F9F9"/>
        </w:rPr>
        <w:t xml:space="preserve"> </w:t>
      </w:r>
      <w:r w:rsidRPr="001C61F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вещей и предметов. Помните, если нечему гореть, то и пожару не</w:t>
      </w:r>
      <w:r w:rsidRPr="001C61F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9F9F9"/>
        </w:rPr>
        <w:t xml:space="preserve"> </w:t>
      </w:r>
      <w:r w:rsidRPr="001C61F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бывать.</w:t>
      </w:r>
      <w:r w:rsidRPr="001C61F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9F9F9"/>
        </w:rPr>
        <w:t xml:space="preserve"> </w:t>
      </w:r>
    </w:p>
    <w:p w:rsidR="00D33A57" w:rsidRPr="001C61F5" w:rsidRDefault="00D33A57" w:rsidP="001C61F5">
      <w:pPr>
        <w:pStyle w:val="a4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C61F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плотно закрывайте окна и форточки. Помните, маленький окурок может привести к крупному пожару</w:t>
      </w:r>
      <w:r w:rsidRPr="001C61F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9F9F9"/>
        </w:rPr>
        <w:t xml:space="preserve">. </w:t>
      </w:r>
    </w:p>
    <w:p w:rsidR="00D33A57" w:rsidRPr="001C61F5" w:rsidRDefault="00D33A57" w:rsidP="001C61F5">
      <w:pPr>
        <w:pStyle w:val="a4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C61F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Если вы все же вдруг почувствовали запах дыма в квартире, незамедлительно вызывайте пожарных по телефону 101 или 112</w:t>
      </w:r>
      <w:r w:rsidRPr="001C61F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9F9F9"/>
        </w:rPr>
        <w:t>.</w:t>
      </w:r>
    </w:p>
    <w:p w:rsidR="00D33A57" w:rsidRPr="001C61F5" w:rsidRDefault="00D33A57" w:rsidP="00D33A57">
      <w:pPr>
        <w:pStyle w:val="text-align-center"/>
        <w:shd w:val="clear" w:color="auto" w:fill="FFFFFF"/>
        <w:spacing w:before="0" w:beforeAutospacing="0" w:after="150" w:afterAutospacing="0"/>
        <w:ind w:firstLine="360"/>
        <w:jc w:val="center"/>
        <w:rPr>
          <w:rFonts w:eastAsiaTheme="minorHAnsi"/>
          <w:b/>
          <w:color w:val="0D0D0D" w:themeColor="text1" w:themeTint="F2"/>
          <w:sz w:val="28"/>
          <w:szCs w:val="28"/>
          <w:shd w:val="clear" w:color="auto" w:fill="F9F9F9"/>
          <w:lang w:eastAsia="en-US"/>
        </w:rPr>
      </w:pPr>
      <w:r w:rsidRPr="001C61F5">
        <w:rPr>
          <w:rFonts w:eastAsiaTheme="minorHAnsi"/>
          <w:b/>
          <w:bCs/>
          <w:color w:val="0D0D0D" w:themeColor="text1" w:themeTint="F2"/>
          <w:sz w:val="28"/>
          <w:szCs w:val="28"/>
          <w:shd w:val="clear" w:color="auto" w:fill="FFFFFF" w:themeFill="background1"/>
          <w:lang w:eastAsia="en-US"/>
        </w:rPr>
        <w:lastRenderedPageBreak/>
        <w:t>Но если вы курите сами, то делайте это безопасно</w:t>
      </w:r>
      <w:r w:rsidRPr="001C61F5">
        <w:rPr>
          <w:rFonts w:eastAsiaTheme="minorHAnsi"/>
          <w:b/>
          <w:bCs/>
          <w:color w:val="0D0D0D" w:themeColor="text1" w:themeTint="F2"/>
          <w:sz w:val="28"/>
          <w:szCs w:val="28"/>
          <w:shd w:val="clear" w:color="auto" w:fill="F9F9F9"/>
          <w:lang w:eastAsia="en-US"/>
        </w:rPr>
        <w:t>:</w:t>
      </w:r>
    </w:p>
    <w:p w:rsidR="00D33A57" w:rsidRPr="001C61F5" w:rsidRDefault="00D33A57" w:rsidP="00D33A57">
      <w:pPr>
        <w:jc w:val="both"/>
        <w:rPr>
          <w:rFonts w:eastAsiaTheme="minorHAnsi"/>
          <w:color w:val="0D0D0D" w:themeColor="text1" w:themeTint="F2"/>
          <w:sz w:val="28"/>
          <w:szCs w:val="28"/>
          <w:shd w:val="clear" w:color="auto" w:fill="F9F9F9"/>
          <w:lang w:eastAsia="en-US"/>
        </w:rPr>
      </w:pPr>
      <w:r w:rsidRPr="001C61F5">
        <w:rPr>
          <w:color w:val="0D0D0D" w:themeColor="text1" w:themeTint="F2"/>
          <w:sz w:val="28"/>
          <w:szCs w:val="28"/>
          <w:shd w:val="clear" w:color="auto" w:fill="F9F9F9"/>
        </w:rPr>
        <w:t>1</w:t>
      </w:r>
      <w:r w:rsidRPr="001C61F5">
        <w:rPr>
          <w:color w:val="0D0D0D" w:themeColor="text1" w:themeTint="F2"/>
          <w:sz w:val="28"/>
          <w:szCs w:val="28"/>
          <w:shd w:val="clear" w:color="auto" w:fill="FFFFFF" w:themeFill="background1"/>
        </w:rPr>
        <w:t>. Если сами не можете отказаться от табака, не бросайте сигареты на пол и забудьте о привычке кидать «бычки» с лоджии или балкона</w:t>
      </w:r>
      <w:r w:rsidRPr="001C61F5">
        <w:rPr>
          <w:color w:val="0D0D0D" w:themeColor="text1" w:themeTint="F2"/>
          <w:sz w:val="28"/>
          <w:szCs w:val="28"/>
          <w:shd w:val="clear" w:color="auto" w:fill="F9F9F9"/>
        </w:rPr>
        <w:t>;</w:t>
      </w:r>
    </w:p>
    <w:p w:rsidR="00D33A57" w:rsidRPr="001C61F5" w:rsidRDefault="00D33A57" w:rsidP="00D33A57">
      <w:pPr>
        <w:jc w:val="both"/>
        <w:rPr>
          <w:color w:val="0D0D0D" w:themeColor="text1" w:themeTint="F2"/>
          <w:sz w:val="28"/>
          <w:szCs w:val="28"/>
          <w:shd w:val="clear" w:color="auto" w:fill="F9F9F9"/>
        </w:rPr>
      </w:pPr>
      <w:r w:rsidRPr="001C61F5">
        <w:rPr>
          <w:color w:val="0D0D0D" w:themeColor="text1" w:themeTint="F2"/>
          <w:sz w:val="28"/>
          <w:szCs w:val="28"/>
          <w:shd w:val="clear" w:color="auto" w:fill="F9F9F9"/>
        </w:rPr>
        <w:t xml:space="preserve">2. </w:t>
      </w:r>
      <w:r w:rsidRPr="001C61F5">
        <w:rPr>
          <w:color w:val="0D0D0D" w:themeColor="text1" w:themeTint="F2"/>
          <w:sz w:val="28"/>
          <w:szCs w:val="28"/>
          <w:shd w:val="clear" w:color="auto" w:fill="FFFFFF" w:themeFill="background1"/>
        </w:rPr>
        <w:t>Окурки нужно складывать в жестяную банку, наполненную водой</w:t>
      </w:r>
      <w:r w:rsidRPr="001C61F5">
        <w:rPr>
          <w:color w:val="0D0D0D" w:themeColor="text1" w:themeTint="F2"/>
          <w:sz w:val="28"/>
          <w:szCs w:val="28"/>
          <w:shd w:val="clear" w:color="auto" w:fill="F9F9F9"/>
        </w:rPr>
        <w:t>;</w:t>
      </w:r>
    </w:p>
    <w:p w:rsidR="00D33A57" w:rsidRPr="001C61F5" w:rsidRDefault="00D33A57" w:rsidP="00D33A57">
      <w:pPr>
        <w:jc w:val="both"/>
        <w:rPr>
          <w:color w:val="0D0D0D" w:themeColor="text1" w:themeTint="F2"/>
          <w:sz w:val="28"/>
          <w:szCs w:val="28"/>
          <w:shd w:val="clear" w:color="auto" w:fill="F9F9F9"/>
        </w:rPr>
      </w:pPr>
      <w:r w:rsidRPr="001C61F5">
        <w:rPr>
          <w:color w:val="0D0D0D" w:themeColor="text1" w:themeTint="F2"/>
          <w:sz w:val="28"/>
          <w:szCs w:val="28"/>
          <w:shd w:val="clear" w:color="auto" w:fill="F9F9F9"/>
        </w:rPr>
        <w:t xml:space="preserve">3. </w:t>
      </w:r>
      <w:r w:rsidRPr="001C61F5">
        <w:rPr>
          <w:color w:val="0D0D0D" w:themeColor="text1" w:themeTint="F2"/>
          <w:sz w:val="28"/>
          <w:szCs w:val="28"/>
          <w:shd w:val="clear" w:color="auto" w:fill="FFFFFF" w:themeFill="background1"/>
        </w:rPr>
        <w:t>Установите пожарный извещатель, который поможет вовремя оповестить вас о пожаре</w:t>
      </w:r>
      <w:r w:rsidRPr="001C61F5">
        <w:rPr>
          <w:color w:val="0D0D0D" w:themeColor="text1" w:themeTint="F2"/>
          <w:sz w:val="28"/>
          <w:szCs w:val="28"/>
          <w:shd w:val="clear" w:color="auto" w:fill="F9F9F9"/>
        </w:rPr>
        <w:t>;</w:t>
      </w:r>
    </w:p>
    <w:p w:rsidR="00D33A57" w:rsidRPr="001C61F5" w:rsidRDefault="00D33A57" w:rsidP="00D33A57">
      <w:pPr>
        <w:jc w:val="both"/>
        <w:rPr>
          <w:color w:val="0D0D0D" w:themeColor="text1" w:themeTint="F2"/>
          <w:sz w:val="28"/>
          <w:szCs w:val="28"/>
          <w:shd w:val="clear" w:color="auto" w:fill="F9F9F9"/>
        </w:rPr>
      </w:pPr>
      <w:r w:rsidRPr="001C61F5">
        <w:rPr>
          <w:color w:val="0D0D0D" w:themeColor="text1" w:themeTint="F2"/>
          <w:sz w:val="28"/>
          <w:szCs w:val="28"/>
          <w:shd w:val="clear" w:color="auto" w:fill="F9F9F9"/>
        </w:rPr>
        <w:t xml:space="preserve">4. </w:t>
      </w:r>
      <w:r w:rsidRPr="001C61F5">
        <w:rPr>
          <w:color w:val="0D0D0D" w:themeColor="text1" w:themeTint="F2"/>
          <w:sz w:val="28"/>
          <w:szCs w:val="28"/>
          <w:shd w:val="clear" w:color="auto" w:fill="FFFFFF" w:themeFill="background1"/>
        </w:rPr>
        <w:t>Помните! Лучшее средство обезопасить себя от последствий табака – совсем бросить курить. Не забывайте, что летающие и пьяные окурки могут стать причиной искалеченных жизней, поломанных судеб и сожженного дома</w:t>
      </w:r>
      <w:r w:rsidRPr="001C61F5">
        <w:rPr>
          <w:color w:val="0D0D0D" w:themeColor="text1" w:themeTint="F2"/>
          <w:sz w:val="28"/>
          <w:szCs w:val="28"/>
          <w:shd w:val="clear" w:color="auto" w:fill="F9F9F9"/>
        </w:rPr>
        <w:t>.</w:t>
      </w:r>
    </w:p>
    <w:p w:rsidR="00D33A57" w:rsidRPr="001C61F5" w:rsidRDefault="00D33A57" w:rsidP="00D33A57">
      <w:pPr>
        <w:suppressAutoHyphens/>
        <w:ind w:firstLine="720"/>
        <w:jc w:val="center"/>
        <w:rPr>
          <w:b/>
          <w:bCs/>
          <w:sz w:val="30"/>
          <w:szCs w:val="30"/>
        </w:rPr>
      </w:pPr>
    </w:p>
    <w:p w:rsidR="00D33A57" w:rsidRPr="001C61F5" w:rsidRDefault="00D33A57" w:rsidP="00D33A57">
      <w:pPr>
        <w:suppressAutoHyphens/>
        <w:ind w:firstLine="720"/>
        <w:jc w:val="center"/>
        <w:rPr>
          <w:b/>
          <w:bCs/>
          <w:sz w:val="30"/>
          <w:szCs w:val="30"/>
        </w:rPr>
      </w:pPr>
      <w:r w:rsidRPr="001C61F5">
        <w:rPr>
          <w:b/>
          <w:bCs/>
          <w:sz w:val="30"/>
          <w:szCs w:val="30"/>
        </w:rPr>
        <w:t>Видеоролик не жди белочку туши окурок «Балкон»</w:t>
      </w:r>
    </w:p>
    <w:p w:rsidR="00D33A57" w:rsidRPr="001C61F5" w:rsidRDefault="00D33A57" w:rsidP="00D33A57">
      <w:pPr>
        <w:suppressAutoHyphens/>
        <w:ind w:firstLine="720"/>
        <w:jc w:val="center"/>
        <w:rPr>
          <w:b/>
          <w:bCs/>
          <w:sz w:val="30"/>
          <w:szCs w:val="30"/>
        </w:rPr>
      </w:pPr>
      <w:r w:rsidRPr="001C61F5">
        <w:rPr>
          <w:b/>
          <w:bCs/>
          <w:sz w:val="30"/>
          <w:szCs w:val="30"/>
        </w:rPr>
        <w:t xml:space="preserve">Ссылка: </w:t>
      </w:r>
      <w:hyperlink r:id="rId5" w:history="1">
        <w:r w:rsidRPr="001C61F5">
          <w:rPr>
            <w:rStyle w:val="a3"/>
            <w:b/>
            <w:bCs/>
            <w:sz w:val="30"/>
            <w:szCs w:val="30"/>
          </w:rPr>
          <w:t>https://youtu.be/2lYd3xSB-lo</w:t>
        </w:r>
      </w:hyperlink>
    </w:p>
    <w:p w:rsidR="00D33A57" w:rsidRPr="00DA0590" w:rsidRDefault="00D33A57" w:rsidP="00D33A57">
      <w:pPr>
        <w:suppressAutoHyphens/>
        <w:ind w:firstLine="720"/>
        <w:jc w:val="center"/>
        <w:rPr>
          <w:b/>
          <w:bCs/>
          <w:sz w:val="30"/>
          <w:szCs w:val="30"/>
          <w:lang w:val="en-US"/>
        </w:rPr>
      </w:pPr>
      <w:r w:rsidRPr="001C61F5">
        <w:rPr>
          <w:b/>
          <w:bCs/>
          <w:sz w:val="30"/>
          <w:szCs w:val="30"/>
          <w:lang w:val="en-US"/>
        </w:rPr>
        <w:t>HTML: &lt;</w:t>
      </w:r>
      <w:proofErr w:type="spellStart"/>
      <w:r w:rsidRPr="001C61F5">
        <w:rPr>
          <w:b/>
          <w:bCs/>
          <w:sz w:val="30"/>
          <w:szCs w:val="30"/>
          <w:lang w:val="en-US"/>
        </w:rPr>
        <w:t>iframe</w:t>
      </w:r>
      <w:proofErr w:type="spellEnd"/>
      <w:r w:rsidRPr="001C61F5">
        <w:rPr>
          <w:b/>
          <w:bCs/>
          <w:sz w:val="30"/>
          <w:szCs w:val="30"/>
          <w:lang w:val="en-US"/>
        </w:rPr>
        <w:t xml:space="preserve"> width="953" height="536" </w:t>
      </w:r>
      <w:proofErr w:type="spellStart"/>
      <w:r w:rsidRPr="001C61F5">
        <w:rPr>
          <w:b/>
          <w:bCs/>
          <w:sz w:val="30"/>
          <w:szCs w:val="30"/>
          <w:lang w:val="en-US"/>
        </w:rPr>
        <w:t>src</w:t>
      </w:r>
      <w:proofErr w:type="spellEnd"/>
      <w:r w:rsidRPr="001C61F5">
        <w:rPr>
          <w:b/>
          <w:bCs/>
          <w:sz w:val="30"/>
          <w:szCs w:val="30"/>
          <w:lang w:val="en-US"/>
        </w:rPr>
        <w:t xml:space="preserve">="https://www.youtube.com/embed/2lYd3xSB-lo" title="YouTube video player" </w:t>
      </w:r>
      <w:proofErr w:type="spellStart"/>
      <w:r w:rsidRPr="001C61F5">
        <w:rPr>
          <w:b/>
          <w:bCs/>
          <w:sz w:val="30"/>
          <w:szCs w:val="30"/>
          <w:lang w:val="en-US"/>
        </w:rPr>
        <w:t>frameborder</w:t>
      </w:r>
      <w:proofErr w:type="spellEnd"/>
      <w:r w:rsidRPr="001C61F5">
        <w:rPr>
          <w:b/>
          <w:bCs/>
          <w:sz w:val="30"/>
          <w:szCs w:val="30"/>
          <w:lang w:val="en-US"/>
        </w:rPr>
        <w:t xml:space="preserve">="0" allow="accelerometer; </w:t>
      </w:r>
      <w:proofErr w:type="spellStart"/>
      <w:r w:rsidRPr="001C61F5">
        <w:rPr>
          <w:b/>
          <w:bCs/>
          <w:sz w:val="30"/>
          <w:szCs w:val="30"/>
          <w:lang w:val="en-US"/>
        </w:rPr>
        <w:t>autoplay</w:t>
      </w:r>
      <w:proofErr w:type="spellEnd"/>
      <w:r w:rsidRPr="001C61F5">
        <w:rPr>
          <w:b/>
          <w:bCs/>
          <w:sz w:val="30"/>
          <w:szCs w:val="30"/>
          <w:lang w:val="en-US"/>
        </w:rPr>
        <w:t xml:space="preserve">; clipboard-write; encrypted-media; gyroscope; picture-in-picture" </w:t>
      </w:r>
      <w:proofErr w:type="spellStart"/>
      <w:r w:rsidRPr="001C61F5">
        <w:rPr>
          <w:b/>
          <w:bCs/>
          <w:sz w:val="30"/>
          <w:szCs w:val="30"/>
          <w:lang w:val="en-US"/>
        </w:rPr>
        <w:t>allowfullscreen</w:t>
      </w:r>
      <w:proofErr w:type="spellEnd"/>
      <w:r w:rsidRPr="001C61F5">
        <w:rPr>
          <w:b/>
          <w:bCs/>
          <w:sz w:val="30"/>
          <w:szCs w:val="30"/>
          <w:lang w:val="en-US"/>
        </w:rPr>
        <w:t>&gt;&lt;/</w:t>
      </w:r>
      <w:proofErr w:type="spellStart"/>
      <w:r w:rsidRPr="001C61F5">
        <w:rPr>
          <w:b/>
          <w:bCs/>
          <w:sz w:val="30"/>
          <w:szCs w:val="30"/>
          <w:lang w:val="en-US"/>
        </w:rPr>
        <w:t>iframe</w:t>
      </w:r>
      <w:proofErr w:type="spellEnd"/>
      <w:r w:rsidRPr="001C61F5">
        <w:rPr>
          <w:b/>
          <w:bCs/>
          <w:sz w:val="30"/>
          <w:szCs w:val="30"/>
          <w:lang w:val="en-US"/>
        </w:rPr>
        <w:t>&gt;</w:t>
      </w:r>
    </w:p>
    <w:p w:rsidR="00D33A57" w:rsidRPr="00D33A57" w:rsidRDefault="00D33A57" w:rsidP="00D33A57">
      <w:pPr>
        <w:jc w:val="both"/>
        <w:rPr>
          <w:color w:val="0D0D0D" w:themeColor="text1" w:themeTint="F2"/>
          <w:sz w:val="28"/>
          <w:szCs w:val="28"/>
          <w:shd w:val="clear" w:color="auto" w:fill="F9F9F9"/>
          <w:lang w:val="en-US"/>
        </w:rPr>
      </w:pPr>
    </w:p>
    <w:p w:rsidR="00886FAA" w:rsidRPr="00D33A57" w:rsidRDefault="00886FAA">
      <w:pPr>
        <w:rPr>
          <w:lang w:val="en-US"/>
        </w:rPr>
      </w:pPr>
    </w:p>
    <w:p w:rsidR="00BA0C7C" w:rsidRPr="00D33A57" w:rsidRDefault="00BA0C7C">
      <w:pPr>
        <w:rPr>
          <w:lang w:val="en-US"/>
        </w:rPr>
      </w:pPr>
    </w:p>
    <w:sectPr w:rsidR="00BA0C7C" w:rsidRPr="00D33A57" w:rsidSect="006F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67BB0"/>
    <w:multiLevelType w:val="hybridMultilevel"/>
    <w:tmpl w:val="26947A98"/>
    <w:lvl w:ilvl="0" w:tplc="8BD606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38383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7FD2"/>
    <w:rsid w:val="00017FD2"/>
    <w:rsid w:val="0017721B"/>
    <w:rsid w:val="001B171E"/>
    <w:rsid w:val="001C61F5"/>
    <w:rsid w:val="003E666A"/>
    <w:rsid w:val="003F20D5"/>
    <w:rsid w:val="006F7ADB"/>
    <w:rsid w:val="00733509"/>
    <w:rsid w:val="00886FAA"/>
    <w:rsid w:val="008D1C2A"/>
    <w:rsid w:val="00AC00AC"/>
    <w:rsid w:val="00BA0C7C"/>
    <w:rsid w:val="00D33A57"/>
    <w:rsid w:val="00DA0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C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5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059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33A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-align-center">
    <w:name w:val="text-align-center"/>
    <w:basedOn w:val="a"/>
    <w:rsid w:val="00D33A5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2lYd3xSB-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Чорненький</dc:creator>
  <cp:keywords/>
  <dc:description/>
  <cp:lastModifiedBy>Teacher</cp:lastModifiedBy>
  <cp:revision>2</cp:revision>
  <dcterms:created xsi:type="dcterms:W3CDTF">2022-05-24T11:22:00Z</dcterms:created>
  <dcterms:modified xsi:type="dcterms:W3CDTF">2022-05-24T11:22:00Z</dcterms:modified>
</cp:coreProperties>
</file>