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BC" w:rsidRPr="007B721F" w:rsidRDefault="00D516BC" w:rsidP="007B721F">
      <w:pPr>
        <w:shd w:val="clear" w:color="auto" w:fill="FFFFFF"/>
        <w:spacing w:after="0" w:line="240" w:lineRule="auto"/>
        <w:ind w:left="360"/>
        <w:jc w:val="center"/>
        <w:rPr>
          <w:rFonts w:ascii="Arial Black" w:hAnsi="Arial Black"/>
          <w:b/>
          <w:bCs/>
          <w:i/>
          <w:color w:val="000000"/>
          <w:sz w:val="32"/>
          <w:szCs w:val="32"/>
          <w:lang w:eastAsia="ru-RU"/>
        </w:rPr>
      </w:pPr>
      <w:r w:rsidRPr="007B721F">
        <w:rPr>
          <w:rFonts w:ascii="Arial Black" w:hAnsi="Arial Black"/>
          <w:b/>
          <w:bCs/>
          <w:i/>
          <w:color w:val="000000"/>
          <w:sz w:val="32"/>
          <w:szCs w:val="32"/>
          <w:lang w:eastAsia="ru-RU"/>
        </w:rPr>
        <w:t>Памятка</w:t>
      </w:r>
    </w:p>
    <w:p w:rsidR="00D516BC" w:rsidRPr="007B721F" w:rsidRDefault="00D516BC" w:rsidP="007B721F">
      <w:pPr>
        <w:shd w:val="clear" w:color="auto" w:fill="FFFFFF"/>
        <w:spacing w:after="0" w:line="240" w:lineRule="auto"/>
        <w:ind w:left="360"/>
        <w:jc w:val="center"/>
        <w:rPr>
          <w:rFonts w:ascii="Arial Black" w:hAnsi="Arial Black"/>
          <w:i/>
          <w:color w:val="000000"/>
          <w:sz w:val="32"/>
          <w:szCs w:val="32"/>
          <w:lang w:eastAsia="ru-RU"/>
        </w:rPr>
      </w:pPr>
      <w:r w:rsidRPr="007B721F">
        <w:rPr>
          <w:rFonts w:ascii="Arial Black" w:hAnsi="Arial Black"/>
          <w:b/>
          <w:bCs/>
          <w:i/>
          <w:color w:val="000000"/>
          <w:sz w:val="32"/>
          <w:szCs w:val="32"/>
          <w:lang w:eastAsia="ru-RU"/>
        </w:rPr>
        <w:t>«Личная безопасность»</w:t>
      </w:r>
    </w:p>
    <w:p w:rsidR="00D516BC" w:rsidRPr="007B721F" w:rsidRDefault="00D516BC" w:rsidP="007B721F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Если ты оказался дома без родителей, никому чужому или малознакомому дверь не открывай, как бы ни представлялся незнакомец.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теряйся, если, находясь в квартире, услышишь, что кто-то пытается открыть входную дверь, а громко спроси: «Кто там?»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Если дверь продолжают открывать чужие, по телефону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02 вызывай полицию, точно укажи адрес, а затем с балкона или из окна зови на помощь соседей или прохожих.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На телефонные звонки с вопросом, есть ли и когда вернутся домой родители, надо отвечать, что они - заняты, спросить, кому и куда позвонить.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Уходя из дома, не забывай закрыть балкон, форточки и окна, особенно если проживаешь на первом или последнем этажах.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оставляй на дверях своей квартиры записок — это привлекает внимание посторонних.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входи сразу в подъезд многоэтажного дома, если перед тобой туда вошел одинокий мужчина или молодой парень.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Будь внимательным с ключами от квартиры — не теряй, не оставляй под ковриком, в почтовом ящике и других (только для тебя) укромных местах. В случае утери или пропажи ключей сразу же сообщи об этом родителям.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хвастайся перед окружающими тем, какие в вашей квартире есть дорогостоящие предметы, а также количеством денег.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приглашай в дом незнакомых или малознакомых ребят и девушек ни под каким предлогом.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Познакомь родителей со своими друзьями и товарищами.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носи с собой больших сумм денег, а если случайно такие деньги оказались в кармане — не хвастай.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Если старшеклассники в школе вымогают у тебя деньги, лучше сразу сообщить об этом учителям или администрации школы. Если ты хоть один раз пойдешь на поводу у старших, то они уже никогда от тебя не отстанут.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Если во дворе или возле школы мальчишки требуют денег, постарайся убедить, что их нет, и по возможности сообщи родителям или старшим о вымогательстве.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На вопросы незнакомых людей «Где твои родители?» лучше ответить, что родители сейчас дома.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нужно на улице разговаривать с пьяными людьми, даже если они тебе знакомы, так как поступки пьяного человека могут быть непредсказуемыми и жестокими.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садись к незнакомым или малознакомым лицам в автомобиль, даже если очень хочется покататься.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Не входи с посторонними в лифт.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Если неизвестные тебе лица приглашают послушать музыку, посмотреть видеофильм, поиграть с собакой (может быть и любой другой предлог), не спеши соглашаться, прежде обязательно посоветуйся с родителями или любым другим взрослым, которого ты знаешь.</w:t>
      </w:r>
    </w:p>
    <w:p w:rsidR="00D516BC" w:rsidRPr="007B721F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Если чувствуешь, что тебя преследуют, зайди в ближай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ший магазин, любое людное место.</w:t>
      </w:r>
    </w:p>
    <w:p w:rsidR="00D516BC" w:rsidRDefault="00D516BC" w:rsidP="007B721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B721F">
        <w:rPr>
          <w:rFonts w:ascii="Times New Roman" w:hAnsi="Times New Roman"/>
          <w:color w:val="000000"/>
          <w:sz w:val="28"/>
          <w:szCs w:val="28"/>
          <w:lang w:eastAsia="ru-RU"/>
        </w:rPr>
        <w:t>Постарайся всегда и везде находиться вдвоем - с родителями или настоящим другом.</w:t>
      </w:r>
      <w:bookmarkStart w:id="0" w:name="_GoBack"/>
      <w:bookmarkEnd w:id="0"/>
    </w:p>
    <w:sectPr w:rsidR="00D516BC" w:rsidSect="007B721F">
      <w:pgSz w:w="11906" w:h="16838"/>
      <w:pgMar w:top="36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6ED9"/>
    <w:multiLevelType w:val="hybridMultilevel"/>
    <w:tmpl w:val="6EB468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D0700C"/>
    <w:multiLevelType w:val="hybridMultilevel"/>
    <w:tmpl w:val="A03A47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96E31"/>
    <w:multiLevelType w:val="multilevel"/>
    <w:tmpl w:val="A03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3A5958"/>
    <w:multiLevelType w:val="hybridMultilevel"/>
    <w:tmpl w:val="944EE3D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4A62C2"/>
    <w:multiLevelType w:val="hybridMultilevel"/>
    <w:tmpl w:val="0B12F6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823B3A"/>
    <w:multiLevelType w:val="hybridMultilevel"/>
    <w:tmpl w:val="9AC01C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5222E7"/>
    <w:multiLevelType w:val="hybridMultilevel"/>
    <w:tmpl w:val="83640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05C69AC"/>
    <w:multiLevelType w:val="hybridMultilevel"/>
    <w:tmpl w:val="89EA51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E26B7F"/>
    <w:multiLevelType w:val="hybridMultilevel"/>
    <w:tmpl w:val="7E3A03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53A"/>
    <w:rsid w:val="001E349A"/>
    <w:rsid w:val="0034253A"/>
    <w:rsid w:val="004C0B81"/>
    <w:rsid w:val="007B721F"/>
    <w:rsid w:val="00AC77D4"/>
    <w:rsid w:val="00CE5D3E"/>
    <w:rsid w:val="00D516BC"/>
    <w:rsid w:val="00D60201"/>
    <w:rsid w:val="00F255DF"/>
    <w:rsid w:val="00FE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D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386</Words>
  <Characters>2204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Сш №37</cp:lastModifiedBy>
  <cp:revision>4</cp:revision>
  <cp:lastPrinted>2019-11-01T14:05:00Z</cp:lastPrinted>
  <dcterms:created xsi:type="dcterms:W3CDTF">2019-11-01T07:26:00Z</dcterms:created>
  <dcterms:modified xsi:type="dcterms:W3CDTF">2022-02-24T06:07:00Z</dcterms:modified>
</cp:coreProperties>
</file>