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3A" w:rsidRPr="00C72A3A" w:rsidRDefault="00C72A3A" w:rsidP="00C72A3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Состав комиссии</w:t>
      </w:r>
    </w:p>
    <w:p w:rsidR="00C72A3A" w:rsidRPr="00C72A3A" w:rsidRDefault="00C72A3A" w:rsidP="00C72A3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по противодействию коррупции в государственном учреждении</w:t>
      </w:r>
    </w:p>
    <w:p w:rsidR="00C72A3A" w:rsidRPr="00C72A3A" w:rsidRDefault="00C72A3A" w:rsidP="00C72A3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образования «</w:t>
      </w:r>
      <w:r>
        <w:rPr>
          <w:rFonts w:ascii="Times New Roman" w:hAnsi="Times New Roman" w:cs="Times New Roman"/>
          <w:sz w:val="30"/>
          <w:szCs w:val="30"/>
        </w:rPr>
        <w:t>Средняя школа № 37</w:t>
      </w:r>
      <w:r w:rsidRPr="00C72A3A">
        <w:rPr>
          <w:rFonts w:ascii="Times New Roman" w:hAnsi="Times New Roman" w:cs="Times New Roman"/>
          <w:sz w:val="30"/>
          <w:szCs w:val="30"/>
        </w:rPr>
        <w:t xml:space="preserve"> г. Гомеля»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72A3A">
        <w:rPr>
          <w:rFonts w:ascii="Times New Roman" w:hAnsi="Times New Roman" w:cs="Times New Roman"/>
          <w:sz w:val="30"/>
          <w:szCs w:val="30"/>
        </w:rPr>
        <w:t>на 2023 год</w:t>
      </w:r>
    </w:p>
    <w:p w:rsidR="00C72A3A" w:rsidRDefault="00C72A3A" w:rsidP="00C72A3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Председатель комиссии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C72A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Е.А.Трубенко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>, директор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Секретарь комиссии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Е</w:t>
      </w:r>
      <w:r w:rsidRPr="00C72A3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В</w:t>
      </w:r>
      <w:r w:rsidRPr="00C72A3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Лоскутова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>, инспектор по кадрам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Член комиссии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C72A3A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Т</w:t>
      </w:r>
      <w:r w:rsidRPr="00C72A3A">
        <w:rPr>
          <w:rFonts w:ascii="Times New Roman" w:hAnsi="Times New Roman" w:cs="Times New Roman"/>
          <w:sz w:val="30"/>
          <w:szCs w:val="30"/>
        </w:rPr>
        <w:t>.Н.</w:t>
      </w:r>
      <w:r>
        <w:rPr>
          <w:rFonts w:ascii="Times New Roman" w:hAnsi="Times New Roman" w:cs="Times New Roman"/>
          <w:sz w:val="30"/>
          <w:szCs w:val="30"/>
        </w:rPr>
        <w:t>Прушинская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 xml:space="preserve">, заместитель директора по учебной 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работе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Член комиссии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Е.А.Беляева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 xml:space="preserve">, заместитель директора по учебной 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работе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Член комиссии – </w:t>
      </w:r>
      <w:r>
        <w:rPr>
          <w:rFonts w:ascii="Times New Roman" w:hAnsi="Times New Roman" w:cs="Times New Roman"/>
          <w:sz w:val="30"/>
          <w:szCs w:val="30"/>
        </w:rPr>
        <w:t xml:space="preserve">Н.И. </w:t>
      </w:r>
      <w:proofErr w:type="spellStart"/>
      <w:r>
        <w:rPr>
          <w:rFonts w:ascii="Times New Roman" w:hAnsi="Times New Roman" w:cs="Times New Roman"/>
          <w:sz w:val="30"/>
          <w:szCs w:val="30"/>
        </w:rPr>
        <w:t>Делемень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 xml:space="preserve">, заместитель директора по учебной 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работе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Член комиссии 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72A3A">
        <w:rPr>
          <w:rFonts w:ascii="Times New Roman" w:hAnsi="Times New Roman" w:cs="Times New Roman"/>
          <w:sz w:val="30"/>
          <w:szCs w:val="30"/>
        </w:rPr>
        <w:t>Е.</w:t>
      </w:r>
      <w:r>
        <w:rPr>
          <w:rFonts w:ascii="Times New Roman" w:hAnsi="Times New Roman" w:cs="Times New Roman"/>
          <w:sz w:val="30"/>
          <w:szCs w:val="30"/>
        </w:rPr>
        <w:t>С</w:t>
      </w:r>
      <w:r w:rsidRPr="00C72A3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Андриянец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 xml:space="preserve">, заместитель директора по 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воспитательной работе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Член комиссии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В.Л.Филимонова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 xml:space="preserve">, заместитель директора по </w:t>
      </w:r>
    </w:p>
    <w:p w:rsidR="00C72A3A" w:rsidRP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>хозяйственной работе</w:t>
      </w:r>
    </w:p>
    <w:p w:rsidR="00C72A3A" w:rsidRDefault="00C72A3A" w:rsidP="00C72A3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72A3A">
        <w:rPr>
          <w:rFonts w:ascii="Times New Roman" w:hAnsi="Times New Roman" w:cs="Times New Roman"/>
          <w:sz w:val="30"/>
          <w:szCs w:val="30"/>
        </w:rPr>
        <w:t xml:space="preserve">Член комиссии – </w:t>
      </w:r>
      <w:proofErr w:type="spellStart"/>
      <w:r>
        <w:rPr>
          <w:rFonts w:ascii="Times New Roman" w:hAnsi="Times New Roman" w:cs="Times New Roman"/>
          <w:sz w:val="30"/>
          <w:szCs w:val="30"/>
        </w:rPr>
        <w:t>С.И.Скоблик</w:t>
      </w:r>
      <w:proofErr w:type="spellEnd"/>
      <w:r w:rsidRPr="00C72A3A">
        <w:rPr>
          <w:rFonts w:ascii="Times New Roman" w:hAnsi="Times New Roman" w:cs="Times New Roman"/>
          <w:sz w:val="30"/>
          <w:szCs w:val="30"/>
        </w:rPr>
        <w:t>, председатель профсоюзного комитет</w:t>
      </w:r>
    </w:p>
    <w:p w:rsidR="00C72A3A" w:rsidRPr="00C72A3A" w:rsidRDefault="00C72A3A" w:rsidP="00C72A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C72A3A" w:rsidRDefault="00C72A3A" w:rsidP="00C72A3A">
      <w:pPr>
        <w:jc w:val="bot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C7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A"/>
    <w:rsid w:val="00966A06"/>
    <w:rsid w:val="00C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3F2BF-4DBA-438B-A64E-0CA79461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2023-03-25T08:28:00Z</dcterms:created>
  <dcterms:modified xsi:type="dcterms:W3CDTF">2023-03-25T08:33:00Z</dcterms:modified>
</cp:coreProperties>
</file>