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73F" w:rsidRPr="0088173F" w:rsidRDefault="0088173F" w:rsidP="0088173F">
      <w:pPr>
        <w:spacing w:after="0" w:line="240" w:lineRule="exact"/>
        <w:ind w:left="4248" w:firstLine="708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817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     </w:t>
      </w:r>
    </w:p>
    <w:p w:rsidR="0088173F" w:rsidRPr="0088173F" w:rsidRDefault="0088173F" w:rsidP="0088173F">
      <w:pPr>
        <w:spacing w:after="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817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Список мест, </w:t>
      </w:r>
    </w:p>
    <w:p w:rsidR="0088173F" w:rsidRPr="0088173F" w:rsidRDefault="0088173F" w:rsidP="0088173F">
      <w:pPr>
        <w:spacing w:after="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817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расположенных на территории Железнодорожного района </w:t>
      </w:r>
      <w:proofErr w:type="spellStart"/>
      <w:r w:rsidRPr="0088173F">
        <w:rPr>
          <w:rFonts w:ascii="Times New Roman" w:eastAsia="Times New Roman" w:hAnsi="Times New Roman" w:cs="Times New Roman"/>
          <w:sz w:val="40"/>
          <w:szCs w:val="40"/>
          <w:lang w:eastAsia="ru-RU"/>
        </w:rPr>
        <w:t>г.Гомеля</w:t>
      </w:r>
      <w:proofErr w:type="spellEnd"/>
      <w:r w:rsidRPr="008817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</w:t>
      </w:r>
      <w:proofErr w:type="spellStart"/>
      <w:r w:rsidRPr="0088173F">
        <w:rPr>
          <w:rFonts w:ascii="Times New Roman" w:eastAsia="Times New Roman" w:hAnsi="Times New Roman" w:cs="Times New Roman"/>
          <w:sz w:val="40"/>
          <w:szCs w:val="40"/>
          <w:lang w:eastAsia="ru-RU"/>
        </w:rPr>
        <w:t>нерекомендованных</w:t>
      </w:r>
      <w:proofErr w:type="spellEnd"/>
      <w:r w:rsidRPr="008817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для нахождения несовершеннолетних </w:t>
      </w:r>
    </w:p>
    <w:p w:rsidR="0088173F" w:rsidRPr="0088173F" w:rsidRDefault="0088173F" w:rsidP="0088173F">
      <w:pPr>
        <w:spacing w:after="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817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без сопровождения законных представителей </w:t>
      </w:r>
    </w:p>
    <w:p w:rsidR="0088173F" w:rsidRPr="0088173F" w:rsidRDefault="0088173F" w:rsidP="0088173F">
      <w:pPr>
        <w:spacing w:after="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8173F">
        <w:rPr>
          <w:rFonts w:ascii="Times New Roman" w:eastAsia="Times New Roman" w:hAnsi="Times New Roman" w:cs="Times New Roman"/>
          <w:sz w:val="40"/>
          <w:szCs w:val="40"/>
          <w:lang w:eastAsia="ru-RU"/>
        </w:rPr>
        <w:t>либо лиц их заменяющих:</w:t>
      </w:r>
    </w:p>
    <w:p w:rsidR="0088173F" w:rsidRPr="0088173F" w:rsidRDefault="0088173F" w:rsidP="0088173F">
      <w:pPr>
        <w:spacing w:after="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88173F" w:rsidRPr="0088173F" w:rsidRDefault="0088173F" w:rsidP="0088173F">
      <w:pPr>
        <w:spacing w:after="0" w:line="276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88173F" w:rsidRPr="0088173F" w:rsidRDefault="0088173F" w:rsidP="0088173F">
      <w:pPr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88173F" w:rsidRPr="0088173F" w:rsidRDefault="0088173F" w:rsidP="0088173F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>1. Водоём, расположенный по ул. Юбилейной, вблизи ДК «</w:t>
      </w:r>
      <w:proofErr w:type="spellStart"/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>Випра</w:t>
      </w:r>
      <w:proofErr w:type="spellEnd"/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>»;</w:t>
      </w:r>
    </w:p>
    <w:p w:rsidR="0088173F" w:rsidRPr="0088173F" w:rsidRDefault="0088173F" w:rsidP="0088173F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2. Железнодорожные пути по ул. Могилевская; </w:t>
      </w:r>
    </w:p>
    <w:p w:rsidR="0088173F" w:rsidRPr="0088173F" w:rsidRDefault="0088173F" w:rsidP="0088173F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3. Железнодорожные пути </w:t>
      </w:r>
      <w:proofErr w:type="gramStart"/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>в района</w:t>
      </w:r>
      <w:proofErr w:type="gramEnd"/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Полесского моста;</w:t>
      </w:r>
    </w:p>
    <w:p w:rsidR="0088173F" w:rsidRPr="0088173F" w:rsidRDefault="0088173F" w:rsidP="0088173F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>4. Каскад озер в квартале улиц Приозерная-Коммунальная-Озерная-проспект Космонавтов;</w:t>
      </w:r>
    </w:p>
    <w:p w:rsidR="0088173F" w:rsidRPr="0088173F" w:rsidRDefault="0088173F" w:rsidP="0088173F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5. Водоем в районе улицы </w:t>
      </w:r>
      <w:proofErr w:type="spellStart"/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>Чонгарской</w:t>
      </w:r>
      <w:proofErr w:type="spellEnd"/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Дивизии; </w:t>
      </w:r>
    </w:p>
    <w:p w:rsidR="0088173F" w:rsidRPr="0088173F" w:rsidRDefault="0088173F" w:rsidP="0088173F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>6. Водоем возле железнодорожной станции «Гомель-Северный»;</w:t>
      </w:r>
    </w:p>
    <w:p w:rsidR="0088173F" w:rsidRPr="0088173F" w:rsidRDefault="0088173F" w:rsidP="0088173F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>7. Водоем в районе улиц Чапаева-Фадеева;</w:t>
      </w:r>
    </w:p>
    <w:p w:rsidR="0088173F" w:rsidRPr="0088173F" w:rsidRDefault="0088173F" w:rsidP="0088173F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>8. Каскад озер в квартале улиц Лепешинского-</w:t>
      </w:r>
      <w:proofErr w:type="spellStart"/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>Федюнинского</w:t>
      </w:r>
      <w:proofErr w:type="spellEnd"/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>;</w:t>
      </w:r>
    </w:p>
    <w:p w:rsidR="0088173F" w:rsidRPr="0088173F" w:rsidRDefault="0088173F" w:rsidP="0088173F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>9. Озеро по ул. Советской;</w:t>
      </w:r>
    </w:p>
    <w:p w:rsidR="0088173F" w:rsidRPr="0088173F" w:rsidRDefault="0088173F" w:rsidP="0088173F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>10.Озеро по ул. Лепешинского-Крупской;</w:t>
      </w:r>
    </w:p>
    <w:p w:rsidR="0088173F" w:rsidRPr="0088173F" w:rsidRDefault="0088173F" w:rsidP="0088173F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>11.  Озеро «</w:t>
      </w:r>
      <w:proofErr w:type="spellStart"/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>Бобриное</w:t>
      </w:r>
      <w:proofErr w:type="spellEnd"/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>» по ул. Подгорная;</w:t>
      </w:r>
    </w:p>
    <w:p w:rsidR="0088173F" w:rsidRPr="0088173F" w:rsidRDefault="0088173F" w:rsidP="0088173F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12. Водоем </w:t>
      </w:r>
      <w:proofErr w:type="gramStart"/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>в района</w:t>
      </w:r>
      <w:proofErr w:type="gramEnd"/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улиц Н. Ополчения-Гастелло;</w:t>
      </w:r>
    </w:p>
    <w:p w:rsidR="0088173F" w:rsidRPr="0088173F" w:rsidRDefault="0088173F" w:rsidP="0088173F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>13. Водоём в квартале улиц Бельченко-</w:t>
      </w:r>
      <w:proofErr w:type="spellStart"/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>Нижнебрилевская</w:t>
      </w:r>
      <w:proofErr w:type="spellEnd"/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>;</w:t>
      </w:r>
    </w:p>
    <w:p w:rsidR="0088173F" w:rsidRPr="0088173F" w:rsidRDefault="0088173F" w:rsidP="0088173F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14. Водоем по </w:t>
      </w:r>
      <w:proofErr w:type="spellStart"/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>ул.Гомельской</w:t>
      </w:r>
      <w:proofErr w:type="spellEnd"/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в </w:t>
      </w:r>
      <w:proofErr w:type="spellStart"/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>р.п</w:t>
      </w:r>
      <w:proofErr w:type="spellEnd"/>
      <w:r w:rsidRPr="0088173F">
        <w:rPr>
          <w:rFonts w:ascii="Times New Roman" w:eastAsia="Times New Roman" w:hAnsi="Times New Roman" w:cs="Times New Roman"/>
          <w:sz w:val="36"/>
          <w:szCs w:val="36"/>
          <w:lang w:eastAsia="ru-RU"/>
        </w:rPr>
        <w:t>. Костюковка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.</w:t>
      </w:r>
    </w:p>
    <w:p w:rsidR="0088173F" w:rsidRPr="0088173F" w:rsidRDefault="0088173F" w:rsidP="0088173F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88173F" w:rsidRPr="0088173F" w:rsidRDefault="0088173F" w:rsidP="0088173F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1F3247" w:rsidRDefault="001F3247"/>
    <w:sectPr w:rsidR="001F3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3F"/>
    <w:rsid w:val="001F3247"/>
    <w:rsid w:val="00322E45"/>
    <w:rsid w:val="00506760"/>
    <w:rsid w:val="0088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17F77"/>
  <w15:chartTrackingRefBased/>
  <w15:docId w15:val="{F3DBBF96-E917-4844-A2B5-45B61B74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Андриянец</dc:creator>
  <cp:keywords/>
  <dc:description/>
  <cp:lastModifiedBy>Елена Андриянец</cp:lastModifiedBy>
  <cp:revision>1</cp:revision>
  <dcterms:created xsi:type="dcterms:W3CDTF">2023-05-31T10:29:00Z</dcterms:created>
  <dcterms:modified xsi:type="dcterms:W3CDTF">2023-05-31T10:33:00Z</dcterms:modified>
</cp:coreProperties>
</file>