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AF3" w:rsidRDefault="00573AF3" w:rsidP="00573AF3">
      <w:pPr>
        <w:tabs>
          <w:tab w:val="left" w:pos="2010"/>
        </w:tabs>
        <w:jc w:val="center"/>
        <w:rPr>
          <w:sz w:val="52"/>
          <w:szCs w:val="52"/>
        </w:rPr>
      </w:pPr>
      <w:r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1pt;height:106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0pt;v-text-kern:t" trim="t" fitpath="t" string="Что должен знать ребенок,&#10;который собирается в школу?&#10;"/>
          </v:shape>
        </w:pict>
      </w:r>
    </w:p>
    <w:p w:rsidR="00573AF3" w:rsidRPr="005B25CA" w:rsidRDefault="00573AF3" w:rsidP="00573AF3">
      <w:pPr>
        <w:tabs>
          <w:tab w:val="left" w:pos="2010"/>
        </w:tabs>
        <w:jc w:val="center"/>
        <w:rPr>
          <w:sz w:val="52"/>
          <w:szCs w:val="52"/>
        </w:rPr>
      </w:pP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Ребенок должен правильно называть более широкий круг предметов домашнего обихода, некоторые их признаки: цвет, величину, назначение предмета, уметь группировать предметы по их признакам.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Знать обобщающие слова (овощи, фрукты, мебель, посуда…)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Правильно называть предметы и их части.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Пользоваться словами, выражающими разные смысловые оттенки (ель – елочка, ком – комочек….)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Правильно называть разговорные действия, связанные с трудом (готовит, варит, метет…)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Учитывать характер действия (скачет, подкрадывается, подкарауливает…)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 xml:space="preserve">* Определять величину, форму, цвет предмета (высокий, низкий, круглый, </w:t>
      </w:r>
      <w:proofErr w:type="spellStart"/>
      <w:r w:rsidRPr="005B25CA">
        <w:rPr>
          <w:sz w:val="32"/>
          <w:szCs w:val="32"/>
        </w:rPr>
        <w:t>голубой</w:t>
      </w:r>
      <w:proofErr w:type="spellEnd"/>
      <w:r w:rsidRPr="005B25CA">
        <w:rPr>
          <w:sz w:val="32"/>
          <w:szCs w:val="32"/>
        </w:rPr>
        <w:t>…)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Говорить предложениями, состоящими из нескольких слов.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Ориентироваться в направлениях.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Уметь составлять по картинке рассказы не короче, чем из пяти предложений.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Уметь рассказать наизусть несколько предложений.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Читать по слогам или целыми слогами.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Изменять существительные по числам.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Знать названия диких и домашних животных и их детенышей.</w:t>
      </w:r>
    </w:p>
    <w:p w:rsidR="00573AF3" w:rsidRPr="005B25CA" w:rsidRDefault="00573AF3" w:rsidP="00573AF3">
      <w:pPr>
        <w:rPr>
          <w:sz w:val="32"/>
          <w:szCs w:val="32"/>
        </w:rPr>
      </w:pPr>
      <w:proofErr w:type="gramStart"/>
      <w:r w:rsidRPr="005B25CA">
        <w:rPr>
          <w:sz w:val="32"/>
          <w:szCs w:val="32"/>
        </w:rPr>
        <w:t>* Уметь обобщать понятия (называть одним словом «МЕБЕЛЬ» стол, стул, шкаф, табурет).</w:t>
      </w:r>
      <w:proofErr w:type="gramEnd"/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Уметь подобрать к каждому слову не менее двух антонимов (</w:t>
      </w:r>
      <w:proofErr w:type="gramStart"/>
      <w:r w:rsidRPr="005B25CA">
        <w:rPr>
          <w:sz w:val="32"/>
          <w:szCs w:val="32"/>
        </w:rPr>
        <w:t>трусливый</w:t>
      </w:r>
      <w:proofErr w:type="gramEnd"/>
      <w:r w:rsidRPr="005B25CA">
        <w:rPr>
          <w:sz w:val="32"/>
          <w:szCs w:val="32"/>
        </w:rPr>
        <w:t xml:space="preserve"> – смелый, храбрый).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>* Запомнить на слух предложение, состоящее из десяти слов. (Маленькая девочка Катя рано утром пошла с мамой в школу.)</w:t>
      </w:r>
    </w:p>
    <w:p w:rsidR="00573AF3" w:rsidRPr="005B25CA" w:rsidRDefault="00573AF3" w:rsidP="00573AF3">
      <w:pPr>
        <w:rPr>
          <w:sz w:val="32"/>
          <w:szCs w:val="32"/>
        </w:rPr>
      </w:pPr>
      <w:r w:rsidRPr="005B25CA">
        <w:rPr>
          <w:sz w:val="32"/>
          <w:szCs w:val="32"/>
        </w:rPr>
        <w:t xml:space="preserve">* Уметь образовывать множественное число от единственного числа имен существительных (слон </w:t>
      </w:r>
      <w:proofErr w:type="gramStart"/>
      <w:r w:rsidRPr="005B25CA">
        <w:rPr>
          <w:sz w:val="32"/>
          <w:szCs w:val="32"/>
        </w:rPr>
        <w:t>–с</w:t>
      </w:r>
      <w:proofErr w:type="gramEnd"/>
      <w:r w:rsidRPr="005B25CA">
        <w:rPr>
          <w:sz w:val="32"/>
          <w:szCs w:val="32"/>
        </w:rPr>
        <w:t>лоны, слонов,; дерево – деревья, деревьев…</w:t>
      </w:r>
    </w:p>
    <w:p w:rsidR="00F00A39" w:rsidRDefault="00F00A39"/>
    <w:sectPr w:rsidR="00F00A39" w:rsidSect="00573AF3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573AF3"/>
    <w:rsid w:val="00573AF3"/>
    <w:rsid w:val="00A30999"/>
    <w:rsid w:val="00F0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>School 37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2022-04-29T11:48:00Z</dcterms:created>
  <dcterms:modified xsi:type="dcterms:W3CDTF">2022-04-29T11:50:00Z</dcterms:modified>
</cp:coreProperties>
</file>