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1B8DE" w14:textId="77777777" w:rsidR="000B13AA" w:rsidRDefault="000B13AA" w:rsidP="000B13A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C21D327" wp14:editId="6DA8D697">
            <wp:extent cx="6304280" cy="4107335"/>
            <wp:effectExtent l="0" t="0" r="0" b="7620"/>
            <wp:docPr id="1" name="图片 1" descr="http://upload-images.jianshu.io/upload_images/6271687-5b2cea6f7131d32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6271687-5b2cea6f7131d32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05" cy="41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F716" w14:textId="77777777" w:rsidR="000B13AA" w:rsidRDefault="000B13AA" w:rsidP="000B13AA">
      <w:pPr>
        <w:rPr>
          <w:rFonts w:ascii="MS Mincho" w:eastAsia="MS Mincho" w:hAnsi="MS Mincho" w:cs="MS Mincho"/>
        </w:rPr>
      </w:pPr>
    </w:p>
    <w:p w14:paraId="7CECEC28" w14:textId="77777777" w:rsidR="00DB2D78" w:rsidRPr="00DB2D78" w:rsidRDefault="00DB2D78" w:rsidP="00DB2D78">
      <w:pPr>
        <w:rPr>
          <w:rFonts w:ascii="MS Mincho" w:eastAsia="MS Mincho" w:hAnsi="MS Mincho" w:cs="MS Mincho"/>
        </w:rPr>
      </w:pPr>
      <w:proofErr w:type="spellStart"/>
      <w:r w:rsidRPr="00DB2D78">
        <w:rPr>
          <w:rFonts w:ascii="MS Mincho" w:eastAsia="MS Mincho" w:hAnsi="MS Mincho" w:cs="MS Mincho"/>
        </w:rPr>
        <w:t>ARSession</w:t>
      </w:r>
      <w:proofErr w:type="spellEnd"/>
    </w:p>
    <w:p w14:paraId="7E2DBE34" w14:textId="77777777" w:rsidR="00DB2D78" w:rsidRPr="00DB2D78" w:rsidRDefault="00DB2D78" w:rsidP="00DB2D78">
      <w:pPr>
        <w:rPr>
          <w:rFonts w:ascii="MS Mincho" w:eastAsia="MS Mincho" w:hAnsi="MS Mincho" w:cs="MS Mincho"/>
        </w:rPr>
      </w:pPr>
      <w:proofErr w:type="spellStart"/>
      <w:r w:rsidRPr="00DB2D78">
        <w:rPr>
          <w:rFonts w:ascii="MS Mincho" w:eastAsia="MS Mincho" w:hAnsi="MS Mincho" w:cs="MS Mincho"/>
          <w:i/>
          <w:iCs/>
        </w:rPr>
        <w:t>ARSession</w:t>
      </w:r>
      <w:proofErr w:type="spellEnd"/>
      <w:r w:rsidRPr="00DB2D78">
        <w:rPr>
          <w:rFonts w:ascii="MS Mincho" w:eastAsia="MS Mincho" w:hAnsi="MS Mincho" w:cs="MS Mincho"/>
        </w:rPr>
        <w:t>对象协调</w:t>
      </w:r>
      <w:proofErr w:type="spellStart"/>
      <w:r w:rsidRPr="00DB2D78">
        <w:rPr>
          <w:rFonts w:ascii="MS Mincho" w:eastAsia="MS Mincho" w:hAnsi="MS Mincho" w:cs="MS Mincho"/>
          <w:i/>
          <w:iCs/>
        </w:rPr>
        <w:t>ARKit</w:t>
      </w:r>
      <w:proofErr w:type="spellEnd"/>
      <w:r w:rsidRPr="00DB2D78">
        <w:rPr>
          <w:rFonts w:ascii="MS Mincho" w:eastAsia="MS Mincho" w:hAnsi="MS Mincho" w:cs="MS Mincho"/>
        </w:rPr>
        <w:t>代为执行的主进程以创建一个增强现实体验。这些过程包括从设备的运动传感器硬件中读取数据，控制设备的内置相机，以及对捕获的相机图像进行图像分析。会话综合了所有这些结果，以建立设备所在的真实世界空间与模拟AR内容的虚拟空间之间的对应关系。</w:t>
      </w:r>
    </w:p>
    <w:p w14:paraId="3BE6DE0E" w14:textId="77777777" w:rsidR="00DB2D78" w:rsidRPr="00DB2D78" w:rsidRDefault="00DB2D78" w:rsidP="00DB2D78">
      <w:pPr>
        <w:rPr>
          <w:rFonts w:ascii="MS Mincho" w:eastAsia="MS Mincho" w:hAnsi="MS Mincho" w:cs="MS Mincho"/>
        </w:rPr>
      </w:pPr>
      <w:proofErr w:type="spellStart"/>
      <w:r w:rsidRPr="00DB2D78">
        <w:rPr>
          <w:rFonts w:ascii="MS Mincho" w:eastAsia="MS Mincho" w:hAnsi="MS Mincho" w:cs="MS Mincho"/>
        </w:rPr>
        <w:t>ARKit</w:t>
      </w:r>
      <w:proofErr w:type="spellEnd"/>
      <w:r w:rsidRPr="00DB2D78">
        <w:rPr>
          <w:rFonts w:ascii="MS Mincho" w:eastAsia="MS Mincho" w:hAnsi="MS Mincho" w:cs="MS Mincho"/>
        </w:rPr>
        <w:t>构建的每一个AR体验都需要一个</w:t>
      </w:r>
      <w:proofErr w:type="spellStart"/>
      <w:r w:rsidRPr="00DB2D78">
        <w:rPr>
          <w:rFonts w:ascii="MS Mincho" w:eastAsia="MS Mincho" w:hAnsi="MS Mincho" w:cs="MS Mincho"/>
        </w:rPr>
        <w:t>ARSession</w:t>
      </w:r>
      <w:proofErr w:type="spellEnd"/>
      <w:r w:rsidRPr="00DB2D78">
        <w:rPr>
          <w:rFonts w:ascii="MS Mincho" w:eastAsia="MS Mincho" w:hAnsi="MS Mincho" w:cs="MS Mincho"/>
        </w:rPr>
        <w:t>对象。如果你使用</w:t>
      </w:r>
      <w:proofErr w:type="spellStart"/>
      <w:r w:rsidRPr="00DB2D78">
        <w:rPr>
          <w:rFonts w:ascii="MS Mincho" w:eastAsia="MS Mincho" w:hAnsi="MS Mincho" w:cs="MS Mincho"/>
        </w:rPr>
        <w:t>ARSCNView</w:t>
      </w:r>
      <w:proofErr w:type="spellEnd"/>
      <w:r w:rsidRPr="00DB2D78">
        <w:rPr>
          <w:rFonts w:ascii="MS Mincho" w:eastAsia="MS Mincho" w:hAnsi="MS Mincho" w:cs="MS Mincho"/>
        </w:rPr>
        <w:t>或</w:t>
      </w:r>
      <w:proofErr w:type="spellStart"/>
      <w:r w:rsidRPr="00DB2D78">
        <w:rPr>
          <w:rFonts w:ascii="MS Mincho" w:eastAsia="MS Mincho" w:hAnsi="MS Mincho" w:cs="MS Mincho"/>
        </w:rPr>
        <w:t>ARSKView</w:t>
      </w:r>
      <w:proofErr w:type="spellEnd"/>
      <w:r w:rsidRPr="00DB2D78">
        <w:rPr>
          <w:rFonts w:ascii="MS Mincho" w:eastAsia="MS Mincho" w:hAnsi="MS Mincho" w:cs="MS Mincho"/>
        </w:rPr>
        <w:t>对象以轻松构建AR体验的可视化部分，则视图对象包括一个</w:t>
      </w:r>
      <w:proofErr w:type="spellStart"/>
      <w:r w:rsidRPr="00DB2D78">
        <w:rPr>
          <w:rFonts w:ascii="MS Mincho" w:eastAsia="MS Mincho" w:hAnsi="MS Mincho" w:cs="MS Mincho"/>
        </w:rPr>
        <w:t>ARSession</w:t>
      </w:r>
      <w:proofErr w:type="spellEnd"/>
      <w:r w:rsidRPr="00DB2D78">
        <w:rPr>
          <w:rFonts w:ascii="MS Mincho" w:eastAsia="MS Mincho" w:hAnsi="MS Mincho" w:cs="MS Mincho"/>
        </w:rPr>
        <w:t>实例。如果你为AR内容构建自己的渲染器，则需要自己实例化和维护</w:t>
      </w:r>
      <w:proofErr w:type="spellStart"/>
      <w:r w:rsidRPr="00DB2D78">
        <w:rPr>
          <w:rFonts w:ascii="MS Mincho" w:eastAsia="MS Mincho" w:hAnsi="MS Mincho" w:cs="MS Mincho"/>
        </w:rPr>
        <w:t>ARSession</w:t>
      </w:r>
      <w:proofErr w:type="spellEnd"/>
      <w:r w:rsidRPr="00DB2D78">
        <w:rPr>
          <w:rFonts w:ascii="MS Mincho" w:eastAsia="MS Mincho" w:hAnsi="MS Mincho" w:cs="MS Mincho"/>
        </w:rPr>
        <w:t>对象。</w:t>
      </w:r>
    </w:p>
    <w:p w14:paraId="22E1A105" w14:textId="77777777" w:rsidR="00DB2D78" w:rsidRPr="00DB2D78" w:rsidRDefault="00DB2D78" w:rsidP="00DB2D78">
      <w:pPr>
        <w:rPr>
          <w:rFonts w:ascii="MS Mincho" w:eastAsia="MS Mincho" w:hAnsi="MS Mincho" w:cs="MS Mincho"/>
        </w:rPr>
      </w:pPr>
      <w:r w:rsidRPr="00DB2D78">
        <w:rPr>
          <w:rFonts w:ascii="MS Mincho" w:eastAsia="MS Mincho" w:hAnsi="MS Mincho" w:cs="MS Mincho"/>
        </w:rPr>
        <w:t>运行一个会话需要一个会话配置：</w:t>
      </w:r>
      <w:proofErr w:type="spellStart"/>
      <w:r w:rsidRPr="00DB2D78">
        <w:rPr>
          <w:rFonts w:ascii="MS Mincho" w:eastAsia="MS Mincho" w:hAnsi="MS Mincho" w:cs="MS Mincho"/>
          <w:b/>
          <w:bCs/>
        </w:rPr>
        <w:t>ARConfiguration</w:t>
      </w:r>
      <w:proofErr w:type="spellEnd"/>
      <w:r w:rsidRPr="00DB2D78">
        <w:rPr>
          <w:rFonts w:ascii="MS Mincho" w:eastAsia="MS Mincho" w:hAnsi="MS Mincho" w:cs="MS Mincho"/>
        </w:rPr>
        <w:t>类或或其子类</w:t>
      </w:r>
      <w:proofErr w:type="spellStart"/>
      <w:r w:rsidRPr="00DB2D78">
        <w:rPr>
          <w:rFonts w:ascii="MS Mincho" w:eastAsia="MS Mincho" w:hAnsi="MS Mincho" w:cs="MS Mincho"/>
          <w:b/>
          <w:bCs/>
        </w:rPr>
        <w:t>ARWorldTrackingConfiguration</w:t>
      </w:r>
      <w:proofErr w:type="spellEnd"/>
      <w:r w:rsidRPr="00DB2D78">
        <w:rPr>
          <w:rFonts w:ascii="MS Mincho" w:eastAsia="MS Mincho" w:hAnsi="MS Mincho" w:cs="MS Mincho"/>
        </w:rPr>
        <w:t>的实例。这些类用来确定</w:t>
      </w:r>
      <w:proofErr w:type="spellStart"/>
      <w:r w:rsidRPr="00DB2D78">
        <w:rPr>
          <w:rFonts w:ascii="MS Mincho" w:eastAsia="MS Mincho" w:hAnsi="MS Mincho" w:cs="MS Mincho"/>
          <w:i/>
          <w:iCs/>
        </w:rPr>
        <w:t>ARKit</w:t>
      </w:r>
      <w:proofErr w:type="spellEnd"/>
      <w:r w:rsidRPr="00DB2D78">
        <w:rPr>
          <w:rFonts w:ascii="MS Mincho" w:eastAsia="MS Mincho" w:hAnsi="MS Mincho" w:cs="MS Mincho"/>
        </w:rPr>
        <w:t>如何让追踪设备相对于现实世界的位置和方向，从而影响可创建的AR体验的种类。</w:t>
      </w:r>
    </w:p>
    <w:p w14:paraId="344CEA0C" w14:textId="77777777" w:rsidR="000B13AA" w:rsidRDefault="000B13AA" w:rsidP="000B13AA">
      <w:pPr>
        <w:rPr>
          <w:rFonts w:ascii="MS Mincho" w:eastAsia="MS Mincho" w:hAnsi="MS Mincho" w:cs="MS Mincho" w:hint="eastAsia"/>
        </w:rPr>
      </w:pPr>
    </w:p>
    <w:p w14:paraId="282CA78E" w14:textId="77777777" w:rsidR="00DB2D78" w:rsidRDefault="00DB2D78" w:rsidP="000B13AA">
      <w:pPr>
        <w:rPr>
          <w:rFonts w:ascii="MS Mincho" w:eastAsia="MS Mincho" w:hAnsi="MS Mincho" w:cs="MS Mincho" w:hint="eastAsia"/>
        </w:rPr>
      </w:pPr>
    </w:p>
    <w:p w14:paraId="05BBAD4C" w14:textId="77777777" w:rsidR="000B13AA" w:rsidRDefault="000B13AA" w:rsidP="000B13AA">
      <w:pPr>
        <w:rPr>
          <w:rFonts w:ascii="MS Mincho" w:eastAsia="MS Mincho" w:hAnsi="MS Mincho" w:cs="MS Mincho" w:hint="eastAsia"/>
        </w:rPr>
      </w:pPr>
      <w:proofErr w:type="spellStart"/>
      <w:r w:rsidRPr="000B13AA">
        <w:rPr>
          <w:rFonts w:ascii="MS Mincho" w:eastAsia="MS Mincho" w:hAnsi="MS Mincho" w:cs="MS Mincho"/>
        </w:rPr>
        <w:t>ARAnchor</w:t>
      </w:r>
      <w:proofErr w:type="spellEnd"/>
      <w:r w:rsidRPr="000B13AA">
        <w:rPr>
          <w:rFonts w:ascii="MS Mincho" w:eastAsia="MS Mincho" w:hAnsi="MS Mincho" w:cs="MS Mincho"/>
        </w:rPr>
        <w:t>表示一个物体在3D空间的位置和方向（</w:t>
      </w:r>
      <w:proofErr w:type="spellStart"/>
      <w:r w:rsidRPr="000B13AA">
        <w:rPr>
          <w:rFonts w:ascii="MS Mincho" w:eastAsia="MS Mincho" w:hAnsi="MS Mincho" w:cs="MS Mincho"/>
        </w:rPr>
        <w:t>ARAnchor</w:t>
      </w:r>
      <w:proofErr w:type="spellEnd"/>
      <w:r w:rsidRPr="000B13AA">
        <w:rPr>
          <w:rFonts w:ascii="MS Mincho" w:eastAsia="MS Mincho" w:hAnsi="MS Mincho" w:cs="MS Mincho"/>
        </w:rPr>
        <w:t>通常称为物体的3D锚点，有点像</w:t>
      </w:r>
      <w:proofErr w:type="spellStart"/>
      <w:r w:rsidRPr="000B13AA">
        <w:rPr>
          <w:rFonts w:ascii="MS Mincho" w:eastAsia="MS Mincho" w:hAnsi="MS Mincho" w:cs="MS Mincho"/>
        </w:rPr>
        <w:t>UIKit</w:t>
      </w:r>
      <w:proofErr w:type="spellEnd"/>
      <w:r w:rsidRPr="000B13AA">
        <w:rPr>
          <w:rFonts w:ascii="MS Mincho" w:eastAsia="MS Mincho" w:hAnsi="MS Mincho" w:cs="MS Mincho"/>
        </w:rPr>
        <w:t>框架中</w:t>
      </w:r>
      <w:proofErr w:type="spellStart"/>
      <w:r w:rsidRPr="000B13AA">
        <w:rPr>
          <w:rFonts w:ascii="MS Mincho" w:eastAsia="MS Mincho" w:hAnsi="MS Mincho" w:cs="MS Mincho"/>
        </w:rPr>
        <w:t>CALayer</w:t>
      </w:r>
      <w:proofErr w:type="spellEnd"/>
      <w:r w:rsidRPr="000B13AA">
        <w:rPr>
          <w:rFonts w:ascii="MS Mincho" w:eastAsia="MS Mincho" w:hAnsi="MS Mincho" w:cs="MS Mincho"/>
        </w:rPr>
        <w:t>的Anchor）</w:t>
      </w:r>
    </w:p>
    <w:p w14:paraId="071060C8" w14:textId="77777777" w:rsidR="00DB2D78" w:rsidRPr="000B13AA" w:rsidRDefault="00DB2D78" w:rsidP="000B13AA">
      <w:pPr>
        <w:rPr>
          <w:rFonts w:ascii="MS Mincho" w:eastAsia="MS Mincho" w:hAnsi="MS Mincho" w:cs="MS Mincho" w:hint="eastAsia"/>
        </w:rPr>
      </w:pPr>
    </w:p>
    <w:p w14:paraId="1395D15B" w14:textId="46425D81" w:rsidR="00DB2D78" w:rsidRDefault="000B13AA" w:rsidP="000B13AA">
      <w:pPr>
        <w:rPr>
          <w:rFonts w:ascii="MS Mincho" w:eastAsia="MS Mincho" w:hAnsi="MS Mincho" w:cs="MS Mincho"/>
        </w:rPr>
      </w:pPr>
      <w:proofErr w:type="spellStart"/>
      <w:r w:rsidRPr="000B13AA">
        <w:rPr>
          <w:rFonts w:ascii="MS Mincho" w:eastAsia="MS Mincho" w:hAnsi="MS Mincho" w:cs="MS Mincho"/>
        </w:rPr>
        <w:t>ARFrame</w:t>
      </w:r>
      <w:proofErr w:type="spellEnd"/>
      <w:r w:rsidR="00DB2D78">
        <w:rPr>
          <w:rFonts w:ascii="MS Mincho" w:eastAsia="MS Mincho" w:hAnsi="MS Mincho" w:cs="MS Mincho" w:hint="eastAsia"/>
        </w:rPr>
        <w:t xml:space="preserve"> 在</w:t>
      </w:r>
      <w:proofErr w:type="spellStart"/>
      <w:r w:rsidR="00DB2D78">
        <w:rPr>
          <w:rFonts w:ascii="MS Mincho" w:eastAsia="MS Mincho" w:hAnsi="MS Mincho" w:cs="MS Mincho" w:hint="eastAsia"/>
        </w:rPr>
        <w:t>arkit</w:t>
      </w:r>
      <w:proofErr w:type="spellEnd"/>
      <w:r w:rsidR="00DB2D78">
        <w:rPr>
          <w:rFonts w:ascii="MS Mincho" w:eastAsia="MS Mincho" w:hAnsi="MS Mincho" w:cs="MS Mincho" w:hint="eastAsia"/>
        </w:rPr>
        <w:t>中</w:t>
      </w:r>
      <w:r w:rsidR="00DB2D78">
        <w:rPr>
          <w:rFonts w:ascii="MS Mincho" w:eastAsia="MS Mincho" w:hAnsi="MS Mincho" w:cs="MS Mincho"/>
        </w:rPr>
        <w:t>表示</w:t>
      </w:r>
      <w:r w:rsidR="00DB2D78">
        <w:rPr>
          <w:rFonts w:ascii="MS Mincho" w:eastAsia="MS Mincho" w:hAnsi="MS Mincho" w:cs="MS Mincho" w:hint="eastAsia"/>
        </w:rPr>
        <w:t>着一</w:t>
      </w:r>
      <w:r w:rsidR="00DB2D78">
        <w:rPr>
          <w:rFonts w:ascii="SimSun" w:eastAsia="SimSun" w:hAnsi="SimSun" w:cs="SimSun"/>
        </w:rPr>
        <w:t>帧</w:t>
      </w:r>
      <w:r w:rsidR="00DB2D78">
        <w:rPr>
          <w:rFonts w:ascii="MS Mincho" w:eastAsia="MS Mincho" w:hAnsi="MS Mincho" w:cs="MS Mincho" w:hint="eastAsia"/>
        </w:rPr>
        <w:t>的</w:t>
      </w:r>
      <w:r w:rsidR="00DB2D78">
        <w:rPr>
          <w:rFonts w:ascii="SimSun" w:eastAsia="SimSun" w:hAnsi="SimSun" w:cs="SimSun"/>
        </w:rPr>
        <w:t>逻辑结</w:t>
      </w:r>
      <w:r w:rsidR="00DB2D78">
        <w:rPr>
          <w:rFonts w:ascii="MS Mincho" w:eastAsia="MS Mincho" w:hAnsi="MS Mincho" w:cs="MS Mincho" w:hint="eastAsia"/>
        </w:rPr>
        <w:t>构，保存着相机捕捉的</w:t>
      </w:r>
      <w:r w:rsidR="00DB2D78">
        <w:rPr>
          <w:rFonts w:ascii="SimSun" w:eastAsia="SimSun" w:hAnsi="SimSun" w:cs="SimSun"/>
        </w:rPr>
        <w:t>图</w:t>
      </w:r>
      <w:r w:rsidR="00DB2D78">
        <w:rPr>
          <w:rFonts w:ascii="MS Mincho" w:eastAsia="MS Mincho" w:hAnsi="MS Mincho" w:cs="MS Mincho" w:hint="eastAsia"/>
        </w:rPr>
        <w:t>像，所有</w:t>
      </w:r>
      <w:proofErr w:type="spellStart"/>
      <w:r w:rsidR="00DB2D78" w:rsidRPr="000B13AA">
        <w:rPr>
          <w:rFonts w:ascii="MS Mincho" w:eastAsia="MS Mincho" w:hAnsi="MS Mincho" w:cs="MS Mincho"/>
        </w:rPr>
        <w:t>ARAnchor</w:t>
      </w:r>
      <w:proofErr w:type="spellEnd"/>
      <w:r w:rsidR="00DB2D78">
        <w:rPr>
          <w:rFonts w:ascii="MS Mincho" w:eastAsia="MS Mincho" w:hAnsi="MS Mincho" w:cs="MS Mincho" w:hint="eastAsia"/>
        </w:rPr>
        <w:t>，</w:t>
      </w:r>
      <w:r w:rsidR="00DB2D78" w:rsidRPr="000B13AA">
        <w:rPr>
          <w:rFonts w:ascii="MS Mincho" w:eastAsia="MS Mincho" w:hAnsi="MS Mincho" w:cs="MS Mincho"/>
        </w:rPr>
        <w:t xml:space="preserve"> </w:t>
      </w:r>
      <w:r w:rsidRPr="000B13AA">
        <w:rPr>
          <w:rFonts w:ascii="MS Mincho" w:eastAsia="MS Mincho" w:hAnsi="MS Mincho" w:cs="MS Mincho"/>
        </w:rPr>
        <w:t>AR相机的位置和方向以及追踪相机的</w:t>
      </w:r>
      <w:r w:rsidRPr="000B13AA">
        <w:rPr>
          <w:rFonts w:ascii="SimSun" w:eastAsia="SimSun" w:hAnsi="SimSun" w:cs="SimSun"/>
        </w:rPr>
        <w:t>时间</w:t>
      </w:r>
    </w:p>
    <w:p w14:paraId="0BF3F569" w14:textId="758D3BF7" w:rsidR="000B13AA" w:rsidRPr="000B13AA" w:rsidRDefault="00DB2D78" w:rsidP="000B13AA">
      <w:pPr>
        <w:rPr>
          <w:rFonts w:ascii="MS Mincho" w:eastAsia="MS Mincho" w:hAnsi="MS Mincho" w:cs="MS Mincho"/>
        </w:rPr>
      </w:pPr>
      <w:r w:rsidRPr="000B13AA">
        <w:rPr>
          <w:rFonts w:ascii="MS Mincho" w:eastAsia="MS Mincho" w:hAnsi="MS Mincho" w:cs="MS Mincho"/>
        </w:rPr>
        <w:t xml:space="preserve"> </w:t>
      </w:r>
    </w:p>
    <w:p w14:paraId="748DAA62" w14:textId="77777777" w:rsidR="000B13AA" w:rsidRDefault="000B13AA" w:rsidP="000B13AA">
      <w:pPr>
        <w:rPr>
          <w:rFonts w:eastAsia="Times New Roman" w:hint="eastAsia"/>
        </w:rPr>
      </w:pPr>
    </w:p>
    <w:p w14:paraId="79CE5A6C" w14:textId="77777777" w:rsidR="000B13AA" w:rsidRDefault="000B13AA">
      <w:pPr>
        <w:rPr>
          <w:rFonts w:eastAsia="Times New Roman" w:hint="eastAsia"/>
        </w:rPr>
      </w:pPr>
    </w:p>
    <w:p w14:paraId="7C6FE5EE" w14:textId="77777777" w:rsidR="000B13AA" w:rsidRDefault="000B13AA">
      <w:pPr>
        <w:rPr>
          <w:rFonts w:eastAsia="Times New Roman" w:hint="eastAsia"/>
        </w:rPr>
      </w:pPr>
    </w:p>
    <w:p w14:paraId="6BD4CFAC" w14:textId="77777777" w:rsidR="00CA569E" w:rsidRDefault="000B13AA">
      <w:pPr>
        <w:rPr>
          <w:rFonts w:hint="eastAsia"/>
        </w:rPr>
      </w:pPr>
      <w:proofErr w:type="spellStart"/>
      <w:r w:rsidRPr="000B13AA">
        <w:rPr>
          <w:rFonts w:eastAsia="Times New Roman"/>
        </w:rPr>
        <w:t>ARSessionConfiguration</w:t>
      </w:r>
      <w:proofErr w:type="spellEnd"/>
    </w:p>
    <w:p w14:paraId="5E2FEF32" w14:textId="77777777" w:rsidR="000B13AA" w:rsidRDefault="000B13AA" w:rsidP="000B13AA">
      <w:pPr>
        <w:rPr>
          <w:rFonts w:ascii="MS Mincho" w:eastAsia="MS Mincho" w:hAnsi="MS Mincho" w:cs="MS Mincho" w:hint="eastAsia"/>
        </w:rPr>
      </w:pPr>
      <w:proofErr w:type="spellStart"/>
      <w:r w:rsidRPr="000B13AA">
        <w:rPr>
          <w:rFonts w:eastAsia="Times New Roman"/>
        </w:rPr>
        <w:t>ARSessionConfiguration</w:t>
      </w:r>
      <w:proofErr w:type="spellEnd"/>
      <w:r w:rsidRPr="000B13AA">
        <w:rPr>
          <w:rFonts w:eastAsia="Times New Roman"/>
        </w:rPr>
        <w:t xml:space="preserve"> </w:t>
      </w:r>
      <w:r w:rsidRPr="000B13AA">
        <w:rPr>
          <w:rFonts w:ascii="MS Mincho" w:eastAsia="MS Mincho" w:hAnsi="MS Mincho" w:cs="MS Mincho"/>
        </w:rPr>
        <w:t>是</w:t>
      </w:r>
      <w:r w:rsidRPr="000B13AA">
        <w:rPr>
          <w:rFonts w:ascii="SimSun" w:eastAsia="SimSun" w:hAnsi="SimSun" w:cs="SimSun"/>
        </w:rPr>
        <w:t>设</w:t>
      </w:r>
      <w:r w:rsidRPr="000B13AA">
        <w:rPr>
          <w:rFonts w:ascii="MS Mincho" w:eastAsia="MS Mincho" w:hAnsi="MS Mincho" w:cs="MS Mincho"/>
        </w:rPr>
        <w:t>置</w:t>
      </w:r>
      <w:r w:rsidRPr="000B13AA">
        <w:rPr>
          <w:rFonts w:eastAsia="Times New Roman"/>
        </w:rPr>
        <w:t>session</w:t>
      </w:r>
      <w:r w:rsidRPr="000B13AA">
        <w:rPr>
          <w:rFonts w:ascii="MS Mincho" w:eastAsia="MS Mincho" w:hAnsi="MS Mincho" w:cs="MS Mincho"/>
        </w:rPr>
        <w:t>需要使用的配置</w:t>
      </w:r>
      <w:r w:rsidRPr="000B13AA">
        <w:rPr>
          <w:rFonts w:ascii="SimSun" w:eastAsia="SimSun" w:hAnsi="SimSun" w:cs="SimSun"/>
        </w:rPr>
        <w:t>对</w:t>
      </w:r>
      <w:r w:rsidRPr="000B13AA">
        <w:rPr>
          <w:rFonts w:ascii="MS Mincho" w:eastAsia="MS Mincho" w:hAnsi="MS Mincho" w:cs="MS Mincho"/>
        </w:rPr>
        <w:t>象，父</w:t>
      </w:r>
      <w:r w:rsidRPr="000B13AA">
        <w:rPr>
          <w:rFonts w:ascii="SimSun" w:eastAsia="SimSun" w:hAnsi="SimSun" w:cs="SimSun"/>
        </w:rPr>
        <w:t>类</w:t>
      </w:r>
      <w:r w:rsidRPr="000B13AA">
        <w:rPr>
          <w:rFonts w:ascii="MS Mincho" w:eastAsia="MS Mincho" w:hAnsi="MS Mincho" w:cs="MS Mincho"/>
        </w:rPr>
        <w:t>是</w:t>
      </w:r>
      <w:proofErr w:type="spellStart"/>
      <w:r w:rsidRPr="000B13AA">
        <w:rPr>
          <w:rFonts w:eastAsia="Times New Roman"/>
        </w:rPr>
        <w:t>NSObject</w:t>
      </w:r>
      <w:proofErr w:type="spellEnd"/>
      <w:r w:rsidRPr="000B13AA">
        <w:rPr>
          <w:rFonts w:ascii="MS Mincho" w:eastAsia="MS Mincho" w:hAnsi="MS Mincho" w:cs="MS Mincho"/>
        </w:rPr>
        <w:t>。作用是决定运</w:t>
      </w:r>
      <w:r w:rsidRPr="000B13AA">
        <w:rPr>
          <w:rFonts w:ascii="SimSun" w:eastAsia="SimSun" w:hAnsi="SimSun" w:cs="SimSun"/>
        </w:rPr>
        <w:t>动</w:t>
      </w:r>
      <w:r w:rsidRPr="000B13AA">
        <w:rPr>
          <w:rFonts w:ascii="MS Mincho" w:eastAsia="MS Mincho" w:hAnsi="MS Mincho" w:cs="MS Mincho"/>
        </w:rPr>
        <w:t>和</w:t>
      </w:r>
      <w:r w:rsidRPr="000B13AA">
        <w:rPr>
          <w:rFonts w:ascii="SimSun" w:eastAsia="SimSun" w:hAnsi="SimSun" w:cs="SimSun"/>
        </w:rPr>
        <w:t>场</w:t>
      </w:r>
      <w:r w:rsidRPr="000B13AA">
        <w:rPr>
          <w:rFonts w:ascii="MS Mincho" w:eastAsia="MS Mincho" w:hAnsi="MS Mincho" w:cs="MS Mincho"/>
        </w:rPr>
        <w:t>景追踪方案。</w:t>
      </w:r>
      <w:r>
        <w:rPr>
          <w:rFonts w:ascii="MS Mincho" w:eastAsia="MS Mincho" w:hAnsi="MS Mincho" w:cs="MS Mincho" w:hint="eastAsia"/>
        </w:rPr>
        <w:t>配置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 w:hint="eastAsia"/>
        </w:rPr>
        <w:t>，可操作性小。所以</w:t>
      </w:r>
      <w:proofErr w:type="spellStart"/>
      <w:r>
        <w:rPr>
          <w:rFonts w:ascii="MS Mincho" w:eastAsia="MS Mincho" w:hAnsi="MS Mincho" w:cs="MS Mincho" w:hint="eastAsia"/>
        </w:rPr>
        <w:t>ar</w:t>
      </w:r>
      <w:proofErr w:type="spellEnd"/>
      <w:r>
        <w:rPr>
          <w:rFonts w:ascii="MS Mincho" w:eastAsia="MS Mincho" w:hAnsi="MS Mincho" w:cs="MS Mincho" w:hint="eastAsia"/>
        </w:rPr>
        <w:t>的可配置</w:t>
      </w:r>
      <w:r>
        <w:rPr>
          <w:rFonts w:ascii="SimSun" w:eastAsia="SimSun" w:hAnsi="SimSun" w:cs="SimSun"/>
        </w:rPr>
        <w:t>选项</w:t>
      </w:r>
      <w:r>
        <w:rPr>
          <w:rFonts w:ascii="MS Mincho" w:eastAsia="MS Mincho" w:hAnsi="MS Mincho" w:cs="MS Mincho" w:hint="eastAsia"/>
        </w:rPr>
        <w:t>。</w:t>
      </w:r>
      <w:r w:rsidRPr="000B13AA">
        <w:rPr>
          <w:rFonts w:ascii="MS Mincho" w:eastAsia="MS Mincho" w:hAnsi="MS Mincho" w:cs="MS Mincho"/>
        </w:rPr>
        <w:t>是一个基本配置，</w:t>
      </w:r>
      <w:r w:rsidRPr="000B13AA">
        <w:rPr>
          <w:rFonts w:ascii="SimSun" w:eastAsia="SimSun" w:hAnsi="SimSun" w:cs="SimSun"/>
        </w:rPr>
        <w:t>仅</w:t>
      </w:r>
      <w:r w:rsidRPr="000B13AA">
        <w:rPr>
          <w:rFonts w:ascii="MS Mincho" w:eastAsia="MS Mincho" w:hAnsi="MS Mincho" w:cs="MS Mincho"/>
        </w:rPr>
        <w:t>探</w:t>
      </w:r>
      <w:r w:rsidRPr="000B13AA">
        <w:rPr>
          <w:rFonts w:ascii="SimSun" w:eastAsia="SimSun" w:hAnsi="SimSun" w:cs="SimSun"/>
        </w:rPr>
        <w:t>测设备</w:t>
      </w:r>
      <w:r w:rsidRPr="000B13AA">
        <w:rPr>
          <w:rFonts w:ascii="MS Mincho" w:eastAsia="MS Mincho" w:hAnsi="MS Mincho" w:cs="MS Mincho"/>
        </w:rPr>
        <w:t>的姿</w:t>
      </w:r>
      <w:r w:rsidRPr="000B13AA">
        <w:rPr>
          <w:rFonts w:ascii="SimSun" w:eastAsia="SimSun" w:hAnsi="SimSun" w:cs="SimSun"/>
        </w:rPr>
        <w:t>态</w:t>
      </w:r>
      <w:r w:rsidRPr="000B13AA">
        <w:rPr>
          <w:rFonts w:ascii="MS Mincho" w:eastAsia="MS Mincho" w:hAnsi="MS Mincho" w:cs="MS Mincho"/>
        </w:rPr>
        <w:t>，不追踪</w:t>
      </w:r>
      <w:r w:rsidRPr="000B13AA">
        <w:rPr>
          <w:rFonts w:ascii="SimSun" w:eastAsia="SimSun" w:hAnsi="SimSun" w:cs="SimSun"/>
        </w:rPr>
        <w:t>设备</w:t>
      </w:r>
      <w:r w:rsidRPr="000B13AA">
        <w:rPr>
          <w:rFonts w:ascii="MS Mincho" w:eastAsia="MS Mincho" w:hAnsi="MS Mincho" w:cs="MS Mincho"/>
        </w:rPr>
        <w:t>的空</w:t>
      </w:r>
      <w:r w:rsidRPr="000B13AA">
        <w:rPr>
          <w:rFonts w:ascii="SimSun" w:eastAsia="SimSun" w:hAnsi="SimSun" w:cs="SimSun"/>
        </w:rPr>
        <w:t>间</w:t>
      </w:r>
      <w:r w:rsidRPr="000B13AA">
        <w:rPr>
          <w:rFonts w:ascii="MS Mincho" w:eastAsia="MS Mincho" w:hAnsi="MS Mincho" w:cs="MS Mincho"/>
        </w:rPr>
        <w:t>位置。</w:t>
      </w:r>
      <w:bookmarkStart w:id="0" w:name="_GoBack"/>
      <w:bookmarkEnd w:id="0"/>
    </w:p>
    <w:p w14:paraId="6FF838CA" w14:textId="77777777" w:rsidR="000B13AA" w:rsidRDefault="000B13AA" w:rsidP="000B13AA">
      <w:pPr>
        <w:rPr>
          <w:rFonts w:ascii="MS Mincho" w:eastAsia="MS Mincho" w:hAnsi="MS Mincho" w:cs="MS Mincho" w:hint="eastAsia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AROrientationTrackingConfiguration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</w:t>
      </w:r>
      <w:r w:rsidRPr="000B13AA">
        <w:rPr>
          <w:rFonts w:ascii="SimSun" w:eastAsia="SimSun" w:hAnsi="SimSun" w:cs="SimSun"/>
        </w:rPr>
        <w:t>仅</w:t>
      </w:r>
      <w:r w:rsidRPr="000B13AA">
        <w:rPr>
          <w:rFonts w:ascii="MS Mincho" w:eastAsia="MS Mincho" w:hAnsi="MS Mincho" w:cs="MS Mincho"/>
        </w:rPr>
        <w:t>提供三个自由度，即空</w:t>
      </w:r>
      <w:r w:rsidRPr="000B13AA">
        <w:rPr>
          <w:rFonts w:ascii="SimSun" w:eastAsia="SimSun" w:hAnsi="SimSun" w:cs="SimSun"/>
        </w:rPr>
        <w:t>间</w:t>
      </w:r>
      <w:r w:rsidRPr="000B13AA">
        <w:rPr>
          <w:rFonts w:ascii="MS Mincho" w:eastAsia="MS Mincho" w:hAnsi="MS Mincho" w:cs="MS Mincho"/>
        </w:rPr>
        <w:t>坐</w:t>
      </w:r>
      <w:r w:rsidRPr="000B13AA">
        <w:rPr>
          <w:rFonts w:ascii="SimSun" w:eastAsia="SimSun" w:hAnsi="SimSun" w:cs="SimSun"/>
        </w:rPr>
        <w:t>标</w:t>
      </w:r>
      <w:r w:rsidRPr="000B13AA">
        <w:rPr>
          <w:rFonts w:ascii="MS Mincho" w:eastAsia="MS Mincho" w:hAnsi="MS Mincho" w:cs="MS Mincho"/>
        </w:rPr>
        <w:t>系三个</w:t>
      </w:r>
      <w:r w:rsidRPr="000B13AA">
        <w:rPr>
          <w:rFonts w:ascii="SimSun" w:eastAsia="SimSun" w:hAnsi="SimSun" w:cs="SimSun"/>
        </w:rPr>
        <w:t>轴</w:t>
      </w:r>
      <w:r w:rsidRPr="000B13AA">
        <w:rPr>
          <w:rFonts w:ascii="MS Mincho" w:eastAsia="MS Mincho" w:hAnsi="MS Mincho" w:cs="MS Mincho"/>
        </w:rPr>
        <w:t>旋</w:t>
      </w:r>
      <w:r w:rsidRPr="000B13AA">
        <w:rPr>
          <w:rFonts w:ascii="SimSun" w:eastAsia="SimSun" w:hAnsi="SimSun" w:cs="SimSun"/>
        </w:rPr>
        <w:t>转</w:t>
      </w:r>
      <w:r w:rsidRPr="000B13AA">
        <w:rPr>
          <w:rFonts w:ascii="MS Mincho" w:eastAsia="MS Mincho" w:hAnsi="MS Mincho" w:cs="MS Mincho"/>
        </w:rPr>
        <w:t>，不可平</w:t>
      </w:r>
      <w:r w:rsidRPr="000B13AA">
        <w:rPr>
          <w:rFonts w:ascii="SimSun" w:eastAsia="SimSun" w:hAnsi="SimSun" w:cs="SimSun"/>
        </w:rPr>
        <w:t>动</w:t>
      </w:r>
      <w:r w:rsidRPr="000B13AA">
        <w:rPr>
          <w:rFonts w:ascii="MS Mincho" w:eastAsia="MS Mincho" w:hAnsi="MS Mincho" w:cs="MS Mincho"/>
        </w:rPr>
        <w:t>。</w:t>
      </w:r>
    </w:p>
    <w:p w14:paraId="20A77F3E" w14:textId="77777777" w:rsidR="000B13AA" w:rsidRDefault="000B13AA" w:rsidP="000B13AA">
      <w:pPr>
        <w:rPr>
          <w:rFonts w:ascii="MS Mincho" w:eastAsia="MS Mincho" w:hAnsi="MS Mincho" w:cs="MS Mincho" w:hint="eastAsia"/>
        </w:rPr>
      </w:pPr>
    </w:p>
    <w:p w14:paraId="54C929B1" w14:textId="77777777" w:rsidR="000B13AA" w:rsidRDefault="000B13AA" w:rsidP="000B13AA">
      <w:pPr>
        <w:rPr>
          <w:rFonts w:eastAsia="Times New Roman" w:hint="eastAsia"/>
        </w:rPr>
      </w:pPr>
      <w:proofErr w:type="spellStart"/>
      <w:r w:rsidRPr="000B13AA">
        <w:rPr>
          <w:rFonts w:eastAsia="Times New Roman"/>
        </w:rPr>
        <w:t>ARWorldTrackingSessionConfiguration</w:t>
      </w:r>
      <w:proofErr w:type="spellEnd"/>
    </w:p>
    <w:p w14:paraId="44513FAC" w14:textId="77777777" w:rsidR="000B13AA" w:rsidRPr="000B13AA" w:rsidRDefault="000B13AA" w:rsidP="000B13AA">
      <w:pPr>
        <w:rPr>
          <w:rFonts w:eastAsia="Times New Roman" w:hint="eastAsia"/>
        </w:rPr>
      </w:pPr>
      <w:r>
        <w:rPr>
          <w:rFonts w:ascii="SimSun" w:eastAsia="SimSun" w:hAnsi="SimSun" w:cs="SimSun"/>
        </w:rPr>
        <w:t>继</w:t>
      </w:r>
      <w:r>
        <w:rPr>
          <w:rFonts w:ascii="MS Mincho" w:eastAsia="MS Mincho" w:hAnsi="MS Mincho" w:cs="MS Mincho"/>
        </w:rPr>
        <w:t>承</w:t>
      </w:r>
      <w:proofErr w:type="spellStart"/>
      <w:r w:rsidRPr="000B13AA">
        <w:rPr>
          <w:rFonts w:eastAsia="Times New Roman"/>
        </w:rPr>
        <w:t>ARSessionConfiguration</w:t>
      </w:r>
      <w:proofErr w:type="spellEnd"/>
      <w:r>
        <w:rPr>
          <w:rFonts w:ascii="MS Mincho" w:eastAsia="MS Mincho" w:hAnsi="MS Mincho" w:cs="MS Mincho"/>
        </w:rPr>
        <w:t>，</w:t>
      </w:r>
      <w:r>
        <w:rPr>
          <w:rFonts w:ascii="MS Mincho" w:eastAsia="MS Mincho" w:hAnsi="MS Mincho" w:cs="MS Mincho" w:hint="eastAsia"/>
        </w:rPr>
        <w:t>有平面</w:t>
      </w:r>
      <w:r>
        <w:rPr>
          <w:rFonts w:ascii="SimSun" w:eastAsia="SimSun" w:hAnsi="SimSun" w:cs="SimSun"/>
        </w:rPr>
        <w:t>识别</w:t>
      </w:r>
      <w:r>
        <w:rPr>
          <w:rFonts w:ascii="MS Mincho" w:eastAsia="MS Mincho" w:hAnsi="MS Mincho" w:cs="MS Mincho" w:hint="eastAsia"/>
        </w:rPr>
        <w:t>和</w:t>
      </w:r>
      <w:r>
        <w:rPr>
          <w:rFonts w:ascii="MS Mincho" w:eastAsia="MS Mincho" w:hAnsi="MS Mincho" w:cs="MS Mincho"/>
        </w:rPr>
        <w:t>6</w:t>
      </w:r>
      <w:r>
        <w:rPr>
          <w:rFonts w:ascii="MS Mincho" w:eastAsia="MS Mincho" w:hAnsi="MS Mincho" w:cs="MS Mincho" w:hint="eastAsia"/>
        </w:rPr>
        <w:t>个方位的跟踪，即3个平移和旋</w:t>
      </w:r>
      <w:r>
        <w:rPr>
          <w:rFonts w:ascii="SimSun" w:eastAsia="SimSun" w:hAnsi="SimSun" w:cs="SimSun"/>
        </w:rPr>
        <w:t>转</w:t>
      </w:r>
      <w:r>
        <w:rPr>
          <w:rFonts w:ascii="MS Mincho" w:eastAsia="MS Mincho" w:hAnsi="MS Mincho" w:cs="MS Mincho" w:hint="eastAsia"/>
        </w:rPr>
        <w:t>。</w:t>
      </w:r>
    </w:p>
    <w:p w14:paraId="7C047130" w14:textId="578D24E0" w:rsidR="000B13AA" w:rsidRPr="000B13AA" w:rsidRDefault="000B13AA" w:rsidP="000B13AA">
      <w:pPr>
        <w:rPr>
          <w:rFonts w:eastAsia="Times New Roman" w:hint="eastAsia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ARFaceTrackingConfiguration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：人脸跟踪</w:t>
      </w:r>
      <w:r w:rsidR="004B6478">
        <w:rPr>
          <w:rFonts w:ascii="Menlo" w:hAnsi="Menlo" w:cs="Menlo" w:hint="eastAsia"/>
          <w:color w:val="000000"/>
          <w:sz w:val="22"/>
          <w:szCs w:val="22"/>
        </w:rPr>
        <w:t>，使用前置相机</w:t>
      </w:r>
    </w:p>
    <w:p w14:paraId="5177381F" w14:textId="77777777" w:rsidR="000B13AA" w:rsidRPr="000B13AA" w:rsidRDefault="000B13AA" w:rsidP="000B13AA">
      <w:pPr>
        <w:rPr>
          <w:rFonts w:eastAsia="Times New Roman" w:hint="eastAsia"/>
        </w:rPr>
      </w:pPr>
    </w:p>
    <w:p w14:paraId="65B0D680" w14:textId="77777777" w:rsidR="000B13AA" w:rsidRDefault="000B13AA">
      <w:pPr>
        <w:rPr>
          <w:rFonts w:hint="eastAsia"/>
        </w:rPr>
      </w:pPr>
    </w:p>
    <w:sectPr w:rsidR="000B13AA" w:rsidSect="00B3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82E46"/>
    <w:multiLevelType w:val="multilevel"/>
    <w:tmpl w:val="024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AA"/>
    <w:rsid w:val="000B13AA"/>
    <w:rsid w:val="003D2982"/>
    <w:rsid w:val="004B6478"/>
    <w:rsid w:val="0056054C"/>
    <w:rsid w:val="006B4FD4"/>
    <w:rsid w:val="00967703"/>
    <w:rsid w:val="00B32E97"/>
    <w:rsid w:val="00D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1D0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AA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DB2D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B13AA"/>
    <w:rPr>
      <w:i/>
      <w:iCs/>
    </w:rPr>
  </w:style>
  <w:style w:type="character" w:customStyle="1" w:styleId="10">
    <w:name w:val="标题 1字符"/>
    <w:basedOn w:val="a0"/>
    <w:link w:val="1"/>
    <w:uiPriority w:val="9"/>
    <w:rsid w:val="00DB2D7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B2D7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DB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2017-10-17T01:21:00Z</dcterms:created>
  <dcterms:modified xsi:type="dcterms:W3CDTF">2017-10-17T07:30:00Z</dcterms:modified>
</cp:coreProperties>
</file>