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闲置图书流动管理系统</w:t>
      </w:r>
    </w:p>
    <w:p>
      <w:pPr>
        <w:pStyle w:val="2"/>
        <w:jc w:val="center"/>
      </w:pPr>
      <w:r>
        <w:rPr>
          <w:rFonts w:hint="eastAsia"/>
        </w:rPr>
        <w:t>需求分析与概要设计</w:t>
      </w:r>
    </w:p>
    <w:p>
      <w:pPr>
        <w:rPr>
          <w:rFonts w:hint="eastAsia"/>
        </w:rPr>
      </w:pPr>
    </w:p>
    <w:p>
      <w:pPr>
        <w:pStyle w:val="2"/>
      </w:pPr>
      <w:r>
        <w:rPr>
          <w:rFonts w:hint="eastAsia"/>
        </w:rPr>
        <w:t>1</w:t>
      </w:r>
      <w:r>
        <w:t>.</w:t>
      </w:r>
      <w:r>
        <w:rPr>
          <w:rFonts w:hint="eastAsia"/>
        </w:rPr>
        <w:t>项目说明</w:t>
      </w:r>
    </w:p>
    <w:p>
      <w:pPr>
        <w:pStyle w:val="3"/>
      </w:pPr>
      <w:r>
        <w:rPr>
          <w:rFonts w:hint="eastAsia"/>
        </w:rPr>
        <w:t>1</w:t>
      </w:r>
      <w:r>
        <w:t>.1</w:t>
      </w:r>
      <w:r>
        <w:rPr>
          <w:rFonts w:hint="eastAsia"/>
        </w:rPr>
        <w:t>-项目目标</w:t>
      </w:r>
    </w:p>
    <w:p>
      <w:pPr>
        <w:spacing w:line="360" w:lineRule="auto"/>
        <w:ind w:left="420" w:firstLine="480" w:firstLineChars="200"/>
        <w:rPr>
          <w:rFonts w:ascii="宋体" w:hAnsi="宋体" w:eastAsia="宋体"/>
          <w:sz w:val="24"/>
          <w:szCs w:val="24"/>
        </w:rPr>
      </w:pPr>
      <w:r>
        <w:rPr>
          <w:rFonts w:hint="eastAsia" w:ascii="宋体" w:hAnsi="宋体" w:eastAsia="宋体"/>
          <w:sz w:val="24"/>
          <w:szCs w:val="24"/>
        </w:rPr>
        <w:t>一个面向大学生的闲置图书流动管理系统，可以实现个人闲置图书的流动借阅功能。用户在注册登录以后，可以在个人中心中查看和编辑个人信息，发布待借阅书籍信息，查看、编辑、删除已发布待借阅书籍，归还已借到的书籍，查看已借出书籍，以及查看消息列表。用户可在搜索列表搜索想要的书籍名称，在页面的结果显示表格中选择是否借阅。用户可自由切换个人中心与搜索页面。</w:t>
      </w:r>
    </w:p>
    <w:p>
      <w:pPr>
        <w:spacing w:line="360" w:lineRule="auto"/>
        <w:rPr>
          <w:rFonts w:ascii="宋体" w:hAnsi="宋体" w:eastAsia="宋体"/>
          <w:sz w:val="24"/>
          <w:szCs w:val="24"/>
        </w:rPr>
      </w:pPr>
    </w:p>
    <w:p>
      <w:pPr>
        <w:pStyle w:val="3"/>
        <w:rPr>
          <w:rFonts w:hint="eastAsia"/>
        </w:rPr>
      </w:pPr>
      <w:r>
        <w:rPr>
          <w:rFonts w:hint="eastAsia"/>
        </w:rPr>
        <w:t>1</w:t>
      </w:r>
      <w:r>
        <w:t>.2</w:t>
      </w:r>
      <w:r>
        <w:rPr>
          <w:rFonts w:hint="eastAsia"/>
        </w:rPr>
        <w:t>-软硬件环境需要</w:t>
      </w:r>
    </w:p>
    <w:p>
      <w:pPr>
        <w:pStyle w:val="13"/>
        <w:ind w:left="425" w:firstLine="0" w:firstLineChars="0"/>
        <w:rPr>
          <w:sz w:val="28"/>
          <w:szCs w:val="28"/>
        </w:rPr>
      </w:pPr>
      <w:r>
        <w:rPr>
          <w:sz w:val="28"/>
          <w:szCs w:val="28"/>
        </w:rPr>
        <w:t>1.2.1客户程序硬件要求：</w:t>
      </w:r>
    </w:p>
    <w:p>
      <w:pPr>
        <w:pStyle w:val="13"/>
        <w:spacing w:line="360" w:lineRule="auto"/>
        <w:ind w:left="425" w:firstLine="0" w:firstLineChars="0"/>
        <w:rPr>
          <w:sz w:val="28"/>
          <w:szCs w:val="28"/>
        </w:rPr>
      </w:pPr>
      <w:r>
        <w:rPr>
          <w:rFonts w:ascii="宋体" w:hAnsi="宋体" w:eastAsia="宋体"/>
          <w:sz w:val="24"/>
          <w:szCs w:val="24"/>
        </w:rPr>
        <w:t>满足以下要求的计算机</w:t>
      </w:r>
      <w:r>
        <w:rPr>
          <w:rFonts w:ascii="宋体" w:hAnsi="宋体" w:eastAsia="宋体"/>
          <w:sz w:val="24"/>
          <w:szCs w:val="24"/>
        </w:rPr>
        <w:br w:type="textWrapping"/>
      </w:r>
      <w:r>
        <w:rPr>
          <w:rFonts w:ascii="宋体" w:hAnsi="宋体" w:eastAsia="宋体"/>
          <w:sz w:val="24"/>
          <w:szCs w:val="24"/>
        </w:rPr>
        <w:t>最低64MB</w:t>
      </w:r>
      <w:r>
        <w:rPr>
          <w:rFonts w:ascii="宋体" w:hAnsi="宋体" w:eastAsia="宋体"/>
          <w:sz w:val="24"/>
          <w:szCs w:val="24"/>
        </w:rPr>
        <w:br w:type="textWrapping"/>
      </w:r>
      <w:r>
        <w:rPr>
          <w:rFonts w:ascii="宋体" w:hAnsi="宋体" w:eastAsia="宋体"/>
          <w:sz w:val="24"/>
          <w:szCs w:val="24"/>
        </w:rPr>
        <w:t>内存最小1GB硬盘</w:t>
      </w:r>
      <w:r>
        <w:rPr>
          <w:rFonts w:ascii="宋体" w:hAnsi="宋体" w:eastAsia="宋体"/>
          <w:sz w:val="24"/>
          <w:szCs w:val="24"/>
        </w:rPr>
        <w:br w:type="textWrapping"/>
      </w:r>
      <w:r>
        <w:br w:type="textWrapping"/>
      </w:r>
      <w:r>
        <w:rPr>
          <w:sz w:val="28"/>
          <w:szCs w:val="28"/>
        </w:rPr>
        <w:t>1.2.2 WEB服务器硬件需求：</w:t>
      </w:r>
    </w:p>
    <w:p>
      <w:pPr>
        <w:pStyle w:val="13"/>
        <w:spacing w:line="360" w:lineRule="auto"/>
        <w:ind w:left="425" w:firstLine="0" w:firstLineChars="0"/>
        <w:rPr>
          <w:sz w:val="28"/>
          <w:szCs w:val="28"/>
        </w:rPr>
      </w:pPr>
      <w:r>
        <w:rPr>
          <w:rFonts w:ascii="宋体" w:hAnsi="宋体" w:eastAsia="宋体"/>
          <w:sz w:val="24"/>
          <w:szCs w:val="24"/>
        </w:rPr>
        <w:t>且满足以下要求的计算机</w:t>
      </w:r>
      <w:r>
        <w:rPr>
          <w:rFonts w:ascii="宋体" w:hAnsi="宋体" w:eastAsia="宋体"/>
          <w:sz w:val="24"/>
          <w:szCs w:val="24"/>
        </w:rPr>
        <w:br w:type="textWrapping"/>
      </w:r>
      <w:r>
        <w:rPr>
          <w:rFonts w:ascii="宋体" w:hAnsi="宋体" w:eastAsia="宋体"/>
          <w:sz w:val="24"/>
          <w:szCs w:val="24"/>
        </w:rPr>
        <w:t>最低256MB内存</w:t>
      </w:r>
      <w:r>
        <w:rPr>
          <w:rFonts w:ascii="宋体" w:hAnsi="宋体" w:eastAsia="宋体"/>
          <w:sz w:val="24"/>
          <w:szCs w:val="24"/>
        </w:rPr>
        <w:br w:type="textWrapping"/>
      </w:r>
      <w:r>
        <w:rPr>
          <w:rFonts w:ascii="宋体" w:hAnsi="宋体" w:eastAsia="宋体"/>
          <w:sz w:val="24"/>
          <w:szCs w:val="24"/>
        </w:rPr>
        <w:t>最小8GB硬盘</w:t>
      </w:r>
      <w:r>
        <w:rPr>
          <w:rFonts w:ascii="宋体" w:hAnsi="宋体" w:eastAsia="宋体"/>
          <w:sz w:val="24"/>
          <w:szCs w:val="24"/>
        </w:rPr>
        <w:br w:type="textWrapping"/>
      </w:r>
      <w:r>
        <w:rPr>
          <w:rFonts w:ascii="宋体" w:hAnsi="宋体" w:eastAsia="宋体"/>
          <w:sz w:val="24"/>
          <w:szCs w:val="24"/>
        </w:rPr>
        <w:t>总线1/0:8M/s</w:t>
      </w:r>
      <w:r>
        <w:rPr>
          <w:rFonts w:ascii="宋体" w:hAnsi="宋体" w:eastAsia="宋体"/>
          <w:sz w:val="24"/>
          <w:szCs w:val="24"/>
        </w:rPr>
        <w:br w:type="textWrapping"/>
      </w:r>
      <w:r>
        <w:br w:type="textWrapping"/>
      </w:r>
      <w:r>
        <w:rPr>
          <w:sz w:val="28"/>
          <w:szCs w:val="28"/>
        </w:rPr>
        <w:t>1.2.3 数据库服务器硬件需求：</w:t>
      </w:r>
    </w:p>
    <w:p>
      <w:pPr>
        <w:pStyle w:val="13"/>
        <w:spacing w:line="360" w:lineRule="auto"/>
        <w:ind w:left="425" w:firstLine="0" w:firstLineChars="0"/>
        <w:rPr>
          <w:rFonts w:ascii="宋体" w:hAnsi="宋体" w:eastAsia="宋体"/>
          <w:sz w:val="24"/>
          <w:szCs w:val="24"/>
        </w:rPr>
      </w:pPr>
      <w:r>
        <w:rPr>
          <w:rFonts w:ascii="宋体" w:hAnsi="宋体" w:eastAsia="宋体"/>
          <w:sz w:val="24"/>
          <w:szCs w:val="24"/>
        </w:rPr>
        <w:t>满足以下要求的计算机</w:t>
      </w:r>
      <w:r>
        <w:rPr>
          <w:rFonts w:ascii="宋体" w:hAnsi="宋体" w:eastAsia="宋体"/>
          <w:sz w:val="24"/>
          <w:szCs w:val="24"/>
        </w:rPr>
        <w:br w:type="textWrapping"/>
      </w:r>
      <w:r>
        <w:rPr>
          <w:rFonts w:ascii="宋体" w:hAnsi="宋体" w:eastAsia="宋体"/>
          <w:sz w:val="24"/>
          <w:szCs w:val="24"/>
        </w:rPr>
        <w:t>最低256MB内存</w:t>
      </w:r>
      <w:r>
        <w:rPr>
          <w:rFonts w:ascii="宋体" w:hAnsi="宋体" w:eastAsia="宋体"/>
          <w:sz w:val="24"/>
          <w:szCs w:val="24"/>
        </w:rPr>
        <w:br w:type="textWrapping"/>
      </w:r>
      <w:r>
        <w:rPr>
          <w:rFonts w:ascii="宋体" w:hAnsi="宋体" w:eastAsia="宋体"/>
          <w:sz w:val="24"/>
          <w:szCs w:val="24"/>
        </w:rPr>
        <w:t>最小20GB硬盘</w:t>
      </w:r>
    </w:p>
    <w:p>
      <w:pPr>
        <w:pStyle w:val="13"/>
        <w:spacing w:line="360" w:lineRule="auto"/>
        <w:ind w:left="425" w:firstLine="0" w:firstLineChars="0"/>
        <w:rPr>
          <w:rFonts w:ascii="宋体" w:hAnsi="宋体" w:eastAsia="宋体"/>
          <w:sz w:val="24"/>
          <w:szCs w:val="24"/>
        </w:rPr>
      </w:pPr>
      <w:r>
        <w:rPr>
          <w:rFonts w:ascii="宋体" w:hAnsi="宋体" w:eastAsia="宋体"/>
          <w:sz w:val="24"/>
          <w:szCs w:val="24"/>
        </w:rPr>
        <w:br w:type="textWrapping"/>
      </w:r>
      <w:r>
        <w:rPr>
          <w:sz w:val="28"/>
          <w:szCs w:val="28"/>
        </w:rPr>
        <w:t>1.2.4 客户程序软件：</w:t>
      </w:r>
      <w:r>
        <w:rPr>
          <w:sz w:val="28"/>
          <w:szCs w:val="28"/>
        </w:rPr>
        <w:br w:type="textWrapping"/>
      </w:r>
      <w:r>
        <w:rPr>
          <w:rFonts w:ascii="宋体" w:hAnsi="宋体" w:eastAsia="宋体"/>
          <w:sz w:val="24"/>
          <w:szCs w:val="24"/>
        </w:rPr>
        <w:t>Windows10或更高版本</w:t>
      </w:r>
    </w:p>
    <w:p>
      <w:pPr>
        <w:pStyle w:val="13"/>
        <w:spacing w:line="360" w:lineRule="auto"/>
        <w:ind w:left="425" w:firstLine="0" w:firstLineChars="0"/>
        <w:rPr>
          <w:rFonts w:ascii="宋体" w:hAnsi="宋体" w:eastAsia="宋体"/>
          <w:sz w:val="24"/>
          <w:szCs w:val="24"/>
        </w:rPr>
      </w:pPr>
      <w:r>
        <w:br w:type="textWrapping"/>
      </w:r>
      <w:r>
        <w:rPr>
          <w:sz w:val="28"/>
          <w:szCs w:val="28"/>
        </w:rPr>
        <w:t>1.2.5网络支持：</w:t>
      </w:r>
      <w:r>
        <w:rPr>
          <w:sz w:val="28"/>
          <w:szCs w:val="28"/>
        </w:rPr>
        <w:br w:type="textWrapping"/>
      </w:r>
      <w:r>
        <w:rPr>
          <w:rFonts w:ascii="宋体" w:hAnsi="宋体" w:eastAsia="宋体"/>
          <w:sz w:val="24"/>
          <w:szCs w:val="24"/>
        </w:rPr>
        <w:t>WEB服务器软件：</w:t>
      </w:r>
      <w:r>
        <w:rPr>
          <w:rFonts w:ascii="宋体" w:hAnsi="宋体" w:eastAsia="宋体"/>
          <w:sz w:val="24"/>
          <w:szCs w:val="24"/>
        </w:rPr>
        <w:br w:type="textWrapping"/>
      </w:r>
      <w:r>
        <w:rPr>
          <w:rFonts w:ascii="宋体" w:hAnsi="宋体" w:eastAsia="宋体"/>
          <w:sz w:val="24"/>
          <w:szCs w:val="24"/>
        </w:rPr>
        <w:t>Windows10或更高版本</w:t>
      </w:r>
      <w:r>
        <w:rPr>
          <w:rFonts w:ascii="宋体" w:hAnsi="宋体" w:eastAsia="宋体"/>
          <w:sz w:val="24"/>
          <w:szCs w:val="24"/>
        </w:rPr>
        <w:br w:type="textWrapping"/>
      </w:r>
      <w:r>
        <w:br w:type="textWrapping"/>
      </w:r>
      <w:r>
        <w:rPr>
          <w:sz w:val="28"/>
          <w:szCs w:val="28"/>
        </w:rPr>
        <w:t>1.2.6数据库服务器软件：</w:t>
      </w:r>
      <w:r>
        <w:rPr>
          <w:sz w:val="28"/>
          <w:szCs w:val="28"/>
        </w:rPr>
        <w:br w:type="textWrapping"/>
      </w:r>
      <w:r>
        <w:rPr>
          <w:rFonts w:ascii="宋体" w:hAnsi="宋体" w:eastAsia="宋体"/>
          <w:sz w:val="24"/>
          <w:szCs w:val="24"/>
        </w:rPr>
        <w:t>Windows10或更高版本</w:t>
      </w:r>
      <w:r>
        <w:rPr>
          <w:rFonts w:ascii="宋体" w:hAnsi="宋体" w:eastAsia="宋体"/>
          <w:sz w:val="24"/>
          <w:szCs w:val="24"/>
        </w:rPr>
        <w:br w:type="textWrapping"/>
      </w:r>
      <w:r>
        <w:rPr>
          <w:rFonts w:ascii="宋体" w:hAnsi="宋体" w:eastAsia="宋体"/>
          <w:sz w:val="24"/>
          <w:szCs w:val="24"/>
        </w:rPr>
        <w:t>MySQL</w:t>
      </w:r>
    </w:p>
    <w:p>
      <w:pPr>
        <w:pStyle w:val="3"/>
      </w:pPr>
      <w:r>
        <w:t>1.3</w:t>
      </w:r>
      <w:r>
        <w:rPr>
          <w:rFonts w:hint="eastAsia"/>
        </w:rPr>
        <w:t>-接口</w:t>
      </w:r>
    </w:p>
    <w:p>
      <w:pPr>
        <w:pStyle w:val="13"/>
        <w:spacing w:line="360" w:lineRule="auto"/>
        <w:ind w:left="425" w:firstLine="0" w:firstLineChars="0"/>
        <w:rPr>
          <w:rFonts w:ascii="宋体" w:hAnsi="宋体" w:eastAsia="宋体"/>
          <w:sz w:val="24"/>
          <w:szCs w:val="24"/>
        </w:rPr>
      </w:pPr>
      <w:r>
        <w:rPr>
          <w:sz w:val="28"/>
          <w:szCs w:val="28"/>
        </w:rPr>
        <w:t>1.3.1系统接口</w:t>
      </w:r>
      <w:r>
        <w:rPr>
          <w:sz w:val="28"/>
          <w:szCs w:val="28"/>
        </w:rPr>
        <w:br w:type="textWrapping"/>
      </w:r>
      <w:r>
        <w:rPr>
          <w:rFonts w:ascii="宋体" w:hAnsi="宋体" w:eastAsia="宋体"/>
          <w:sz w:val="24"/>
          <w:szCs w:val="24"/>
        </w:rPr>
        <w:t>本系统将要求与Tomcat提供的Web发布服务进行交互，编写好的页面放在Tomcat指定的目录下。所采用的访问协议为HTTP协议。</w:t>
      </w:r>
    </w:p>
    <w:p>
      <w:pPr>
        <w:pStyle w:val="13"/>
        <w:spacing w:line="360" w:lineRule="auto"/>
        <w:ind w:left="425" w:firstLine="0" w:firstLineChars="0"/>
        <w:rPr>
          <w:rFonts w:ascii="宋体" w:hAnsi="宋体" w:eastAsia="宋体"/>
          <w:sz w:val="24"/>
          <w:szCs w:val="24"/>
        </w:rPr>
      </w:pPr>
      <w:r>
        <w:br w:type="textWrapping"/>
      </w:r>
      <w:r>
        <w:rPr>
          <w:sz w:val="28"/>
          <w:szCs w:val="28"/>
        </w:rPr>
        <w:t>1.3.2硬件接口</w:t>
      </w:r>
      <w:r>
        <w:rPr>
          <w:sz w:val="28"/>
          <w:szCs w:val="28"/>
        </w:rPr>
        <w:br w:type="textWrapping"/>
      </w:r>
      <w:r>
        <w:rPr>
          <w:rFonts w:ascii="宋体" w:hAnsi="宋体" w:eastAsia="宋体"/>
          <w:sz w:val="24"/>
          <w:szCs w:val="24"/>
        </w:rPr>
        <w:t>Inter或其他系列的计算机，内存64MB以上，硬盘1G以上。</w:t>
      </w:r>
    </w:p>
    <w:p>
      <w:pPr>
        <w:pStyle w:val="13"/>
        <w:ind w:firstLine="0" w:firstLineChars="0"/>
      </w:pPr>
    </w:p>
    <w:p>
      <w:pPr>
        <w:pStyle w:val="3"/>
      </w:pPr>
      <w:r>
        <w:rPr>
          <w:rFonts w:hint="eastAsia"/>
        </w:rPr>
        <w:t>1</w:t>
      </w:r>
      <w:r>
        <w:t>.4</w:t>
      </w:r>
      <w:r>
        <w:rPr>
          <w:rFonts w:hint="eastAsia"/>
        </w:rPr>
        <w:t>-使用的关键技术</w:t>
      </w:r>
    </w:p>
    <w:p>
      <w:pPr>
        <w:ind w:firstLine="360"/>
        <w:rPr>
          <w:rFonts w:hint="eastAsia"/>
        </w:rPr>
      </w:pPr>
      <w:r>
        <w:rPr>
          <w:sz w:val="28"/>
          <w:szCs w:val="28"/>
        </w:rPr>
        <w:t>1.4.1</w:t>
      </w:r>
      <w:r>
        <w:rPr>
          <w:rFonts w:hint="eastAsia"/>
          <w:sz w:val="28"/>
          <w:szCs w:val="28"/>
        </w:rPr>
        <w:t>数据库使用</w:t>
      </w:r>
      <w:r>
        <w:rPr>
          <w:sz w:val="28"/>
          <w:szCs w:val="28"/>
        </w:rPr>
        <w:br w:type="textWrapping"/>
      </w:r>
    </w:p>
    <w:p>
      <w:pPr>
        <w:spacing w:line="360" w:lineRule="auto"/>
        <w:ind w:firstLine="480" w:firstLineChars="200"/>
        <w:rPr>
          <w:rFonts w:ascii="宋体" w:hAnsi="宋体" w:eastAsia="宋体"/>
          <w:sz w:val="24"/>
          <w:szCs w:val="24"/>
        </w:rPr>
      </w:pPr>
      <w:r>
        <w:rPr>
          <w:rFonts w:hint="eastAsia" w:ascii="宋体" w:hAnsi="宋体" w:eastAsia="宋体"/>
          <w:sz w:val="24"/>
          <w:szCs w:val="24"/>
        </w:rPr>
        <w:t>对数据库的概念结构设计、逻辑结构设计、物理设计方法仅了解过相关概念，未进行过实操；使用MySql时可能遇到操作结果和预期结果不符合的问题，并且和数据库相关问题解决难度较大。</w:t>
      </w:r>
    </w:p>
    <w:p>
      <w:pPr>
        <w:spacing w:line="360" w:lineRule="auto"/>
        <w:ind w:firstLine="420" w:firstLineChars="200"/>
      </w:pPr>
    </w:p>
    <w:p>
      <w:pPr>
        <w:spacing w:line="360" w:lineRule="auto"/>
        <w:ind w:firstLine="560" w:firstLineChars="200"/>
        <w:rPr>
          <w:rFonts w:hint="eastAsia"/>
        </w:rPr>
      </w:pPr>
      <w:r>
        <w:rPr>
          <w:sz w:val="28"/>
          <w:szCs w:val="28"/>
        </w:rPr>
        <w:t>1.4.2</w:t>
      </w:r>
      <w:r>
        <w:rPr>
          <w:sz w:val="28"/>
          <w:szCs w:val="28"/>
        </w:rPr>
        <w:tab/>
      </w:r>
      <w:r>
        <w:rPr>
          <w:sz w:val="28"/>
          <w:szCs w:val="28"/>
        </w:rPr>
        <w:t>WEB</w:t>
      </w:r>
      <w:r>
        <w:rPr>
          <w:rFonts w:hint="eastAsia"/>
          <w:sz w:val="28"/>
          <w:szCs w:val="28"/>
        </w:rPr>
        <w:t>开发</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组员WEB开发经验较少；对WEB前后端对接了解知识有限；对.net相关知识和特性了解不够，并且经常出现与版本相关的问题；对需要用到的JSP、CSS、JS等相关知识没有进行过比较系统的学习，需要边了解边使用。</w:t>
      </w:r>
    </w:p>
    <w:p>
      <w:pPr>
        <w:pStyle w:val="15"/>
        <w:numPr>
          <w:ilvl w:val="0"/>
          <w:numId w:val="1"/>
        </w:numPr>
        <w:spacing w:line="360" w:lineRule="auto"/>
        <w:ind w:firstLineChars="0"/>
        <w:rPr>
          <w:rFonts w:ascii="宋体" w:hAnsi="宋体" w:eastAsia="宋体"/>
          <w:sz w:val="24"/>
          <w:szCs w:val="24"/>
        </w:rPr>
      </w:pPr>
      <w:r>
        <w:rPr>
          <w:rFonts w:hint="eastAsia" w:ascii="宋体" w:hAnsi="宋体" w:eastAsia="宋体"/>
          <w:sz w:val="24"/>
          <w:szCs w:val="24"/>
        </w:rPr>
        <w:t>使用Vue框架进行前端设计开发</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组员此前并未接触过Vue框架相关知识，对前端开发并不熟悉，需要边学习边使用。</w:t>
      </w:r>
    </w:p>
    <w:p>
      <w:pPr>
        <w:pStyle w:val="15"/>
        <w:numPr>
          <w:ilvl w:val="0"/>
          <w:numId w:val="1"/>
        </w:numPr>
        <w:spacing w:line="360" w:lineRule="auto"/>
        <w:ind w:firstLineChars="0"/>
        <w:rPr>
          <w:rFonts w:ascii="宋体" w:hAnsi="宋体" w:eastAsia="宋体"/>
          <w:sz w:val="24"/>
          <w:szCs w:val="24"/>
        </w:rPr>
      </w:pPr>
      <w:r>
        <w:rPr>
          <w:rFonts w:hint="eastAsia" w:ascii="宋体" w:hAnsi="宋体" w:eastAsia="宋体"/>
          <w:sz w:val="24"/>
          <w:szCs w:val="24"/>
        </w:rPr>
        <w:t>API调用</w:t>
      </w:r>
    </w:p>
    <w:p>
      <w:pPr>
        <w:pStyle w:val="15"/>
        <w:spacing w:line="360" w:lineRule="auto"/>
        <w:ind w:left="425" w:firstLine="0" w:firstLineChars="0"/>
        <w:rPr>
          <w:rFonts w:ascii="宋体" w:hAnsi="宋体" w:eastAsia="宋体"/>
          <w:sz w:val="24"/>
          <w:szCs w:val="24"/>
        </w:rPr>
      </w:pPr>
      <w:r>
        <w:rPr>
          <w:rFonts w:hint="eastAsia" w:ascii="宋体" w:hAnsi="宋体" w:eastAsia="宋体"/>
          <w:sz w:val="24"/>
          <w:szCs w:val="24"/>
        </w:rPr>
        <w:t>项目需要实现的功能较多，接口较为复杂，调用时可能会出现一些困难和bug。</w:t>
      </w:r>
    </w:p>
    <w:p>
      <w:pPr>
        <w:pStyle w:val="15"/>
        <w:spacing w:line="360" w:lineRule="auto"/>
        <w:ind w:left="425" w:firstLine="0" w:firstLineChars="0"/>
        <w:rPr>
          <w:rFonts w:ascii="宋体" w:hAnsi="宋体" w:eastAsia="宋体"/>
          <w:sz w:val="24"/>
          <w:szCs w:val="24"/>
        </w:rPr>
      </w:pPr>
    </w:p>
    <w:p>
      <w:pPr>
        <w:pStyle w:val="2"/>
        <w:rPr>
          <w:rFonts w:hint="eastAsia"/>
        </w:rPr>
      </w:pPr>
      <w:r>
        <w:rPr>
          <w:rFonts w:hint="eastAsia"/>
        </w:rPr>
        <w:t>2</w:t>
      </w:r>
      <w:r>
        <w:t>.</w:t>
      </w:r>
      <w:r>
        <w:rPr>
          <w:rFonts w:hint="eastAsia"/>
        </w:rPr>
        <w:t>需求分析</w:t>
      </w:r>
    </w:p>
    <w:p>
      <w:pPr>
        <w:pStyle w:val="3"/>
        <w:numPr>
          <w:ilvl w:val="0"/>
          <w:numId w:val="2"/>
        </w:numPr>
      </w:pPr>
      <w:r>
        <w:rPr>
          <w:rFonts w:hint="eastAsia"/>
        </w:rPr>
        <w:t>需求分析</w:t>
      </w:r>
    </w:p>
    <w:p>
      <w:pPr>
        <w:pStyle w:val="3"/>
        <w:numPr>
          <w:ilvl w:val="1"/>
          <w:numId w:val="2"/>
        </w:numPr>
      </w:pPr>
      <w:r>
        <w:rPr>
          <w:rFonts w:hint="eastAsia"/>
        </w:rPr>
        <w:t>系统用例</w:t>
      </w:r>
    </w:p>
    <w:p>
      <w:pPr>
        <w:jc w:val="center"/>
      </w:pPr>
      <w:r>
        <w:drawing>
          <wp:inline distT="0" distB="0" distL="0" distR="0">
            <wp:extent cx="4959350" cy="5464175"/>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964193" cy="5469816"/>
                    </a:xfrm>
                    <a:prstGeom prst="rect">
                      <a:avLst/>
                    </a:prstGeom>
                    <a:noFill/>
                    <a:ln>
                      <a:noFill/>
                    </a:ln>
                  </pic:spPr>
                </pic:pic>
              </a:graphicData>
            </a:graphic>
          </wp:inline>
        </w:drawing>
      </w:r>
    </w:p>
    <w:p>
      <w:pPr>
        <w:pStyle w:val="4"/>
        <w:jc w:val="center"/>
      </w:pPr>
      <w:r>
        <w:t xml:space="preserve">图 </w:t>
      </w:r>
      <w:r>
        <w:fldChar w:fldCharType="begin"/>
      </w:r>
      <w:r>
        <w:instrText xml:space="preserve"> SEQ 图 \* ARABIC </w:instrText>
      </w:r>
      <w:r>
        <w:fldChar w:fldCharType="separate"/>
      </w:r>
      <w:r>
        <w:t>1</w:t>
      </w:r>
      <w:r>
        <w:fldChar w:fldCharType="end"/>
      </w:r>
      <w:r>
        <w:rPr>
          <w:rFonts w:hint="eastAsia"/>
        </w:rPr>
        <w:t xml:space="preserve"> 系统用例图</w:t>
      </w:r>
    </w:p>
    <w:p>
      <w:pPr>
        <w:pStyle w:val="15"/>
        <w:spacing w:line="360" w:lineRule="auto"/>
        <w:ind w:left="420" w:firstLineChars="0"/>
        <w:rPr>
          <w:sz w:val="24"/>
        </w:rPr>
      </w:pPr>
    </w:p>
    <w:p>
      <w:pPr>
        <w:pStyle w:val="15"/>
        <w:spacing w:line="360" w:lineRule="auto"/>
        <w:ind w:left="420" w:firstLineChars="0"/>
        <w:rPr>
          <w:sz w:val="24"/>
        </w:rPr>
      </w:pPr>
      <w:r>
        <w:rPr>
          <w:b/>
          <w:bCs/>
          <w:sz w:val="24"/>
        </w:rPr>
        <w:t>从整个用户层面来看</w:t>
      </w:r>
      <w:r>
        <w:rPr>
          <w:sz w:val="24"/>
        </w:rPr>
        <w:t>，首先需要登录与注册的功能。进入系统后，有按照条件筛选查询图书、管理自己的图书、管理自己的借入借出记录的几大功能模块。</w:t>
      </w:r>
    </w:p>
    <w:p>
      <w:pPr>
        <w:pStyle w:val="15"/>
        <w:spacing w:line="360" w:lineRule="auto"/>
        <w:ind w:left="420" w:firstLineChars="0"/>
        <w:rPr>
          <w:sz w:val="24"/>
        </w:rPr>
      </w:pPr>
      <w:r>
        <w:rPr>
          <w:b/>
          <w:bCs/>
          <w:sz w:val="24"/>
        </w:rPr>
        <w:t>在查询图书（图书市场）的需求上</w:t>
      </w:r>
      <w:r>
        <w:rPr>
          <w:sz w:val="24"/>
        </w:rPr>
        <w:t>，用户可以根据已给条件筛选查询，也可以输入关键字查询图书。在管理自己的图书的需求上，用户可以（分页）关键字查询图书，增删改图书信息。在管理自己的借入借出记录的需求上，用户可以查看各项借入借出记录及其状态，进行相应的申请、修改、留言等。</w:t>
      </w:r>
    </w:p>
    <w:p>
      <w:pPr>
        <w:pStyle w:val="15"/>
        <w:spacing w:line="360" w:lineRule="auto"/>
        <w:ind w:left="420" w:firstLineChars="0"/>
        <w:rPr>
          <w:sz w:val="24"/>
        </w:rPr>
      </w:pPr>
    </w:p>
    <w:p>
      <w:pPr>
        <w:pStyle w:val="15"/>
        <w:spacing w:line="360" w:lineRule="auto"/>
        <w:ind w:left="420" w:firstLineChars="0"/>
        <w:rPr>
          <w:sz w:val="24"/>
        </w:rPr>
      </w:pPr>
      <w:r>
        <w:rPr>
          <w:b/>
          <w:bCs/>
          <w:sz w:val="24"/>
        </w:rPr>
        <w:t>从借入者的层面来看</w:t>
      </w:r>
      <w:r>
        <w:rPr>
          <w:sz w:val="24"/>
        </w:rPr>
        <w:t>，在图书市场查询了图书的基础上，可以进行借阅。借阅时，需要将自己心仪的时间地点等信息传达给对方，比如一个申请表，且地点可以借助地图来便捷输入。在申请借阅的过程中，可以通过留言等形式与对方协商借阅的详细信息，并修改申请表，以待对方同意。阅读完毕进行归还时，与节约的流程相似，需要通过归还的申请表来申请归还。</w:t>
      </w:r>
    </w:p>
    <w:p>
      <w:pPr>
        <w:pStyle w:val="15"/>
        <w:spacing w:line="360" w:lineRule="auto"/>
        <w:ind w:left="420" w:firstLineChars="0"/>
        <w:rPr>
          <w:rFonts w:hint="eastAsia"/>
          <w:sz w:val="24"/>
        </w:rPr>
      </w:pPr>
    </w:p>
    <w:p>
      <w:pPr>
        <w:pStyle w:val="15"/>
        <w:spacing w:line="360" w:lineRule="auto"/>
        <w:ind w:left="420" w:firstLineChars="0"/>
        <w:rPr>
          <w:rFonts w:hint="eastAsia" w:ascii="黑体" w:hAnsi="宋体" w:eastAsia="黑体"/>
          <w:b/>
          <w:sz w:val="24"/>
        </w:rPr>
      </w:pPr>
      <w:r>
        <w:rPr>
          <w:b/>
          <w:bCs/>
          <w:sz w:val="24"/>
        </w:rPr>
        <w:t>从借出者的层面来看</w:t>
      </w:r>
      <w:r>
        <w:rPr>
          <w:sz w:val="24"/>
        </w:rPr>
        <w:t>，收到对方发来的借阅申请时，若同意则可以直接按照表中的信息进行线下交易；若需要协商则通过留言，对方修改后再同意；若无法达成一致，则拒绝，结束该次申请。收到对方的归还申请时，同意则直接线下归还，否则进行协商，若协商失败则拒绝，等待下一次归还申请。</w:t>
      </w:r>
    </w:p>
    <w:p>
      <w:pPr>
        <w:pStyle w:val="3"/>
        <w:numPr>
          <w:ilvl w:val="1"/>
          <w:numId w:val="2"/>
        </w:numPr>
      </w:pPr>
      <w:r>
        <w:rPr>
          <w:rFonts w:hint="eastAsia"/>
        </w:rPr>
        <w:t>业务流程</w:t>
      </w:r>
    </w:p>
    <w:p>
      <w:pPr>
        <w:jc w:val="center"/>
      </w:pPr>
      <w:r>
        <w:drawing>
          <wp:inline distT="0" distB="0" distL="0" distR="0">
            <wp:extent cx="4335145" cy="4500245"/>
            <wp:effectExtent l="0" t="0" r="8255" b="0"/>
            <wp:docPr id="5" name="图片 5" descr="D:\QQ documents\1042516145\Image\Group2\~D\Z]\~DZ]RV(V1YWP9Q%M7(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QQ documents\1042516145\Image\Group2\~D\Z]\~DZ]RV(V1YWP9Q%M7(SVG)1.png"/>
                    <pic:cNvPicPr>
                      <a:picLocks noChangeAspect="1" noChangeArrowheads="1"/>
                    </pic:cNvPicPr>
                  </pic:nvPicPr>
                  <pic:blipFill>
                    <a:blip r:embed="rId5">
                      <a:extLst>
                        <a:ext uri="{28A0092B-C50C-407E-A947-70E740481C1C}">
                          <a14:useLocalDpi xmlns:a14="http://schemas.microsoft.com/office/drawing/2010/main" val="0"/>
                        </a:ext>
                      </a:extLst>
                    </a:blip>
                    <a:srcRect l="4621" t="6203" r="16069" b="3154"/>
                    <a:stretch>
                      <a:fillRect/>
                    </a:stretch>
                  </pic:blipFill>
                  <pic:spPr>
                    <a:xfrm>
                      <a:off x="0" y="0"/>
                      <a:ext cx="4373793" cy="4540435"/>
                    </a:xfrm>
                    <a:prstGeom prst="rect">
                      <a:avLst/>
                    </a:prstGeom>
                    <a:noFill/>
                    <a:ln>
                      <a:noFill/>
                    </a:ln>
                  </pic:spPr>
                </pic:pic>
              </a:graphicData>
            </a:graphic>
          </wp:inline>
        </w:drawing>
      </w:r>
    </w:p>
    <w:p>
      <w:pPr>
        <w:pStyle w:val="4"/>
        <w:jc w:val="center"/>
      </w:pPr>
      <w:r>
        <w:t xml:space="preserve">图2 </w:t>
      </w:r>
      <w:r>
        <w:rPr>
          <w:rFonts w:hint="eastAsia"/>
        </w:rPr>
        <w:t>图书借阅查询流程图</w:t>
      </w:r>
    </w:p>
    <w:p/>
    <w:p>
      <w:pPr>
        <w:pStyle w:val="4"/>
        <w:jc w:val="center"/>
      </w:pPr>
      <w:r>
        <w:drawing>
          <wp:inline distT="0" distB="0" distL="0" distR="0">
            <wp:extent cx="2773680" cy="3904615"/>
            <wp:effectExtent l="0" t="0" r="7620" b="635"/>
            <wp:docPr id="6" name="图片 6" descr="D:\QQ documents\1042516145\Image\Group2\U5\P6\U5P68_B~L%`BHMT41RF(V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QQ documents\1042516145\Image\Group2\U5\P6\U5P68_B~L%`BHMT41RF(VAI.png"/>
                    <pic:cNvPicPr>
                      <a:picLocks noChangeAspect="1" noChangeArrowheads="1"/>
                    </pic:cNvPicPr>
                  </pic:nvPicPr>
                  <pic:blipFill>
                    <a:blip r:embed="rId6">
                      <a:extLst>
                        <a:ext uri="{28A0092B-C50C-407E-A947-70E740481C1C}">
                          <a14:useLocalDpi xmlns:a14="http://schemas.microsoft.com/office/drawing/2010/main" val="0"/>
                        </a:ext>
                      </a:extLst>
                    </a:blip>
                    <a:srcRect l="6742" r="7476"/>
                    <a:stretch>
                      <a:fillRect/>
                    </a:stretch>
                  </pic:blipFill>
                  <pic:spPr>
                    <a:xfrm>
                      <a:off x="0" y="0"/>
                      <a:ext cx="2794529" cy="3934546"/>
                    </a:xfrm>
                    <a:prstGeom prst="rect">
                      <a:avLst/>
                    </a:prstGeom>
                    <a:noFill/>
                    <a:ln>
                      <a:noFill/>
                    </a:ln>
                  </pic:spPr>
                </pic:pic>
              </a:graphicData>
            </a:graphic>
          </wp:inline>
        </w:drawing>
      </w:r>
    </w:p>
    <w:p>
      <w:pPr>
        <w:pStyle w:val="4"/>
        <w:jc w:val="center"/>
      </w:pPr>
      <w:r>
        <w:t xml:space="preserve">图 3 </w:t>
      </w:r>
      <w:r>
        <w:rPr>
          <w:rFonts w:hint="eastAsia"/>
        </w:rPr>
        <w:t>图书信息修改流程图</w:t>
      </w:r>
    </w:p>
    <w:p/>
    <w:p>
      <w:pPr>
        <w:pStyle w:val="3"/>
        <w:numPr>
          <w:ilvl w:val="0"/>
          <w:numId w:val="2"/>
        </w:numPr>
      </w:pPr>
      <w:r>
        <w:rPr>
          <w:rFonts w:hint="eastAsia"/>
        </w:rPr>
        <w:t>概要设计</w:t>
      </w:r>
    </w:p>
    <w:p>
      <w:pPr>
        <w:pStyle w:val="3"/>
        <w:numPr>
          <w:ilvl w:val="1"/>
          <w:numId w:val="2"/>
        </w:numPr>
      </w:pPr>
      <w:r>
        <w:rPr>
          <w:rFonts w:hint="eastAsia"/>
        </w:rPr>
        <w:t>功能模块设计</w:t>
      </w:r>
    </w:p>
    <w:p>
      <w:pPr>
        <w:jc w:val="center"/>
      </w:pPr>
      <w:r>
        <w:drawing>
          <wp:inline distT="0" distB="0" distL="0" distR="0">
            <wp:extent cx="5274310" cy="2017395"/>
            <wp:effectExtent l="0" t="0" r="254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4310" cy="2017395"/>
                    </a:xfrm>
                    <a:prstGeom prst="rect">
                      <a:avLst/>
                    </a:prstGeom>
                    <a:noFill/>
                    <a:ln>
                      <a:noFill/>
                    </a:ln>
                  </pic:spPr>
                </pic:pic>
              </a:graphicData>
            </a:graphic>
          </wp:inline>
        </w:drawing>
      </w:r>
    </w:p>
    <w:p>
      <w:pPr>
        <w:pStyle w:val="4"/>
        <w:jc w:val="center"/>
      </w:pPr>
      <w:r>
        <w:t xml:space="preserve">图 4 </w:t>
      </w:r>
      <w:r>
        <w:rPr>
          <w:rFonts w:hint="eastAsia"/>
        </w:rPr>
        <w:t>功能模块图</w:t>
      </w:r>
    </w:p>
    <w:p>
      <w:pPr>
        <w:jc w:val="center"/>
      </w:pPr>
    </w:p>
    <w:p>
      <w:pPr>
        <w:pStyle w:val="15"/>
        <w:numPr>
          <w:ilvl w:val="0"/>
          <w:numId w:val="3"/>
        </w:numPr>
        <w:spacing w:line="360" w:lineRule="auto"/>
        <w:ind w:firstLineChars="0"/>
        <w:rPr>
          <w:rFonts w:ascii="宋体" w:hAnsi="宋体" w:eastAsia="宋体"/>
          <w:sz w:val="24"/>
          <w:szCs w:val="24"/>
        </w:rPr>
      </w:pPr>
      <w:r>
        <w:rPr>
          <w:rFonts w:ascii="宋体" w:hAnsi="宋体" w:eastAsia="宋体"/>
          <w:b/>
          <w:sz w:val="24"/>
          <w:szCs w:val="24"/>
        </w:rPr>
        <w:t>出借者管理图书</w:t>
      </w:r>
      <w:r>
        <w:rPr>
          <w:rFonts w:ascii="宋体" w:hAnsi="宋体" w:eastAsia="宋体"/>
          <w:b/>
          <w:sz w:val="24"/>
          <w:szCs w:val="24"/>
        </w:rPr>
        <w:br w:type="textWrapping"/>
      </w:r>
      <w:r>
        <w:rPr>
          <w:rFonts w:ascii="宋体" w:hAnsi="宋体" w:eastAsia="宋体"/>
          <w:b/>
          <w:sz w:val="24"/>
          <w:szCs w:val="24"/>
        </w:rPr>
        <w:t>（1）增加出借图书</w:t>
      </w:r>
    </w:p>
    <w:p>
      <w:pPr>
        <w:pStyle w:val="15"/>
        <w:spacing w:line="360" w:lineRule="auto"/>
        <w:ind w:left="420" w:firstLineChars="0"/>
        <w:rPr>
          <w:rFonts w:hint="eastAsia" w:ascii="宋体" w:hAnsi="宋体" w:eastAsia="宋体"/>
          <w:sz w:val="24"/>
          <w:szCs w:val="24"/>
        </w:rPr>
      </w:pPr>
      <w:r>
        <w:rPr>
          <w:rFonts w:hint="eastAsia" w:ascii="宋体" w:hAnsi="宋体" w:eastAsia="宋体"/>
          <w:sz w:val="24"/>
          <w:szCs w:val="24"/>
        </w:rPr>
        <w:t>用户在管理我的图书中选择添加图书，输入图书的相关信息例如名字，作者，类别，（教科书的所属年级）等等，用户确认后在数据库中的</w:t>
      </w:r>
      <w:r>
        <w:rPr>
          <w:rFonts w:ascii="宋体" w:hAnsi="宋体" w:eastAsia="宋体"/>
          <w:sz w:val="24"/>
          <w:szCs w:val="24"/>
        </w:rPr>
        <w:t>book表单中添加相应的图书信息。</w:t>
      </w:r>
    </w:p>
    <w:p>
      <w:pPr>
        <w:pStyle w:val="15"/>
        <w:spacing w:line="360" w:lineRule="auto"/>
        <w:ind w:left="360" w:firstLine="0" w:firstLineChars="0"/>
        <w:jc w:val="left"/>
        <w:rPr>
          <w:rFonts w:ascii="宋体" w:hAnsi="宋体" w:eastAsia="宋体"/>
          <w:b/>
          <w:sz w:val="24"/>
          <w:szCs w:val="24"/>
        </w:rPr>
      </w:pPr>
      <w:r>
        <w:rPr>
          <w:rFonts w:ascii="宋体" w:hAnsi="宋体" w:eastAsia="宋体"/>
          <w:sz w:val="24"/>
          <w:szCs w:val="24"/>
        </w:rPr>
        <w:br w:type="textWrapping"/>
      </w:r>
      <w:r>
        <w:rPr>
          <w:rFonts w:ascii="宋体" w:hAnsi="宋体" w:eastAsia="宋体"/>
          <w:b/>
          <w:sz w:val="24"/>
          <w:szCs w:val="24"/>
        </w:rPr>
        <w:t>（2）更改出借图书</w:t>
      </w:r>
    </w:p>
    <w:p>
      <w:pPr>
        <w:pStyle w:val="15"/>
        <w:spacing w:line="360" w:lineRule="auto"/>
        <w:ind w:left="420" w:firstLineChars="0"/>
        <w:jc w:val="left"/>
        <w:rPr>
          <w:rFonts w:ascii="宋体" w:hAnsi="宋体" w:eastAsia="宋体"/>
          <w:sz w:val="24"/>
          <w:szCs w:val="24"/>
        </w:rPr>
      </w:pPr>
      <w:r>
        <w:rPr>
          <w:rFonts w:hint="eastAsia" w:ascii="宋体" w:hAnsi="宋体" w:eastAsia="宋体"/>
          <w:sz w:val="24"/>
          <w:szCs w:val="24"/>
        </w:rPr>
        <w:t>用户可以对没有借出的我的图书信心进行更改，再更改时首先检查图书的状态，若是未借出则允许操作，用户提交后同步到数据库中。</w:t>
      </w:r>
    </w:p>
    <w:p>
      <w:pPr>
        <w:pStyle w:val="15"/>
        <w:spacing w:line="360" w:lineRule="auto"/>
        <w:ind w:left="360" w:firstLine="0" w:firstLineChars="0"/>
        <w:jc w:val="left"/>
        <w:rPr>
          <w:rFonts w:ascii="宋体" w:hAnsi="宋体" w:eastAsia="宋体"/>
          <w:b/>
          <w:sz w:val="24"/>
          <w:szCs w:val="24"/>
        </w:rPr>
      </w:pPr>
      <w:r>
        <w:rPr>
          <w:rFonts w:ascii="宋体" w:hAnsi="宋体" w:eastAsia="宋体"/>
          <w:sz w:val="24"/>
          <w:szCs w:val="24"/>
        </w:rPr>
        <w:br w:type="textWrapping"/>
      </w:r>
      <w:r>
        <w:rPr>
          <w:rFonts w:ascii="宋体" w:hAnsi="宋体" w:eastAsia="宋体"/>
          <w:b/>
          <w:sz w:val="24"/>
          <w:szCs w:val="24"/>
        </w:rPr>
        <w:t>（3）删除出借图书</w:t>
      </w:r>
    </w:p>
    <w:p>
      <w:pPr>
        <w:pStyle w:val="15"/>
        <w:spacing w:line="360" w:lineRule="auto"/>
        <w:ind w:left="420" w:firstLineChars="0"/>
        <w:jc w:val="left"/>
        <w:rPr>
          <w:rFonts w:ascii="宋体" w:hAnsi="宋体" w:eastAsia="宋体"/>
          <w:sz w:val="24"/>
          <w:szCs w:val="24"/>
        </w:rPr>
      </w:pPr>
      <w:r>
        <w:rPr>
          <w:rFonts w:hint="eastAsia" w:ascii="宋体" w:hAnsi="宋体" w:eastAsia="宋体"/>
          <w:sz w:val="24"/>
          <w:szCs w:val="24"/>
        </w:rPr>
        <w:t>在图书状态为未借出时用户改变借出意向时可以从我的图书中删除相应图书。</w:t>
      </w:r>
    </w:p>
    <w:p>
      <w:pPr>
        <w:pStyle w:val="15"/>
        <w:ind w:left="360" w:firstLine="0" w:firstLineChars="0"/>
        <w:jc w:val="left"/>
        <w:rPr>
          <w:rFonts w:hint="eastAsia"/>
        </w:rPr>
      </w:pPr>
    </w:p>
    <w:p>
      <w:pPr>
        <w:pStyle w:val="15"/>
        <w:ind w:left="360" w:firstLine="0" w:firstLineChars="0"/>
        <w:jc w:val="left"/>
      </w:pPr>
    </w:p>
    <w:p>
      <w:pPr>
        <w:pStyle w:val="15"/>
        <w:numPr>
          <w:ilvl w:val="0"/>
          <w:numId w:val="3"/>
        </w:numPr>
        <w:ind w:firstLineChars="0"/>
        <w:jc w:val="left"/>
      </w:pPr>
      <w:r>
        <w:rPr>
          <w:b/>
          <w:sz w:val="24"/>
          <w:szCs w:val="24"/>
        </w:rPr>
        <w:t>借阅者借阅图书</w:t>
      </w:r>
    </w:p>
    <w:p>
      <w:pPr>
        <w:pStyle w:val="15"/>
        <w:numPr>
          <w:ilvl w:val="0"/>
          <w:numId w:val="4"/>
        </w:numPr>
        <w:spacing w:line="360" w:lineRule="auto"/>
        <w:ind w:firstLineChars="0"/>
        <w:rPr>
          <w:rFonts w:ascii="宋体" w:hAnsi="宋体" w:eastAsia="宋体"/>
          <w:b/>
          <w:sz w:val="24"/>
          <w:szCs w:val="24"/>
        </w:rPr>
      </w:pPr>
      <w:r>
        <w:rPr>
          <w:rFonts w:hint="eastAsia" w:ascii="宋体" w:hAnsi="宋体" w:eastAsia="宋体"/>
          <w:b/>
          <w:sz w:val="24"/>
          <w:szCs w:val="24"/>
        </w:rPr>
        <w:t>查找图书</w:t>
      </w:r>
    </w:p>
    <w:p>
      <w:pPr>
        <w:spacing w:line="360" w:lineRule="auto"/>
        <w:ind w:left="420" w:firstLine="420"/>
        <w:rPr>
          <w:rFonts w:ascii="宋体" w:hAnsi="宋体" w:eastAsia="宋体"/>
          <w:sz w:val="24"/>
          <w:szCs w:val="24"/>
        </w:rPr>
      </w:pPr>
      <w:r>
        <w:rPr>
          <w:rFonts w:hint="eastAsia" w:ascii="宋体" w:hAnsi="宋体" w:eastAsia="宋体"/>
          <w:sz w:val="24"/>
          <w:szCs w:val="24"/>
        </w:rPr>
        <w:t>用户可在广场中通过书名关键词筛选、标签筛选（包括归属年级，类别等等）、借阅者地点等等方式寻找想要借阅的图书。</w:t>
      </w:r>
    </w:p>
    <w:p>
      <w:pPr>
        <w:pStyle w:val="15"/>
        <w:spacing w:line="360" w:lineRule="auto"/>
        <w:ind w:left="360" w:firstLine="480"/>
        <w:jc w:val="left"/>
        <w:rPr>
          <w:rFonts w:ascii="宋体" w:hAnsi="宋体" w:eastAsia="宋体"/>
          <w:b/>
          <w:sz w:val="24"/>
          <w:szCs w:val="24"/>
        </w:rPr>
      </w:pPr>
      <w:r>
        <w:rPr>
          <w:rFonts w:ascii="宋体" w:hAnsi="宋体" w:eastAsia="宋体"/>
          <w:sz w:val="24"/>
          <w:szCs w:val="24"/>
        </w:rPr>
        <w:br w:type="textWrapping"/>
      </w:r>
      <w:r>
        <w:rPr>
          <w:rFonts w:ascii="宋体" w:hAnsi="宋体" w:eastAsia="宋体"/>
          <w:b/>
          <w:sz w:val="24"/>
          <w:szCs w:val="24"/>
        </w:rPr>
        <w:t>（2）</w:t>
      </w:r>
      <w:r>
        <w:rPr>
          <w:rFonts w:hint="eastAsia" w:ascii="宋体" w:hAnsi="宋体" w:eastAsia="宋体"/>
          <w:b/>
          <w:sz w:val="24"/>
          <w:szCs w:val="24"/>
        </w:rPr>
        <w:t>发出申请</w:t>
      </w:r>
    </w:p>
    <w:p>
      <w:pPr>
        <w:pStyle w:val="15"/>
        <w:spacing w:line="360" w:lineRule="auto"/>
        <w:ind w:left="360" w:firstLine="480"/>
        <w:jc w:val="left"/>
        <w:rPr>
          <w:rFonts w:ascii="宋体" w:hAnsi="宋体" w:eastAsia="宋体"/>
          <w:sz w:val="24"/>
          <w:szCs w:val="24"/>
        </w:rPr>
      </w:pPr>
      <w:r>
        <w:rPr>
          <w:rFonts w:hint="eastAsia" w:ascii="宋体" w:hAnsi="宋体" w:eastAsia="宋体"/>
          <w:sz w:val="24"/>
          <w:szCs w:val="24"/>
        </w:rPr>
        <w:t>借书申请：用户查找到相应图书后，点击申请，输入借阅申请消息，包括意向交易地点，意向租金，意向交易时间。提交后生成一条</w:t>
      </w:r>
      <w:r>
        <w:rPr>
          <w:rFonts w:ascii="宋体" w:hAnsi="宋体" w:eastAsia="宋体"/>
          <w:sz w:val="24"/>
          <w:szCs w:val="24"/>
        </w:rPr>
        <w:t>record记录和对应于该条record的一条application，且record设置初始状态为“已申请”application类型为“借阅”，分别存入数据库中的record和application表单中。一条record包括交易双方id，书籍id，交易的起始日期，状态。提交成功后借书人的“我的借入”和被借者的“我的借出”均显示该条记录。</w:t>
      </w:r>
    </w:p>
    <w:p>
      <w:pPr>
        <w:pStyle w:val="15"/>
        <w:spacing w:line="360" w:lineRule="auto"/>
        <w:ind w:left="360" w:firstLine="480"/>
        <w:jc w:val="left"/>
        <w:rPr>
          <w:rFonts w:ascii="宋体" w:hAnsi="宋体" w:eastAsia="宋体"/>
          <w:sz w:val="24"/>
          <w:szCs w:val="24"/>
        </w:rPr>
      </w:pPr>
      <w:r>
        <w:rPr>
          <w:rFonts w:hint="eastAsia" w:ascii="宋体" w:hAnsi="宋体" w:eastAsia="宋体"/>
          <w:sz w:val="24"/>
          <w:szCs w:val="24"/>
        </w:rPr>
        <w:t>还书申请：在书籍状态为借阅中时，借阅方可以随时发出还书的申请，同样包括地点时间金额，此条申请同样与该</w:t>
      </w:r>
      <w:r>
        <w:rPr>
          <w:rFonts w:ascii="宋体" w:hAnsi="宋体" w:eastAsia="宋体"/>
          <w:sz w:val="24"/>
          <w:szCs w:val="24"/>
        </w:rPr>
        <w:t>record挂钩，类型为“归还”。</w:t>
      </w:r>
    </w:p>
    <w:p>
      <w:pPr>
        <w:pStyle w:val="15"/>
        <w:spacing w:line="360" w:lineRule="auto"/>
        <w:ind w:left="360" w:firstLine="0" w:firstLineChars="0"/>
        <w:jc w:val="left"/>
        <w:rPr>
          <w:rFonts w:ascii="宋体" w:hAnsi="宋体" w:eastAsia="宋体"/>
          <w:b/>
          <w:sz w:val="24"/>
          <w:szCs w:val="24"/>
        </w:rPr>
      </w:pPr>
      <w:r>
        <w:rPr>
          <w:rFonts w:ascii="宋体" w:hAnsi="宋体" w:eastAsia="宋体"/>
          <w:sz w:val="24"/>
          <w:szCs w:val="24"/>
        </w:rPr>
        <w:br w:type="textWrapping"/>
      </w:r>
      <w:r>
        <w:rPr>
          <w:rFonts w:ascii="宋体" w:hAnsi="宋体" w:eastAsia="宋体"/>
          <w:b/>
          <w:sz w:val="24"/>
          <w:szCs w:val="24"/>
        </w:rPr>
        <w:t>（3）</w:t>
      </w:r>
      <w:r>
        <w:rPr>
          <w:rFonts w:hint="eastAsia" w:ascii="宋体" w:hAnsi="宋体" w:eastAsia="宋体"/>
          <w:b/>
          <w:sz w:val="24"/>
          <w:szCs w:val="24"/>
        </w:rPr>
        <w:t>修改申请</w:t>
      </w:r>
    </w:p>
    <w:p>
      <w:pPr>
        <w:pStyle w:val="15"/>
        <w:spacing w:line="360" w:lineRule="auto"/>
        <w:ind w:left="420" w:firstLineChars="0"/>
        <w:jc w:val="left"/>
        <w:rPr>
          <w:rFonts w:ascii="宋体" w:hAnsi="宋体" w:eastAsia="宋体"/>
          <w:sz w:val="24"/>
          <w:szCs w:val="24"/>
        </w:rPr>
      </w:pPr>
      <w:r>
        <w:rPr>
          <w:rFonts w:hint="eastAsia" w:ascii="宋体" w:hAnsi="宋体" w:eastAsia="宋体"/>
          <w:sz w:val="24"/>
          <w:szCs w:val="24"/>
        </w:rPr>
        <w:t>在申请被通过或者拒绝之前，申请的发出者可以对申请信息进行更改，可以修改地点时间金额等信息，提交成功后更新该条</w:t>
      </w:r>
      <w:r>
        <w:rPr>
          <w:rFonts w:ascii="宋体" w:hAnsi="宋体" w:eastAsia="宋体"/>
          <w:sz w:val="24"/>
          <w:szCs w:val="24"/>
        </w:rPr>
        <w:t>application的同时，系统自动向被借者发送一条信息，提示申请信息已更新。</w:t>
      </w:r>
      <w:r>
        <w:rPr>
          <w:rFonts w:ascii="宋体" w:hAnsi="宋体" w:eastAsia="宋体"/>
          <w:b/>
          <w:sz w:val="24"/>
          <w:szCs w:val="24"/>
        </w:rPr>
        <w:br w:type="textWrapping"/>
      </w:r>
    </w:p>
    <w:p>
      <w:pPr>
        <w:pStyle w:val="15"/>
        <w:spacing w:line="360" w:lineRule="auto"/>
        <w:ind w:left="360" w:firstLine="0" w:firstLineChars="0"/>
        <w:jc w:val="left"/>
        <w:rPr>
          <w:rFonts w:ascii="宋体" w:hAnsi="宋体" w:eastAsia="宋体"/>
          <w:b/>
          <w:sz w:val="24"/>
          <w:szCs w:val="24"/>
        </w:rPr>
      </w:pPr>
      <w:r>
        <w:rPr>
          <w:rFonts w:ascii="宋体" w:hAnsi="宋体" w:eastAsia="宋体"/>
          <w:b/>
          <w:sz w:val="24"/>
          <w:szCs w:val="24"/>
        </w:rPr>
        <w:t>（4）</w:t>
      </w:r>
      <w:r>
        <w:rPr>
          <w:rFonts w:hint="eastAsia" w:ascii="宋体" w:hAnsi="宋体" w:eastAsia="宋体"/>
          <w:b/>
          <w:sz w:val="24"/>
          <w:szCs w:val="24"/>
        </w:rPr>
        <w:t>撤销申请</w:t>
      </w:r>
    </w:p>
    <w:p>
      <w:pPr>
        <w:pStyle w:val="15"/>
        <w:spacing w:line="360" w:lineRule="auto"/>
        <w:ind w:left="780" w:firstLine="60" w:firstLineChars="0"/>
        <w:jc w:val="left"/>
        <w:rPr>
          <w:rFonts w:ascii="宋体" w:hAnsi="宋体" w:eastAsia="宋体"/>
          <w:sz w:val="24"/>
          <w:szCs w:val="24"/>
        </w:rPr>
      </w:pPr>
      <w:r>
        <w:rPr>
          <w:rFonts w:hint="eastAsia" w:ascii="宋体" w:hAnsi="宋体" w:eastAsia="宋体"/>
          <w:sz w:val="24"/>
          <w:szCs w:val="24"/>
        </w:rPr>
        <w:t>在申请暂时没有通过时，申请发出者可以随时撤销该条申请。</w:t>
      </w:r>
    </w:p>
    <w:p>
      <w:pPr>
        <w:spacing w:line="360" w:lineRule="auto"/>
        <w:jc w:val="left"/>
        <w:rPr>
          <w:rFonts w:ascii="宋体" w:hAnsi="宋体" w:eastAsia="宋体"/>
          <w:sz w:val="24"/>
          <w:szCs w:val="24"/>
        </w:rPr>
      </w:pPr>
    </w:p>
    <w:p>
      <w:pPr>
        <w:pStyle w:val="15"/>
        <w:spacing w:line="360" w:lineRule="auto"/>
        <w:ind w:left="360" w:firstLine="0" w:firstLineChars="0"/>
        <w:jc w:val="left"/>
        <w:rPr>
          <w:rFonts w:ascii="宋体" w:hAnsi="宋体" w:eastAsia="宋体"/>
          <w:b/>
          <w:sz w:val="24"/>
          <w:szCs w:val="24"/>
        </w:rPr>
      </w:pPr>
      <w:r>
        <w:rPr>
          <w:rFonts w:ascii="宋体" w:hAnsi="宋体" w:eastAsia="宋体"/>
          <w:b/>
          <w:sz w:val="24"/>
          <w:szCs w:val="24"/>
        </w:rPr>
        <w:t>（5）</w:t>
      </w:r>
      <w:r>
        <w:rPr>
          <w:rFonts w:hint="eastAsia" w:ascii="宋体" w:hAnsi="宋体" w:eastAsia="宋体"/>
          <w:b/>
          <w:sz w:val="24"/>
          <w:szCs w:val="24"/>
        </w:rPr>
        <w:t>给借出者留言</w:t>
      </w:r>
    </w:p>
    <w:p>
      <w:pPr>
        <w:pStyle w:val="15"/>
        <w:spacing w:line="360" w:lineRule="auto"/>
        <w:ind w:left="420" w:firstLineChars="0"/>
        <w:jc w:val="left"/>
        <w:rPr>
          <w:rFonts w:ascii="宋体" w:hAnsi="宋体" w:eastAsia="宋体"/>
          <w:sz w:val="24"/>
          <w:szCs w:val="24"/>
        </w:rPr>
      </w:pPr>
      <w:r>
        <w:rPr>
          <w:rFonts w:hint="eastAsia" w:ascii="宋体" w:hAnsi="宋体" w:eastAsia="宋体"/>
          <w:sz w:val="24"/>
          <w:szCs w:val="24"/>
        </w:rPr>
        <w:t>对应于每一条</w:t>
      </w:r>
      <w:r>
        <w:rPr>
          <w:rFonts w:ascii="宋体" w:hAnsi="宋体" w:eastAsia="宋体"/>
          <w:sz w:val="24"/>
          <w:szCs w:val="24"/>
        </w:rPr>
        <w:t>record，交易双方可通过留言进行对话，商议交易的细节等等，发送的消息存入一个</w:t>
      </w:r>
      <w:r>
        <w:rPr>
          <w:rFonts w:hint="eastAsia" w:ascii="宋体" w:hAnsi="宋体" w:eastAsia="宋体"/>
          <w:sz w:val="24"/>
          <w:szCs w:val="24"/>
        </w:rPr>
        <w:t>数据</w:t>
      </w:r>
      <w:r>
        <w:rPr>
          <w:rFonts w:ascii="宋体" w:hAnsi="宋体" w:eastAsia="宋体"/>
          <w:sz w:val="24"/>
          <w:szCs w:val="24"/>
        </w:rPr>
        <w:t>表</w:t>
      </w:r>
      <w:r>
        <w:rPr>
          <w:rFonts w:hint="eastAsia" w:ascii="宋体" w:hAnsi="宋体" w:eastAsia="宋体"/>
          <w:sz w:val="24"/>
          <w:szCs w:val="24"/>
        </w:rPr>
        <w:t>单message</w:t>
      </w:r>
      <w:r>
        <w:rPr>
          <w:rFonts w:ascii="宋体" w:hAnsi="宋体" w:eastAsia="宋体"/>
          <w:sz w:val="24"/>
          <w:szCs w:val="24"/>
        </w:rPr>
        <w:t>中，包括record的id，发送者，时间。</w:t>
      </w:r>
    </w:p>
    <w:p>
      <w:pPr>
        <w:jc w:val="left"/>
        <w:rPr>
          <w:rFonts w:hint="eastAsia"/>
        </w:rPr>
      </w:pPr>
    </w:p>
    <w:p>
      <w:pPr>
        <w:pStyle w:val="15"/>
        <w:spacing w:line="360" w:lineRule="auto"/>
        <w:ind w:left="360" w:firstLine="0" w:firstLineChars="0"/>
        <w:rPr>
          <w:rFonts w:ascii="宋体" w:hAnsi="宋体" w:eastAsia="宋体"/>
          <w:b/>
          <w:sz w:val="24"/>
          <w:szCs w:val="24"/>
        </w:rPr>
      </w:pPr>
      <w:r>
        <w:rPr>
          <w:rFonts w:hint="eastAsia"/>
          <w:b/>
          <w:sz w:val="24"/>
          <w:szCs w:val="24"/>
        </w:rPr>
        <w:t>图书拥有者出借图书</w:t>
      </w:r>
      <w:r>
        <w:br w:type="textWrapping"/>
      </w:r>
      <w:r>
        <w:rPr>
          <w:rFonts w:ascii="宋体" w:hAnsi="宋体" w:eastAsia="宋体"/>
          <w:b/>
          <w:sz w:val="24"/>
          <w:szCs w:val="24"/>
        </w:rPr>
        <w:t>（1）</w:t>
      </w:r>
      <w:r>
        <w:rPr>
          <w:rFonts w:hint="eastAsia" w:ascii="宋体" w:hAnsi="宋体" w:eastAsia="宋体"/>
          <w:b/>
          <w:sz w:val="24"/>
          <w:szCs w:val="24"/>
        </w:rPr>
        <w:t>审核申请</w:t>
      </w:r>
    </w:p>
    <w:p>
      <w:pPr>
        <w:pStyle w:val="15"/>
        <w:spacing w:line="360" w:lineRule="auto"/>
        <w:ind w:left="420" w:firstLineChars="0"/>
        <w:rPr>
          <w:rFonts w:ascii="宋体" w:hAnsi="宋体" w:eastAsia="宋体"/>
          <w:sz w:val="24"/>
          <w:szCs w:val="24"/>
        </w:rPr>
      </w:pPr>
      <w:r>
        <w:rPr>
          <w:rFonts w:hint="eastAsia" w:ascii="宋体" w:hAnsi="宋体" w:eastAsia="宋体"/>
          <w:sz w:val="24"/>
          <w:szCs w:val="24"/>
        </w:rPr>
        <w:t>当用户收到他人的借书申请时，可以从相应</w:t>
      </w:r>
      <w:r>
        <w:rPr>
          <w:rFonts w:ascii="宋体" w:hAnsi="宋体" w:eastAsia="宋体"/>
          <w:sz w:val="24"/>
          <w:szCs w:val="24"/>
        </w:rPr>
        <w:t>record中查看申请的细节，对申请不满意时，可以通过该条record对应的message与借书者交流留言，借书者每次对申请进行修改时都可以收到一条更新提示。</w:t>
      </w:r>
    </w:p>
    <w:p>
      <w:pPr>
        <w:pStyle w:val="15"/>
        <w:spacing w:line="360" w:lineRule="auto"/>
        <w:ind w:left="360" w:firstLine="480"/>
        <w:jc w:val="left"/>
        <w:rPr>
          <w:rFonts w:ascii="宋体" w:hAnsi="宋体" w:eastAsia="宋体"/>
          <w:b/>
          <w:sz w:val="24"/>
          <w:szCs w:val="24"/>
        </w:rPr>
      </w:pPr>
      <w:r>
        <w:rPr>
          <w:rFonts w:ascii="宋体" w:hAnsi="宋体" w:eastAsia="宋体"/>
          <w:sz w:val="24"/>
          <w:szCs w:val="24"/>
        </w:rPr>
        <w:br w:type="textWrapping"/>
      </w:r>
      <w:r>
        <w:rPr>
          <w:rFonts w:ascii="宋体" w:hAnsi="宋体" w:eastAsia="宋体"/>
          <w:b/>
          <w:sz w:val="24"/>
          <w:szCs w:val="24"/>
        </w:rPr>
        <w:t>（2）</w:t>
      </w:r>
      <w:r>
        <w:rPr>
          <w:rFonts w:hint="eastAsia" w:ascii="宋体" w:hAnsi="宋体" w:eastAsia="宋体"/>
          <w:b/>
          <w:sz w:val="24"/>
          <w:szCs w:val="24"/>
        </w:rPr>
        <w:t>通过申请</w:t>
      </w:r>
    </w:p>
    <w:p>
      <w:pPr>
        <w:pStyle w:val="15"/>
        <w:spacing w:line="360" w:lineRule="auto"/>
        <w:ind w:left="420" w:firstLineChars="0"/>
        <w:jc w:val="left"/>
        <w:rPr>
          <w:rFonts w:ascii="宋体" w:hAnsi="宋体" w:eastAsia="宋体"/>
          <w:sz w:val="24"/>
          <w:szCs w:val="24"/>
        </w:rPr>
      </w:pPr>
      <w:r>
        <w:rPr>
          <w:rFonts w:ascii="宋体" w:hAnsi="宋体" w:eastAsia="宋体"/>
          <w:sz w:val="24"/>
          <w:szCs w:val="24"/>
        </w:rPr>
        <w:t>通过</w:t>
      </w:r>
      <w:r>
        <w:rPr>
          <w:rFonts w:hint="eastAsia" w:ascii="宋体" w:hAnsi="宋体" w:eastAsia="宋体"/>
          <w:sz w:val="24"/>
          <w:szCs w:val="24"/>
        </w:rPr>
        <w:t>借阅</w:t>
      </w:r>
      <w:r>
        <w:rPr>
          <w:rFonts w:ascii="宋体" w:hAnsi="宋体" w:eastAsia="宋体"/>
          <w:sz w:val="24"/>
          <w:szCs w:val="24"/>
        </w:rPr>
        <w:t>申请：对于同一本书同时可以存在多条借阅申请，书籍拥有者对借阅信息进行挑选后最终只能同意一条申请，在同意该条申请后自动拒绝其他人的申请，将record的开始时间更新为同意申请的时间，状态为“交易中”，并且将书籍的状态改为已借阅，他人暂时无法在广场中找到该书籍。</w:t>
      </w:r>
    </w:p>
    <w:p>
      <w:pPr>
        <w:pStyle w:val="15"/>
        <w:spacing w:line="360" w:lineRule="auto"/>
        <w:ind w:left="420" w:firstLineChars="0"/>
        <w:jc w:val="left"/>
        <w:rPr>
          <w:rFonts w:ascii="宋体" w:hAnsi="宋体" w:eastAsia="宋体"/>
          <w:sz w:val="24"/>
          <w:szCs w:val="24"/>
        </w:rPr>
      </w:pPr>
      <w:r>
        <w:rPr>
          <w:rFonts w:hint="eastAsia" w:ascii="宋体" w:hAnsi="宋体" w:eastAsia="宋体"/>
          <w:sz w:val="24"/>
          <w:szCs w:val="24"/>
        </w:rPr>
        <w:t>通过归还申请：</w:t>
      </w:r>
      <w:r>
        <w:rPr>
          <w:rFonts w:ascii="宋体" w:hAnsi="宋体" w:eastAsia="宋体"/>
          <w:sz w:val="24"/>
          <w:szCs w:val="24"/>
        </w:rPr>
        <w:t>在通过归还申请后，record的结束时间更新为当前时间，状态为“已结束”，对应书籍状态再次改变为“未借出”，他人可以在广场找到该书籍。</w:t>
      </w:r>
    </w:p>
    <w:p>
      <w:pPr>
        <w:pStyle w:val="15"/>
        <w:spacing w:line="360" w:lineRule="auto"/>
        <w:ind w:left="420" w:firstLineChars="0"/>
        <w:jc w:val="left"/>
        <w:rPr>
          <w:rFonts w:ascii="宋体" w:hAnsi="宋体" w:eastAsia="宋体"/>
          <w:b/>
          <w:sz w:val="24"/>
          <w:szCs w:val="24"/>
        </w:rPr>
      </w:pPr>
      <w:r>
        <w:rPr>
          <w:rFonts w:ascii="宋体" w:hAnsi="宋体" w:eastAsia="宋体"/>
          <w:sz w:val="24"/>
          <w:szCs w:val="24"/>
        </w:rPr>
        <w:br w:type="textWrapping"/>
      </w:r>
      <w:r>
        <w:rPr>
          <w:rFonts w:ascii="宋体" w:hAnsi="宋体" w:eastAsia="宋体"/>
          <w:b/>
          <w:sz w:val="24"/>
          <w:szCs w:val="24"/>
        </w:rPr>
        <w:t>（3）</w:t>
      </w:r>
      <w:r>
        <w:rPr>
          <w:rFonts w:hint="eastAsia" w:ascii="宋体" w:hAnsi="宋体" w:eastAsia="宋体"/>
          <w:b/>
          <w:sz w:val="24"/>
          <w:szCs w:val="24"/>
        </w:rPr>
        <w:t>拒绝申请</w:t>
      </w:r>
    </w:p>
    <w:p>
      <w:pPr>
        <w:pStyle w:val="15"/>
        <w:spacing w:line="360" w:lineRule="auto"/>
        <w:ind w:left="420" w:firstLineChars="0"/>
        <w:jc w:val="left"/>
        <w:rPr>
          <w:rFonts w:ascii="宋体" w:hAnsi="宋体" w:eastAsia="宋体"/>
          <w:sz w:val="24"/>
          <w:szCs w:val="24"/>
        </w:rPr>
      </w:pPr>
      <w:r>
        <w:rPr>
          <w:rFonts w:ascii="宋体" w:hAnsi="宋体" w:eastAsia="宋体"/>
          <w:sz w:val="24"/>
          <w:szCs w:val="24"/>
        </w:rPr>
        <w:t>拒绝申请：用户意向发生改变后或者与借阅者沟通无法达成一致后可以选择拒绝申请，此时该条申请信息将被删除，record的状态为“已中止”。</w:t>
      </w:r>
    </w:p>
    <w:p>
      <w:pPr>
        <w:spacing w:line="360" w:lineRule="auto"/>
        <w:jc w:val="left"/>
        <w:rPr>
          <w:rFonts w:hint="eastAsia" w:ascii="宋体" w:hAnsi="宋体" w:eastAsia="宋体"/>
          <w:sz w:val="24"/>
          <w:szCs w:val="24"/>
        </w:rPr>
      </w:pPr>
    </w:p>
    <w:p>
      <w:pPr>
        <w:pStyle w:val="15"/>
        <w:spacing w:line="360" w:lineRule="auto"/>
        <w:ind w:left="420" w:firstLineChars="0"/>
        <w:jc w:val="left"/>
        <w:rPr>
          <w:rFonts w:hint="eastAsia"/>
        </w:rPr>
      </w:pPr>
      <w:r>
        <w:drawing>
          <wp:inline distT="0" distB="0" distL="0" distR="0">
            <wp:extent cx="5248275" cy="4253865"/>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57062" cy="4260841"/>
                    </a:xfrm>
                    <a:prstGeom prst="rect">
                      <a:avLst/>
                    </a:prstGeom>
                    <a:noFill/>
                    <a:ln>
                      <a:noFill/>
                    </a:ln>
                  </pic:spPr>
                </pic:pic>
              </a:graphicData>
            </a:graphic>
          </wp:inline>
        </w:drawing>
      </w:r>
    </w:p>
    <w:p>
      <w:pPr>
        <w:pStyle w:val="4"/>
        <w:jc w:val="center"/>
      </w:pPr>
      <w:r>
        <w:t>图 5</w:t>
      </w:r>
      <w:r>
        <w:rPr>
          <w:rFonts w:hint="eastAsia"/>
        </w:rPr>
        <w:t>核心类图</w:t>
      </w:r>
    </w:p>
    <w:p/>
    <w:p>
      <w:pPr>
        <w:pStyle w:val="3"/>
        <w:numPr>
          <w:ilvl w:val="0"/>
          <w:numId w:val="2"/>
        </w:numPr>
      </w:pPr>
      <w:r>
        <w:rPr>
          <w:rFonts w:hint="eastAsia"/>
        </w:rPr>
        <w:t>界面设计</w:t>
      </w:r>
    </w:p>
    <w:p>
      <w:pPr>
        <w:jc w:val="center"/>
      </w:pPr>
      <w:r>
        <w:drawing>
          <wp:inline distT="0" distB="0" distL="114300" distR="114300">
            <wp:extent cx="4859020" cy="2583815"/>
            <wp:effectExtent l="0" t="0" r="5080"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859020" cy="2583815"/>
                    </a:xfrm>
                    <a:prstGeom prst="rect">
                      <a:avLst/>
                    </a:prstGeom>
                  </pic:spPr>
                </pic:pic>
              </a:graphicData>
            </a:graphic>
          </wp:inline>
        </w:drawing>
      </w:r>
    </w:p>
    <w:p>
      <w:pPr>
        <w:jc w:val="center"/>
      </w:pPr>
      <w:r>
        <w:rPr>
          <w:rFonts w:hint="eastAsia"/>
        </w:rPr>
        <w:t>图6</w:t>
      </w:r>
      <w:r>
        <w:t xml:space="preserve"> </w:t>
      </w:r>
      <w:r>
        <w:rPr>
          <w:rFonts w:hint="eastAsia"/>
        </w:rPr>
        <w:t>登录注册界面</w:t>
      </w:r>
    </w:p>
    <w:p>
      <w:pPr>
        <w:jc w:val="center"/>
      </w:pPr>
    </w:p>
    <w:p>
      <w:pPr>
        <w:jc w:val="center"/>
      </w:pPr>
      <w:r>
        <w:drawing>
          <wp:inline distT="0" distB="0" distL="114300" distR="114300">
            <wp:extent cx="5083810" cy="2702560"/>
            <wp:effectExtent l="0" t="0" r="8890" b="254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083810" cy="2702560"/>
                    </a:xfrm>
                    <a:prstGeom prst="rect">
                      <a:avLst/>
                    </a:prstGeom>
                  </pic:spPr>
                </pic:pic>
              </a:graphicData>
            </a:graphic>
          </wp:inline>
        </w:drawing>
      </w:r>
    </w:p>
    <w:p>
      <w:pPr>
        <w:jc w:val="center"/>
        <w:rPr>
          <w:rFonts w:hint="eastAsia" w:eastAsiaTheme="minorEastAsia"/>
          <w:lang w:val="en-US" w:eastAsia="zh-CN"/>
        </w:rPr>
      </w:pPr>
      <w:r>
        <w:rPr>
          <w:rFonts w:hint="eastAsia"/>
        </w:rPr>
        <w:t>图7</w:t>
      </w:r>
      <w:r>
        <w:t xml:space="preserve"> </w:t>
      </w:r>
      <w:r>
        <w:rPr>
          <w:rFonts w:hint="eastAsia"/>
          <w:lang w:val="en-US" w:eastAsia="zh-CN"/>
        </w:rPr>
        <w:t>主页</w:t>
      </w:r>
    </w:p>
    <w:p>
      <w:pPr>
        <w:jc w:val="center"/>
      </w:pPr>
    </w:p>
    <w:p>
      <w:pPr>
        <w:jc w:val="center"/>
      </w:pPr>
      <w:r>
        <w:drawing>
          <wp:inline distT="0" distB="0" distL="114300" distR="114300">
            <wp:extent cx="5748020" cy="3053080"/>
            <wp:effectExtent l="0" t="0" r="508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48020" cy="3053080"/>
                    </a:xfrm>
                    <a:prstGeom prst="rect">
                      <a:avLst/>
                    </a:prstGeom>
                  </pic:spPr>
                </pic:pic>
              </a:graphicData>
            </a:graphic>
          </wp:inline>
        </w:drawing>
      </w:r>
    </w:p>
    <w:p>
      <w:pPr>
        <w:jc w:val="center"/>
        <w:rPr>
          <w:rFonts w:hint="eastAsia" w:eastAsiaTheme="minorEastAsia"/>
          <w:lang w:val="en-US" w:eastAsia="zh-CN"/>
        </w:rPr>
      </w:pPr>
      <w:r>
        <w:rPr>
          <w:rFonts w:hint="eastAsia"/>
        </w:rPr>
        <w:t>图8</w:t>
      </w:r>
      <w:r>
        <w:t xml:space="preserve"> </w:t>
      </w:r>
      <w:r>
        <w:rPr>
          <w:rFonts w:hint="eastAsia"/>
          <w:lang w:val="en-US" w:eastAsia="zh-CN"/>
        </w:rPr>
        <w:t>我的图书</w:t>
      </w:r>
    </w:p>
    <w:p>
      <w:pPr>
        <w:jc w:val="cente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740400" cy="3049270"/>
            <wp:effectExtent l="0" t="0" r="0" b="11430"/>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12"/>
                    <a:stretch>
                      <a:fillRect/>
                    </a:stretch>
                  </pic:blipFill>
                  <pic:spPr>
                    <a:xfrm>
                      <a:off x="0" y="0"/>
                      <a:ext cx="5740400" cy="3049270"/>
                    </a:xfrm>
                    <a:prstGeom prst="rect">
                      <a:avLst/>
                    </a:prstGeom>
                    <a:noFill/>
                    <a:ln w="9525">
                      <a:noFill/>
                    </a:ln>
                  </pic:spPr>
                </pic:pic>
              </a:graphicData>
            </a:graphic>
          </wp:inline>
        </w:drawing>
      </w:r>
      <w:bookmarkStart w:id="0" w:name="_GoBack"/>
      <w:bookmarkEnd w:id="0"/>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052820" cy="3215640"/>
            <wp:effectExtent l="0" t="0" r="5080" b="10160"/>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13"/>
                    <a:stretch>
                      <a:fillRect/>
                    </a:stretch>
                  </pic:blipFill>
                  <pic:spPr>
                    <a:xfrm>
                      <a:off x="0" y="0"/>
                      <a:ext cx="6052820" cy="321564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jc w:val="center"/>
      </w:pPr>
    </w:p>
    <w:p>
      <w:pPr>
        <w:jc w:val="center"/>
        <w:rPr>
          <w:rFonts w:hint="default" w:eastAsiaTheme="minorEastAsia"/>
          <w:lang w:val="en-US" w:eastAsia="zh-CN"/>
        </w:rPr>
      </w:pPr>
      <w:r>
        <w:t xml:space="preserve">图9 </w:t>
      </w:r>
      <w:r>
        <w:rPr>
          <w:rFonts w:hint="eastAsia"/>
          <w:lang w:val="en-US" w:eastAsia="zh-CN"/>
        </w:rPr>
        <w:t>我的借入、借出记录</w:t>
      </w:r>
    </w:p>
    <w:p>
      <w:pPr>
        <w:jc w:val="center"/>
      </w:pPr>
    </w:p>
    <w:p>
      <w:pPr>
        <w:jc w:val="center"/>
      </w:pPr>
    </w:p>
    <w:p>
      <w:pPr>
        <w:jc w:val="cente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CA6551"/>
    <w:multiLevelType w:val="multilevel"/>
    <w:tmpl w:val="08CA6551"/>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20116FFF"/>
    <w:multiLevelType w:val="multilevel"/>
    <w:tmpl w:val="20116FF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C6243AC"/>
    <w:multiLevelType w:val="multilevel"/>
    <w:tmpl w:val="3C6243AC"/>
    <w:lvl w:ilvl="0" w:tentative="0">
      <w:start w:val="1"/>
      <w:numFmt w:val="decimal"/>
      <w:lvlText w:val="%1."/>
      <w:lvlJc w:val="left"/>
      <w:pPr>
        <w:ind w:left="425" w:hanging="425"/>
      </w:pPr>
    </w:lvl>
    <w:lvl w:ilvl="1" w:tentative="0">
      <w:start w:val="1"/>
      <w:numFmt w:val="decimal"/>
      <w:lvlText w:val="%1.%2."/>
      <w:lvlJc w:val="left"/>
      <w:pPr>
        <w:ind w:left="4252"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3">
    <w:nsid w:val="4C8A04FA"/>
    <w:multiLevelType w:val="multilevel"/>
    <w:tmpl w:val="4C8A04F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2D1"/>
    <w:rsid w:val="00032585"/>
    <w:rsid w:val="000703C9"/>
    <w:rsid w:val="00070993"/>
    <w:rsid w:val="000878ED"/>
    <w:rsid w:val="000A7E56"/>
    <w:rsid w:val="000C2FA4"/>
    <w:rsid w:val="001247C9"/>
    <w:rsid w:val="00125395"/>
    <w:rsid w:val="00133AEB"/>
    <w:rsid w:val="0015123E"/>
    <w:rsid w:val="00166417"/>
    <w:rsid w:val="00207406"/>
    <w:rsid w:val="00211313"/>
    <w:rsid w:val="002144EA"/>
    <w:rsid w:val="002551BF"/>
    <w:rsid w:val="00265F36"/>
    <w:rsid w:val="0027126A"/>
    <w:rsid w:val="00281581"/>
    <w:rsid w:val="00295143"/>
    <w:rsid w:val="002A52AD"/>
    <w:rsid w:val="002B4125"/>
    <w:rsid w:val="002C6E68"/>
    <w:rsid w:val="002D3477"/>
    <w:rsid w:val="002F45BB"/>
    <w:rsid w:val="00310C99"/>
    <w:rsid w:val="00311DD1"/>
    <w:rsid w:val="0032004E"/>
    <w:rsid w:val="00323665"/>
    <w:rsid w:val="00325694"/>
    <w:rsid w:val="003259E5"/>
    <w:rsid w:val="0033592C"/>
    <w:rsid w:val="003A07E6"/>
    <w:rsid w:val="003B102D"/>
    <w:rsid w:val="003B1A59"/>
    <w:rsid w:val="003B1BF0"/>
    <w:rsid w:val="00417911"/>
    <w:rsid w:val="00491F8C"/>
    <w:rsid w:val="004A4D40"/>
    <w:rsid w:val="004B7395"/>
    <w:rsid w:val="004D5643"/>
    <w:rsid w:val="004E3848"/>
    <w:rsid w:val="00524C6D"/>
    <w:rsid w:val="00543D84"/>
    <w:rsid w:val="00563F06"/>
    <w:rsid w:val="005A25E2"/>
    <w:rsid w:val="005B2E10"/>
    <w:rsid w:val="005F7B06"/>
    <w:rsid w:val="00630B19"/>
    <w:rsid w:val="006C36BB"/>
    <w:rsid w:val="006D489A"/>
    <w:rsid w:val="007049CE"/>
    <w:rsid w:val="007059BE"/>
    <w:rsid w:val="00716264"/>
    <w:rsid w:val="007226D2"/>
    <w:rsid w:val="00744E2C"/>
    <w:rsid w:val="007607D3"/>
    <w:rsid w:val="008040D2"/>
    <w:rsid w:val="00815D71"/>
    <w:rsid w:val="008416D5"/>
    <w:rsid w:val="008854F2"/>
    <w:rsid w:val="008978D6"/>
    <w:rsid w:val="008B57F2"/>
    <w:rsid w:val="008C2281"/>
    <w:rsid w:val="008D12A5"/>
    <w:rsid w:val="008F39C9"/>
    <w:rsid w:val="008F792D"/>
    <w:rsid w:val="00901567"/>
    <w:rsid w:val="00936D26"/>
    <w:rsid w:val="00977D2D"/>
    <w:rsid w:val="00980CBB"/>
    <w:rsid w:val="00A77D06"/>
    <w:rsid w:val="00AA5CD9"/>
    <w:rsid w:val="00AB02F4"/>
    <w:rsid w:val="00AB1827"/>
    <w:rsid w:val="00AC3FCB"/>
    <w:rsid w:val="00AD075B"/>
    <w:rsid w:val="00AD7365"/>
    <w:rsid w:val="00B3362D"/>
    <w:rsid w:val="00B83E81"/>
    <w:rsid w:val="00BB7F90"/>
    <w:rsid w:val="00BC3F61"/>
    <w:rsid w:val="00C64290"/>
    <w:rsid w:val="00C8293D"/>
    <w:rsid w:val="00C97192"/>
    <w:rsid w:val="00CF11F4"/>
    <w:rsid w:val="00CF3E4C"/>
    <w:rsid w:val="00D13B1B"/>
    <w:rsid w:val="00D15B2A"/>
    <w:rsid w:val="00D202D1"/>
    <w:rsid w:val="00D40226"/>
    <w:rsid w:val="00D901C7"/>
    <w:rsid w:val="00DC2B8B"/>
    <w:rsid w:val="00DD20BC"/>
    <w:rsid w:val="00DD2CD8"/>
    <w:rsid w:val="00DD6AEC"/>
    <w:rsid w:val="00DE3545"/>
    <w:rsid w:val="00DF62D8"/>
    <w:rsid w:val="00E8795A"/>
    <w:rsid w:val="00EF6F64"/>
    <w:rsid w:val="00F03FAE"/>
    <w:rsid w:val="00F13597"/>
    <w:rsid w:val="00F167D6"/>
    <w:rsid w:val="00F5217D"/>
    <w:rsid w:val="00FA767A"/>
    <w:rsid w:val="00FB402A"/>
    <w:rsid w:val="00FC0096"/>
    <w:rsid w:val="00FD103D"/>
    <w:rsid w:val="0E59276E"/>
    <w:rsid w:val="53F70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caption"/>
    <w:basedOn w:val="1"/>
    <w:next w:val="1"/>
    <w:unhideWhenUsed/>
    <w:qFormat/>
    <w:uiPriority w:val="35"/>
    <w:rPr>
      <w:rFonts w:eastAsia="宋体" w:asciiTheme="majorHAnsi" w:hAnsiTheme="majorHAnsi" w:cstheme="majorBidi"/>
      <w:sz w:val="20"/>
      <w:szCs w:val="20"/>
    </w:rPr>
  </w:style>
  <w:style w:type="paragraph" w:styleId="5">
    <w:name w:val="Date"/>
    <w:basedOn w:val="1"/>
    <w:next w:val="1"/>
    <w:link w:val="14"/>
    <w:semiHidden/>
    <w:unhideWhenUsed/>
    <w:uiPriority w:val="99"/>
    <w:pPr>
      <w:ind w:left="100" w:leftChars="2500"/>
    </w:pPr>
  </w:style>
  <w:style w:type="paragraph" w:styleId="6">
    <w:name w:val="footer"/>
    <w:basedOn w:val="1"/>
    <w:link w:val="17"/>
    <w:unhideWhenUsed/>
    <w:uiPriority w:val="99"/>
    <w:pPr>
      <w:tabs>
        <w:tab w:val="center" w:pos="4153"/>
        <w:tab w:val="right" w:pos="8306"/>
      </w:tabs>
      <w:snapToGrid w:val="0"/>
      <w:jc w:val="left"/>
    </w:pPr>
    <w:rPr>
      <w:sz w:val="18"/>
      <w:szCs w:val="18"/>
    </w:rPr>
  </w:style>
  <w:style w:type="paragraph" w:styleId="7">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标题 1 字符"/>
    <w:basedOn w:val="10"/>
    <w:link w:val="2"/>
    <w:uiPriority w:val="9"/>
    <w:rPr>
      <w:b/>
      <w:bCs/>
      <w:kern w:val="44"/>
      <w:sz w:val="44"/>
      <w:szCs w:val="44"/>
    </w:rPr>
  </w:style>
  <w:style w:type="character" w:customStyle="1" w:styleId="12">
    <w:name w:val="标题 2 字符"/>
    <w:basedOn w:val="10"/>
    <w:link w:val="3"/>
    <w:uiPriority w:val="9"/>
    <w:rPr>
      <w:rFonts w:asciiTheme="majorHAnsi" w:hAnsiTheme="majorHAnsi" w:eastAsiaTheme="majorEastAsia" w:cstheme="majorBidi"/>
      <w:b/>
      <w:bCs/>
      <w:sz w:val="32"/>
      <w:szCs w:val="32"/>
    </w:rPr>
  </w:style>
  <w:style w:type="paragraph" w:customStyle="1" w:styleId="13">
    <w:name w:val="列出段落1"/>
    <w:basedOn w:val="1"/>
    <w:qFormat/>
    <w:uiPriority w:val="34"/>
    <w:pPr>
      <w:ind w:firstLine="420" w:firstLineChars="200"/>
    </w:pPr>
  </w:style>
  <w:style w:type="character" w:customStyle="1" w:styleId="14">
    <w:name w:val="日期 字符"/>
    <w:basedOn w:val="10"/>
    <w:link w:val="5"/>
    <w:semiHidden/>
    <w:uiPriority w:val="99"/>
    <w:rPr>
      <w:kern w:val="2"/>
      <w:sz w:val="21"/>
      <w:szCs w:val="22"/>
    </w:rPr>
  </w:style>
  <w:style w:type="paragraph" w:styleId="15">
    <w:name w:val="List Paragraph"/>
    <w:basedOn w:val="1"/>
    <w:uiPriority w:val="99"/>
    <w:pPr>
      <w:ind w:firstLine="420" w:firstLineChars="200"/>
    </w:pPr>
  </w:style>
  <w:style w:type="character" w:customStyle="1" w:styleId="16">
    <w:name w:val="页眉 字符"/>
    <w:basedOn w:val="10"/>
    <w:link w:val="7"/>
    <w:uiPriority w:val="99"/>
    <w:rPr>
      <w:kern w:val="2"/>
      <w:sz w:val="18"/>
      <w:szCs w:val="18"/>
    </w:rPr>
  </w:style>
  <w:style w:type="character" w:customStyle="1" w:styleId="17">
    <w:name w:val="页脚 字符"/>
    <w:basedOn w:val="10"/>
    <w:link w:val="6"/>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424</Words>
  <Characters>2422</Characters>
  <Lines>20</Lines>
  <Paragraphs>5</Paragraphs>
  <TotalTime>4</TotalTime>
  <ScaleCrop>false</ScaleCrop>
  <LinksUpToDate>false</LinksUpToDate>
  <CharactersWithSpaces>2841</CharactersWithSpaces>
  <Application>WPS Office_11.1.0.10640_F1E327BC-269C-435d-A152-05C5408002CA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2016-11-29T16:15:00Z</dcterms:created>
  <dc:creator>jiaxy</dc:creator>
  <cp:lastModifiedBy>海盐柠檬</cp:lastModifiedBy>
  <dcterms:modified xsi:type="dcterms:W3CDTF">2021-07-02T02:50:01Z</dcterms:modified>
  <cp:revision>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2052-11.1.0.10640</vt:lpwstr>
  </property>
  <property fmtid="{D5CDD505-2E9C-101B-9397-08002B2CF9AE}" pid="3" name="ICV">
    <vt:lpwstr>C317B5D9F9694F2EA3EA121201F368A1</vt:lpwstr>
  </property>
</Properties>
</file>