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0"/>
        <w:pBdr/>
        <w:spacing w:after="22" w:before="82" w:line="468" w:lineRule="auto"/>
        <w:ind w:right="2628" w:firstLine="0" w:left="97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 xml:space="preserve">RF</w:t>
      </w:r>
      <w:r>
        <w:rPr>
          <w:rFonts w:ascii="Arial" w:hAnsi="Arial"/>
          <w:b/>
          <w:spacing w:val="-2"/>
          <w:sz w:val="24"/>
        </w:rPr>
        <w:t xml:space="preserve">-0</w:t>
      </w:r>
      <w:r>
        <w:rPr>
          <w:rFonts w:ascii="Arial" w:hAnsi="Arial"/>
          <w:b/>
          <w:spacing w:val="-2"/>
          <w:sz w:val="24"/>
        </w:rPr>
        <w:t xml:space="preserve">X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 xml:space="preserve">El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 xml:space="preserve">sistema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 xml:space="preserve">debe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 xml:space="preserve">permitir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 xml:space="preserve">al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13"/>
          <w:sz w:val="24"/>
        </w:rPr>
        <w:t xml:space="preserve">usuario realizar búsquedas de invitados y equipos por medio de sus datos</w:t>
      </w:r>
      <w:r>
        <w:rPr>
          <w:rFonts w:ascii="Arial" w:hAnsi="Arial"/>
          <w:b/>
          <w:spacing w:val="-2"/>
          <w:sz w:val="24"/>
        </w:rPr>
        <w:t xml:space="preserve"> CU-0</w:t>
      </w:r>
      <w:r>
        <w:rPr>
          <w:rFonts w:ascii="Arial" w:hAnsi="Arial"/>
          <w:b/>
          <w:spacing w:val="-2"/>
          <w:sz w:val="24"/>
        </w:rPr>
        <w:t xml:space="preserve">X</w:t>
      </w:r>
      <w:r>
        <w:rPr>
          <w:rFonts w:ascii="Arial" w:hAnsi="Arial"/>
          <w:b/>
          <w:sz w:val="24"/>
        </w:rPr>
      </w:r>
    </w:p>
    <w:tbl>
      <w:tblPr>
        <w:tblInd w:w="900" w:type="dxa"/>
        <w:tblW w:w="9356" w:type="dxa"/>
        <w:tblCellMar>
          <w:left w:w="5" w:type="dxa"/>
          <w:top w:w="0" w:type="dxa"/>
          <w:right w:w="5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2327"/>
        <w:gridCol w:w="1092"/>
        <w:gridCol w:w="5937"/>
      </w:tblGrid>
      <w:tr>
        <w:trPr>
          <w:trHeight w:val="369"/>
        </w:trPr>
        <w:tc>
          <w:tcPr>
            <w:gridSpan w:val="2"/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9" w:type="dxa"/>
            <w:textDirection w:val="lrTb"/>
            <w:noWrap w:val="false"/>
          </w:tcPr>
          <w:p>
            <w:pPr>
              <w:pStyle w:val="680"/>
              <w:pBdr/>
              <w:spacing w:line="304" w:lineRule="exact"/>
              <w:ind w:right="0" w:left="1062"/>
              <w:rPr>
                <w:sz w:val="28"/>
              </w:rPr>
            </w:pPr>
            <w:r>
              <w:rPr>
                <w:spacing w:val="-5"/>
                <w:sz w:val="28"/>
              </w:rPr>
              <w:t xml:space="preserve">Código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 xml:space="preserve">RF</w:t>
            </w:r>
            <w:r>
              <w:rPr>
                <w:sz w:val="28"/>
              </w:rPr>
            </w:r>
          </w:p>
        </w:tc>
        <w:tc>
          <w:tcPr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304" w:lineRule="exact"/>
              <w:ind w:right="15" w:left="78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pacing w:val="-10"/>
                <w:sz w:val="28"/>
              </w:rPr>
              <w:t xml:space="preserve">RF-</w:t>
            </w:r>
            <w:r>
              <w:rPr>
                <w:rFonts w:ascii="Arial" w:hAnsi="Arial"/>
                <w:b/>
                <w:spacing w:val="-5"/>
                <w:sz w:val="28"/>
              </w:rPr>
              <w:t xml:space="preserve">0</w:t>
            </w:r>
            <w:r>
              <w:rPr>
                <w:rFonts w:ascii="Arial" w:hAnsi="Arial"/>
                <w:b/>
                <w:spacing w:val="-5"/>
                <w:sz w:val="28"/>
              </w:rPr>
              <w:t xml:space="preserve">X</w:t>
            </w:r>
            <w:r>
              <w:rPr>
                <w:rFonts w:ascii="Arial" w:hAnsi="Arial"/>
                <w:b/>
                <w:sz w:val="28"/>
              </w:rPr>
            </w:r>
          </w:p>
        </w:tc>
      </w:tr>
      <w:tr>
        <w:trPr>
          <w:trHeight w:val="369"/>
        </w:trPr>
        <w:tc>
          <w:tcPr>
            <w:gridSpan w:val="2"/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9" w:type="dxa"/>
            <w:textDirection w:val="lrTb"/>
            <w:noWrap w:val="false"/>
          </w:tcPr>
          <w:p>
            <w:pPr>
              <w:pStyle w:val="680"/>
              <w:pBdr/>
              <w:spacing w:line="302" w:lineRule="exact"/>
              <w:ind w:right="8" w:left="6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Autor</w:t>
            </w:r>
            <w:r>
              <w:rPr>
                <w:sz w:val="28"/>
              </w:rPr>
            </w:r>
          </w:p>
        </w:tc>
        <w:tc>
          <w:tcPr>
            <w:shd w:val="clear" w:color="auto" w:fill="ecec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302" w:lineRule="exact"/>
              <w:ind w:right="0" w:left="1695"/>
              <w:rPr>
                <w:sz w:val="28"/>
              </w:rPr>
            </w:pPr>
            <w:r>
              <w:rPr>
                <w:spacing w:val="-16"/>
                <w:sz w:val="28"/>
              </w:rPr>
              <w:t xml:space="preserve">Johan Stiven Perez Sanchez</w:t>
            </w:r>
            <w:r>
              <w:rPr>
                <w:sz w:val="28"/>
              </w:rPr>
            </w:r>
          </w:p>
        </w:tc>
      </w:tr>
      <w:tr>
        <w:trPr>
          <w:trHeight w:val="364"/>
        </w:trPr>
        <w:tc>
          <w:tcPr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7" w:type="dxa"/>
            <w:textDirection w:val="lrTb"/>
            <w:noWrap w:val="false"/>
          </w:tcPr>
          <w:p>
            <w:pPr>
              <w:pStyle w:val="680"/>
              <w:pBdr/>
              <w:spacing w:line="302" w:lineRule="exact"/>
              <w:ind/>
              <w:rPr>
                <w:sz w:val="28"/>
              </w:rPr>
            </w:pPr>
            <w:r>
              <w:rPr>
                <w:sz w:val="28"/>
              </w:rPr>
              <w:t xml:space="preserve">Caso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de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 xml:space="preserve">uso</w:t>
            </w:r>
            <w:r>
              <w:rPr>
                <w:sz w:val="28"/>
              </w:rPr>
            </w:r>
          </w:p>
        </w:tc>
        <w:tc>
          <w:tcPr>
            <w:shd w:val="clear" w:color="auto" w:fill="f8b98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textDirection w:val="lrTb"/>
            <w:noWrap w:val="false"/>
          </w:tcPr>
          <w:p>
            <w:pPr>
              <w:pStyle w:val="680"/>
              <w:pBdr/>
              <w:spacing w:line="302" w:lineRule="exact"/>
              <w:ind w:right="9" w:left="82"/>
              <w:jc w:val="center"/>
              <w:rPr>
                <w:sz w:val="28"/>
              </w:rPr>
            </w:pPr>
            <w:r>
              <w:rPr>
                <w:spacing w:val="-11"/>
                <w:sz w:val="28"/>
              </w:rPr>
              <w:t xml:space="preserve">Cu-</w:t>
            </w:r>
            <w:r>
              <w:rPr>
                <w:spacing w:val="-5"/>
                <w:sz w:val="28"/>
              </w:rPr>
              <w:t xml:space="preserve">0</w:t>
            </w:r>
            <w:r>
              <w:rPr>
                <w:spacing w:val="-5"/>
                <w:sz w:val="28"/>
              </w:rPr>
              <w:t xml:space="preserve">X</w:t>
            </w:r>
            <w:r>
              <w:rPr>
                <w:sz w:val="28"/>
              </w:rPr>
            </w:r>
          </w:p>
        </w:tc>
        <w:tc>
          <w:tcPr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302" w:lineRule="exact"/>
              <w:ind w:right="0" w:left="1546"/>
              <w:rPr>
                <w:sz w:val="28"/>
              </w:rPr>
            </w:pPr>
            <w:r>
              <w:rPr>
                <w:sz w:val="28"/>
              </w:rPr>
              <w:t xml:space="preserve">Crear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 xml:space="preserve">cuenta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de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cliente</w:t>
            </w:r>
            <w:r>
              <w:rPr>
                <w:sz w:val="28"/>
              </w:rPr>
            </w:r>
          </w:p>
        </w:tc>
      </w:tr>
      <w:tr>
        <w:trPr>
          <w:trHeight w:val="1108"/>
        </w:trPr>
        <w:tc>
          <w:tcPr>
            <w:gridSpan w:val="2"/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9" w:type="dxa"/>
            <w:textDirection w:val="lrTb"/>
            <w:noWrap w:val="false"/>
          </w:tcPr>
          <w:p>
            <w:pPr>
              <w:pStyle w:val="680"/>
              <w:pBdr/>
              <w:spacing w:after="0" w:before="24"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/>
              <w:ind w:right="0" w:left="998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Descripción</w:t>
            </w:r>
            <w:r>
              <w:rPr>
                <w:sz w:val="28"/>
              </w:rPr>
            </w:r>
          </w:p>
        </w:tc>
        <w:tc>
          <w:tcPr>
            <w:shd w:val="clear" w:color="auto" w:fill="ecec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264" w:lineRule="auto"/>
              <w:ind w:right="191" w:left="129"/>
              <w:jc w:val="both"/>
              <w:rPr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 xml:space="preserve">(RF-0</w:t>
            </w:r>
            <w:r>
              <w:rPr>
                <w:rFonts w:ascii="Arial" w:hAnsi="Arial"/>
                <w:b/>
                <w:sz w:val="28"/>
              </w:rPr>
              <w:t xml:space="preserve">X</w:t>
            </w:r>
            <w:r>
              <w:rPr>
                <w:rFonts w:ascii="Arial" w:hAnsi="Arial"/>
                <w:b/>
                <w:sz w:val="28"/>
              </w:rPr>
              <w:t xml:space="preserve">)</w:t>
            </w:r>
            <w:r>
              <w:rPr>
                <w:sz w:val="28"/>
              </w:rPr>
              <w:t xml:space="preserve">Este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caso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uso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describe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el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proceso mediante el cual un </w:t>
            </w:r>
            <w:r>
              <w:rPr>
                <w:sz w:val="28"/>
              </w:rPr>
              <w:t xml:space="preserve">usuario realiza una búsqueda de invitado o equipo por medio de los datos suministrados</w:t>
            </w:r>
            <w:r>
              <w:rPr>
                <w:sz w:val="28"/>
              </w:rPr>
            </w:r>
          </w:p>
        </w:tc>
      </w:tr>
      <w:tr>
        <w:trPr>
          <w:trHeight w:val="372"/>
        </w:trPr>
        <w:tc>
          <w:tcPr>
            <w:gridSpan w:val="2"/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9" w:type="dxa"/>
            <w:textDirection w:val="lrTb"/>
            <w:noWrap w:val="false"/>
          </w:tcPr>
          <w:p>
            <w:pPr>
              <w:pStyle w:val="680"/>
              <w:pBdr/>
              <w:spacing w:line="306" w:lineRule="exact"/>
              <w:ind w:right="0" w:left="6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Actores</w:t>
            </w:r>
            <w:r>
              <w:rPr>
                <w:sz w:val="28"/>
              </w:rPr>
            </w:r>
          </w:p>
        </w:tc>
        <w:tc>
          <w:tcPr>
            <w:shd w:val="clear" w:color="auto" w:fill="f8b98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306" w:lineRule="exact"/>
              <w:ind w:right="5" w:left="7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Usuario</w:t>
            </w:r>
            <w:r>
              <w:rPr>
                <w:sz w:val="28"/>
              </w:rPr>
            </w:r>
          </w:p>
        </w:tc>
      </w:tr>
      <w:tr>
        <w:trPr>
          <w:trHeight w:val="1850"/>
        </w:trPr>
        <w:tc>
          <w:tcPr>
            <w:gridSpan w:val="2"/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9" w:type="dxa"/>
            <w:textDirection w:val="lrTb"/>
            <w:noWrap w:val="false"/>
          </w:tcPr>
          <w:p>
            <w:pPr>
              <w:pStyle w:val="680"/>
              <w:pBdr/>
              <w:spacing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 w:after="0" w:before="62"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 w:after="0" w:before="1"/>
              <w:ind w:right="0" w:left="77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Precondiciones</w:t>
            </w:r>
            <w:r>
              <w:rPr>
                <w:sz w:val="28"/>
              </w:rPr>
            </w:r>
          </w:p>
        </w:tc>
        <w:tc>
          <w:tcPr>
            <w:shd w:val="clear" w:color="auto" w:fill="ecec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264" w:lineRule="auto"/>
              <w:ind w:right="685" w:left="129"/>
              <w:rPr>
                <w:sz w:val="28"/>
              </w:rPr>
            </w:pPr>
            <w:r>
              <w:rPr>
                <w:sz w:val="28"/>
              </w:rPr>
              <w:t xml:space="preserve">El usuario debe estar registrado en el programa</w:t>
            </w:r>
            <w:r>
              <w:rPr>
                <w:sz w:val="28"/>
              </w:rPr>
            </w:r>
          </w:p>
          <w:p>
            <w:pPr>
              <w:pStyle w:val="680"/>
              <w:pBdr/>
              <w:spacing w:after="0" w:before="34"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 w:after="0" w:before="1" w:line="276" w:lineRule="auto"/>
              <w:ind w:right="451" w:left="129"/>
              <w:rPr>
                <w:sz w:val="28"/>
              </w:rPr>
            </w:pPr>
            <w:r>
              <w:rPr>
                <w:sz w:val="28"/>
              </w:rPr>
              <w:t xml:space="preserve">El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pacing w:val="-21"/>
                <w:sz w:val="28"/>
              </w:rPr>
              <w:t xml:space="preserve">usuario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debe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z w:val="28"/>
              </w:rPr>
              <w:t xml:space="preserve">tener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acceso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a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z w:val="28"/>
              </w:rPr>
              <w:t xml:space="preserve">internet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z w:val="28"/>
              </w:rPr>
              <w:t xml:space="preserve">y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 xml:space="preserve">a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z w:val="28"/>
              </w:rPr>
              <w:t xml:space="preserve">la interfaz de usuarios.</w:t>
            </w:r>
            <w:r>
              <w:rPr>
                <w:sz w:val="28"/>
              </w:rPr>
            </w:r>
          </w:p>
        </w:tc>
      </w:tr>
      <w:tr>
        <w:trPr>
          <w:trHeight w:val="369"/>
        </w:trPr>
        <w:tc>
          <w:tcPr>
            <w:shd w:val="clear" w:color="auto" w:fill="f8b98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7" w:type="dxa"/>
            <w:vMerge w:val="restart"/>
            <w:textDirection w:val="lrTb"/>
            <w:noWrap w:val="false"/>
          </w:tcPr>
          <w:p>
            <w:pPr>
              <w:pStyle w:val="680"/>
              <w:pBdr/>
              <w:spacing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 w:after="0" w:before="66"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 w:line="266" w:lineRule="auto"/>
              <w:ind w:right="554" w:hanging="209" w:left="717"/>
              <w:rPr>
                <w:sz w:val="28"/>
              </w:rPr>
            </w:pPr>
            <w:r>
              <w:rPr>
                <w:spacing w:val="-8"/>
                <w:sz w:val="28"/>
              </w:rPr>
              <w:t xml:space="preserve">Secuencia </w:t>
            </w:r>
            <w:r>
              <w:rPr>
                <w:spacing w:val="-2"/>
                <w:sz w:val="28"/>
              </w:rPr>
              <w:t xml:space="preserve">Normal</w:t>
            </w:r>
            <w:r>
              <w:rPr>
                <w:sz w:val="28"/>
              </w:rPr>
            </w:r>
          </w:p>
        </w:tc>
        <w:tc>
          <w:tcPr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textDirection w:val="lrTb"/>
            <w:noWrap w:val="false"/>
          </w:tcPr>
          <w:p>
            <w:pPr>
              <w:pStyle w:val="680"/>
              <w:pBdr/>
              <w:spacing w:line="304" w:lineRule="exact"/>
              <w:ind w:right="33" w:left="8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Paso</w:t>
            </w:r>
            <w:r>
              <w:rPr>
                <w:sz w:val="28"/>
              </w:rPr>
            </w:r>
          </w:p>
        </w:tc>
        <w:tc>
          <w:tcPr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304" w:lineRule="exact"/>
              <w:ind w:right="0" w:left="7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Acción</w:t>
            </w:r>
            <w:r>
              <w:rPr>
                <w:sz w:val="28"/>
              </w:rPr>
            </w:r>
          </w:p>
        </w:tc>
      </w:tr>
      <w:tr>
        <w:trPr>
          <w:trHeight w:val="741"/>
        </w:trPr>
        <w:tc>
          <w:tcPr>
            <w:shd w:val="clear" w:color="auto" w:fill="f8b98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7" w:type="dxa"/>
            <w:vMerge w:val="continue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8b98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textDirection w:val="lrTb"/>
            <w:noWrap w:val="false"/>
          </w:tcPr>
          <w:p>
            <w:pPr>
              <w:pStyle w:val="680"/>
              <w:pBdr/>
              <w:spacing w:after="0" w:before="166"/>
              <w:ind w:right="0" w:left="8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1</w:t>
            </w:r>
            <w:r>
              <w:rPr>
                <w:sz w:val="28"/>
              </w:rPr>
            </w:r>
          </w:p>
        </w:tc>
        <w:tc>
          <w:tcPr>
            <w:shd w:val="clear" w:color="auto" w:fill="ecec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304" w:lineRule="exact"/>
              <w:ind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El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usuario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debe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acceder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la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página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 xml:space="preserve">de</w:t>
            </w:r>
            <w:r>
              <w:rPr>
                <w:sz w:val="28"/>
              </w:rPr>
            </w:r>
          </w:p>
          <w:p>
            <w:pPr>
              <w:pStyle w:val="680"/>
              <w:pBdr/>
              <w:spacing w:after="0" w:before="50"/>
              <w:ind/>
              <w:rPr>
                <w:sz w:val="28"/>
              </w:rPr>
            </w:pPr>
            <w:r>
              <w:rPr>
                <w:spacing w:val="-19"/>
                <w:sz w:val="28"/>
              </w:rPr>
              <w:t xml:space="preserve">búsqueda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 xml:space="preserve">del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sistema.</w:t>
            </w:r>
            <w:r>
              <w:rPr>
                <w:sz w:val="28"/>
              </w:rPr>
            </w:r>
          </w:p>
        </w:tc>
      </w:tr>
      <w:tr>
        <w:trPr>
          <w:trHeight w:val="369"/>
        </w:trPr>
        <w:tc>
          <w:tcPr>
            <w:shd w:val="clear" w:color="auto" w:fill="f8b98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7" w:type="dxa"/>
            <w:vMerge w:val="continue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8b98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textDirection w:val="lrTb"/>
            <w:noWrap w:val="false"/>
          </w:tcPr>
          <w:p>
            <w:pPr>
              <w:pStyle w:val="680"/>
              <w:pBdr/>
              <w:spacing w:line="304" w:lineRule="exact"/>
              <w:ind w:right="0" w:left="8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2</w:t>
            </w:r>
            <w:r>
              <w:rPr>
                <w:sz w:val="28"/>
              </w:rPr>
            </w:r>
          </w:p>
        </w:tc>
        <w:tc>
          <w:tcPr>
            <w:shd w:val="clear" w:color="auto" w:fill="ecec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304" w:lineRule="exact"/>
              <w:ind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El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sistema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muestra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15"/>
                <w:sz w:val="28"/>
              </w:rPr>
              <w:t xml:space="preserve">la barra de búsqueda</w:t>
            </w:r>
            <w:r>
              <w:rPr>
                <w:spacing w:val="-2"/>
                <w:sz w:val="28"/>
              </w:rPr>
              <w:t xml:space="preserve">.</w:t>
            </w:r>
            <w:r>
              <w:rPr>
                <w:sz w:val="28"/>
              </w:rPr>
            </w:r>
          </w:p>
        </w:tc>
      </w:tr>
      <w:tr>
        <w:trPr>
          <w:trHeight w:val="734"/>
        </w:trPr>
        <w:tc>
          <w:tcPr>
            <w:shd w:val="clear" w:color="auto" w:fill="f8b98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7" w:type="dxa"/>
            <w:vMerge w:val="continue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8b98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textDirection w:val="lrTb"/>
            <w:noWrap w:val="false"/>
          </w:tcPr>
          <w:p>
            <w:pPr>
              <w:pStyle w:val="680"/>
              <w:pBdr/>
              <w:spacing w:after="0" w:before="20"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/>
              <w:ind w:right="0" w:left="8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3</w:t>
            </w:r>
            <w:r>
              <w:rPr>
                <w:sz w:val="28"/>
              </w:rPr>
            </w:r>
          </w:p>
        </w:tc>
        <w:tc>
          <w:tcPr>
            <w:shd w:val="clear" w:color="auto" w:fill="ecec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264" w:lineRule="auto"/>
              <w:ind w:right="558" w:left="129"/>
              <w:jc w:val="both"/>
              <w:rPr>
                <w:sz w:val="28"/>
              </w:rPr>
            </w:pPr>
            <w:r>
              <w:rPr>
                <w:sz w:val="28"/>
              </w:rPr>
              <w:t xml:space="preserve">El </w:t>
            </w:r>
            <w:r>
              <w:rPr>
                <w:spacing w:val="-2"/>
                <w:sz w:val="28"/>
              </w:rPr>
              <w:t xml:space="preserve">usuario ingresa en la barra de búsqueda el dato que se vaya a buscar </w:t>
            </w:r>
            <w:r>
              <w:rPr>
                <w:sz w:val="28"/>
              </w:rPr>
            </w:r>
          </w:p>
        </w:tc>
      </w:tr>
      <w:tr>
        <w:trPr>
          <w:trHeight w:val="369"/>
        </w:trPr>
        <w:tc>
          <w:tcPr>
            <w:shd w:val="clear" w:color="auto" w:fill="f8b98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7" w:type="dxa"/>
            <w:vMerge w:val="continue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8b98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textDirection w:val="lrTb"/>
            <w:noWrap w:val="false"/>
          </w:tcPr>
          <w:p>
            <w:pPr>
              <w:pStyle w:val="680"/>
              <w:pBdr/>
              <w:spacing w:line="306" w:lineRule="exact"/>
              <w:ind w:right="0" w:left="8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4</w:t>
            </w:r>
            <w:r>
              <w:rPr>
                <w:sz w:val="28"/>
              </w:rPr>
            </w:r>
          </w:p>
        </w:tc>
        <w:tc>
          <w:tcPr>
            <w:shd w:val="clear" w:color="auto" w:fill="ecec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306" w:lineRule="exact"/>
              <w:ind/>
              <w:rPr>
                <w:sz w:val="28"/>
              </w:rPr>
            </w:pPr>
            <w:r>
              <w:rPr>
                <w:sz w:val="28"/>
              </w:rPr>
              <w:t xml:space="preserve">El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25"/>
                <w:sz w:val="28"/>
              </w:rPr>
              <w:t xml:space="preserve">usuario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hace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clic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en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el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 xml:space="preserve">botón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“</w:t>
            </w:r>
            <w:r>
              <w:rPr>
                <w:spacing w:val="-2"/>
                <w:sz w:val="28"/>
              </w:rPr>
              <w:t xml:space="preserve">Buscar</w:t>
            </w:r>
            <w:r>
              <w:rPr>
                <w:spacing w:val="-2"/>
                <w:sz w:val="28"/>
              </w:rPr>
              <w:t xml:space="preserve">”</w:t>
            </w:r>
            <w:r>
              <w:rPr>
                <w:sz w:val="28"/>
              </w:rPr>
            </w:r>
          </w:p>
        </w:tc>
      </w:tr>
      <w:tr>
        <w:trPr>
          <w:trHeight w:val="1108"/>
        </w:trPr>
        <w:tc>
          <w:tcPr>
            <w:shd w:val="clear" w:color="auto" w:fill="f8b98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7" w:type="dxa"/>
            <w:vMerge w:val="continue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8b98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textDirection w:val="lrTb"/>
            <w:noWrap w:val="false"/>
          </w:tcPr>
          <w:p>
            <w:pPr>
              <w:pStyle w:val="680"/>
              <w:pBdr/>
              <w:spacing w:after="0" w:before="20"/>
              <w:ind w:right="0" w:left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680"/>
              <w:pBdr/>
              <w:spacing/>
              <w:ind w:right="0" w:left="8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5</w:t>
            </w:r>
            <w:r>
              <w:rPr>
                <w:sz w:val="28"/>
              </w:rPr>
            </w:r>
          </w:p>
        </w:tc>
        <w:tc>
          <w:tcPr>
            <w:shd w:val="clear" w:color="auto" w:fill="ecec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264" w:lineRule="auto"/>
              <w:ind w:right="266" w:left="129"/>
              <w:rPr>
                <w:sz w:val="28"/>
              </w:rPr>
            </w:pPr>
            <w:r>
              <w:rPr>
                <w:sz w:val="28"/>
              </w:rPr>
              <w:t xml:space="preserve">El sistema </w:t>
            </w:r>
            <w:r>
              <w:rPr>
                <w:sz w:val="28"/>
              </w:rPr>
              <w:t xml:space="preserve">realiza la petición a las bases de datos, buscando el dato suministrado</w:t>
            </w:r>
            <w:r>
              <w:rPr>
                <w:sz w:val="28"/>
              </w:rPr>
            </w:r>
          </w:p>
        </w:tc>
      </w:tr>
      <w:tr>
        <w:trPr>
          <w:trHeight w:val="739"/>
        </w:trPr>
        <w:tc>
          <w:tcPr>
            <w:shd w:val="clear" w:color="auto" w:fill="f8b98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7" w:type="dxa"/>
            <w:vMerge w:val="continue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8b98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textDirection w:val="lrTb"/>
            <w:noWrap w:val="false"/>
          </w:tcPr>
          <w:p>
            <w:pPr>
              <w:pStyle w:val="680"/>
              <w:pBdr/>
              <w:spacing w:line="306" w:lineRule="exact"/>
              <w:ind w:right="0" w:left="8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6</w:t>
            </w:r>
            <w:r>
              <w:rPr>
                <w:sz w:val="28"/>
              </w:rPr>
            </w:r>
          </w:p>
        </w:tc>
        <w:tc>
          <w:tcPr>
            <w:shd w:val="clear" w:color="auto" w:fill="ecec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309" w:lineRule="exact"/>
              <w:ind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El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sistema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18"/>
                <w:sz w:val="28"/>
              </w:rPr>
              <w:t xml:space="preserve">d</w:t>
            </w:r>
            <w:r>
              <w:rPr>
                <w:spacing w:val="-2"/>
                <w:sz w:val="28"/>
              </w:rPr>
              <w:t xml:space="preserve">evuelve los registros de la base de datos que coincidan con la búsqueda</w:t>
            </w:r>
            <w:r>
              <w:rPr>
                <w:sz w:val="28"/>
              </w:rPr>
            </w:r>
          </w:p>
        </w:tc>
      </w:tr>
      <w:tr>
        <w:trPr>
          <w:trHeight w:val="1108"/>
        </w:trPr>
        <w:tc>
          <w:tcPr>
            <w:gridSpan w:val="2"/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9" w:type="dxa"/>
            <w:textDirection w:val="lrTb"/>
            <w:noWrap w:val="false"/>
          </w:tcPr>
          <w:p>
            <w:pPr>
              <w:pStyle w:val="680"/>
              <w:pBdr/>
              <w:spacing w:line="306" w:lineRule="exact"/>
              <w:ind w:right="0" w:left="786"/>
              <w:rPr>
                <w:sz w:val="28"/>
              </w:rPr>
            </w:pPr>
            <w:r>
              <w:rPr>
                <w:sz w:val="28"/>
              </w:rPr>
              <w:t xml:space="preserve">Post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Condición</w:t>
            </w:r>
            <w:r>
              <w:rPr>
                <w:sz w:val="28"/>
              </w:rPr>
            </w:r>
          </w:p>
        </w:tc>
        <w:tc>
          <w:tcPr>
            <w:shd w:val="clear" w:color="auto" w:fill="f8b98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264" w:lineRule="auto"/>
              <w:ind w:right="1108" w:left="129"/>
              <w:jc w:val="both"/>
              <w:rPr>
                <w:sz w:val="28"/>
              </w:rPr>
            </w:pPr>
            <w:r>
              <w:rPr>
                <w:sz w:val="28"/>
              </w:rPr>
              <w:t xml:space="preserve">El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usuario recibe lo registros de la base de datos que coincidan con la búsqueda</w:t>
            </w:r>
            <w:r>
              <w:rPr>
                <w:sz w:val="28"/>
              </w:rPr>
            </w:r>
          </w:p>
        </w:tc>
      </w:tr>
      <w:tr>
        <w:trPr>
          <w:trHeight w:val="1110"/>
        </w:trPr>
        <w:tc>
          <w:tcPr>
            <w:gridSpan w:val="2"/>
            <w:shd w:val="clear" w:color="auto" w:fill="df6c0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9" w:type="dxa"/>
            <w:textDirection w:val="lrTb"/>
            <w:noWrap w:val="false"/>
          </w:tcPr>
          <w:p>
            <w:pPr>
              <w:pStyle w:val="680"/>
              <w:pBdr/>
              <w:spacing w:line="306" w:lineRule="exact"/>
              <w:ind w:right="0" w:left="107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Alternativa</w:t>
            </w:r>
            <w:r>
              <w:rPr>
                <w:sz w:val="28"/>
              </w:rPr>
            </w:r>
          </w:p>
        </w:tc>
        <w:tc>
          <w:tcPr>
            <w:shd w:val="clear" w:color="auto" w:fill="f8b98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37" w:type="dxa"/>
            <w:textDirection w:val="lrTb"/>
            <w:noWrap w:val="false"/>
          </w:tcPr>
          <w:p>
            <w:pPr>
              <w:pStyle w:val="680"/>
              <w:pBdr/>
              <w:spacing w:line="306" w:lineRule="exact"/>
              <w:ind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Si no se encuentran resultados en la base de datos se le informa al usuario que no hay coincidencias para su búsqueda</w:t>
            </w:r>
            <w:r>
              <w:rPr>
                <w:sz w:val="28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1320" w:right="720" w:bottom="280" w:left="720" w:header="0" w:footer="0" w:gutter="0"/>
          <w:cols w:num="1" w:sep="0" w:space="1701" w:equalWidth="1"/>
        </w:sectPr>
      </w:pPr>
      <w:r/>
      <w:r/>
    </w:p>
    <w:p>
      <w:pPr>
        <w:pStyle w:val="671"/>
        <w:widowControl w:val="false"/>
        <w:numPr>
          <w:ilvl w:val="0"/>
          <w:numId w:val="0"/>
        </w:numPr>
        <w:pBdr/>
        <w:tabs>
          <w:tab w:val="clear" w:leader="none" w:pos="720"/>
          <w:tab w:val="left" w:leader="none" w:pos="3113"/>
        </w:tabs>
        <w:bidi w:val="false"/>
        <w:spacing w:after="0" w:before="74" w:line="240" w:lineRule="auto"/>
        <w:ind w:right="0" w:firstLine="0" w:left="0"/>
        <w:jc w:val="center"/>
        <w:rPr/>
      </w:pPr>
      <w:r>
        <w:rPr>
          <w:spacing w:val="-4"/>
        </w:rPr>
        <w:t xml:space="preserve">1. </w:t>
      </w:r>
      <w:r>
        <w:rPr>
          <w:spacing w:val="-4"/>
        </w:rPr>
        <w:t xml:space="preserve">DIAGRAMA</w:t>
      </w:r>
      <w:r>
        <w:rPr>
          <w:spacing w:val="-14"/>
        </w:rPr>
        <w:t xml:space="preserve"> </w:t>
      </w:r>
      <w:r>
        <w:rPr>
          <w:spacing w:val="-4"/>
        </w:rPr>
        <w:t xml:space="preserve">CASO</w:t>
      </w:r>
      <w:r>
        <w:rPr>
          <w:spacing w:val="-9"/>
        </w:rPr>
        <w:t xml:space="preserve"> </w:t>
      </w:r>
      <w:r>
        <w:rPr>
          <w:spacing w:val="-4"/>
        </w:rPr>
        <w:t xml:space="preserve">DE</w:t>
      </w:r>
      <w:r>
        <w:rPr>
          <w:spacing w:val="-5"/>
        </w:rPr>
        <w:t xml:space="preserve"> </w:t>
      </w:r>
      <w:r>
        <w:rPr>
          <w:spacing w:val="-4"/>
        </w:rPr>
        <w:t xml:space="preserve">USO</w:t>
      </w:r>
      <w:r>
        <w:rPr>
          <w:spacing w:val="-10"/>
        </w:rPr>
        <w:t xml:space="preserve"> </w:t>
      </w:r>
      <w:r>
        <w:rPr>
          <w:spacing w:val="-4"/>
        </w:rPr>
        <w:t xml:space="preserve">CU-</w:t>
      </w:r>
      <w:r>
        <w:rPr>
          <w:spacing w:val="-5"/>
        </w:rPr>
        <w:t xml:space="preserve">01</w:t>
      </w:r>
      <w:r/>
    </w:p>
    <w:p>
      <w:pPr>
        <w:pStyle w:val="675"/>
        <w:pBdr/>
        <w:spacing/>
        <w:ind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  <w:r>
        <w:rPr>
          <w:rFonts w:ascii="Arial" w:hAnsi="Arial"/>
          <w:b/>
          <w:sz w:val="20"/>
        </w:rPr>
      </w:r>
    </w:p>
    <w:p>
      <w:pPr>
        <w:pStyle w:val="675"/>
        <w:pBdr/>
        <w:spacing w:after="0" w:before="3"/>
        <w:ind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66169" cy="1178861"/>
                <wp:effectExtent l="0" t="0" r="0" b="0"/>
                <wp:wrapSquare wrapText="bothSides"/>
                <wp:docPr id="1" name="Imagen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1" descr="" titl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766168" cy="11788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3;o:allowoverlap:true;o:allowincell:false;mso-position-horizontal-relative:text;mso-position-horizontal:center;mso-position-vertical-relative:text;margin-top:0.05pt;mso-position-vertical:absolute;width:454.03pt;height:92.82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992"/>
        <w:rPr/>
      </w:pPr>
      <w:r>
        <w:rPr>
          <w:b/>
          <w:bCs/>
          <w:spacing w:val="-2"/>
        </w:rPr>
        <w:t xml:space="preserve">Historia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2"/>
        </w:rPr>
        <w:t xml:space="preserve">de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2"/>
        </w:rPr>
        <w:t xml:space="preserve">Usuario</w:t>
      </w:r>
      <w:r>
        <w:rPr>
          <w:b/>
          <w:bCs/>
          <w:spacing w:val="-17"/>
        </w:rPr>
        <w:t xml:space="preserve"> </w:t>
      </w:r>
      <w:r>
        <w:rPr>
          <w:spacing w:val="-17"/>
        </w:rPr>
        <w:br/>
      </w:r>
      <w:r>
        <w:rPr>
          <w:spacing w:val="-2"/>
        </w:rPr>
        <w:br/>
      </w:r>
      <w:r>
        <w:rPr>
          <w:b/>
          <w:bCs/>
          <w:spacing w:val="-2"/>
        </w:rPr>
        <w:t xml:space="preserve">Crear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2"/>
        </w:rPr>
        <w:t xml:space="preserve">una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2"/>
        </w:rPr>
        <w:t xml:space="preserve">Cuenta </w:t>
      </w:r>
      <w:r>
        <w:rPr>
          <w:b/>
          <w:bCs/>
        </w:rPr>
        <w:t xml:space="preserve">ID: HU-0X</w:t>
        <w:br/>
      </w:r>
      <w:r>
        <w:rPr>
          <w:b/>
          <w:bCs/>
        </w:rPr>
        <w:t xml:space="preserve">Título:</w:t>
      </w:r>
      <w:r>
        <w:t xml:space="preserve"> Búsqueda de invitados y equipos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992"/>
        <w:rPr/>
      </w:pPr>
      <w:r>
        <w:rPr>
          <w:b/>
          <w:bCs/>
        </w:rPr>
        <w:t xml:space="preserve">Como </w:t>
      </w:r>
      <w:r>
        <w:t xml:space="preserve">usuario del sistema,</w:t>
        <w:br/>
      </w:r>
      <w:r>
        <w:rPr>
          <w:b/>
          <w:bCs/>
        </w:rPr>
        <w:t xml:space="preserve">quiero</w:t>
      </w:r>
      <w:r>
        <w:t xml:space="preserve"> realizar búsquedas de invitados o equipos por medio de sus datos (como nombre, documento, o serial),</w:t>
        <w:br/>
      </w:r>
      <w:r>
        <w:rPr>
          <w:b/>
          <w:bCs/>
        </w:rPr>
        <w:t xml:space="preserve">para </w:t>
      </w:r>
      <w:r>
        <w:t xml:space="preserve">poder encontrar información específica de forma rápida y eficiente.</w:t>
      </w:r>
      <w:r/>
    </w:p>
    <w:p>
      <w:pPr>
        <w:pStyle w:val="675"/>
        <w:pBdr/>
        <w:spacing w:after="0" w:before="72"/>
        <w:ind/>
        <w:rPr/>
      </w:pPr>
      <w:r/>
      <w:r/>
    </w:p>
    <w:p>
      <w:pPr>
        <w:pStyle w:val="672"/>
        <w:pBdr/>
        <w:spacing/>
        <w:ind/>
        <w:rPr/>
      </w:pPr>
      <w:r>
        <w:rPr>
          <w:spacing w:val="-4"/>
        </w:rPr>
        <w:t xml:space="preserve">Criterios</w:t>
      </w:r>
      <w:r>
        <w:rPr>
          <w:spacing w:val="-12"/>
        </w:rPr>
        <w:t xml:space="preserve"> </w:t>
      </w:r>
      <w:r>
        <w:rPr>
          <w:spacing w:val="-4"/>
        </w:rPr>
        <w:t xml:space="preserve">de</w:t>
      </w:r>
      <w:r>
        <w:rPr>
          <w:spacing w:val="-6"/>
        </w:rPr>
        <w:t xml:space="preserve"> </w:t>
      </w:r>
      <w:r>
        <w:rPr>
          <w:spacing w:val="-4"/>
        </w:rPr>
        <w:t xml:space="preserve">Aceptación:</w:t>
      </w:r>
      <w:r/>
    </w:p>
    <w:p>
      <w:pPr>
        <w:pStyle w:val="675"/>
        <w:pBdr/>
        <w:spacing w:after="0" w:before="70"/>
        <w:ind/>
        <w:rPr>
          <w:rFonts w:ascii="Arial" w:hAnsi="Arial"/>
          <w:b/>
        </w:rPr>
      </w:pPr>
      <w:r>
        <w:rPr>
          <w:rFonts w:ascii="Arial" w:hAnsi="Arial"/>
          <w:b/>
        </w:rPr>
      </w:r>
      <w:r>
        <w:rPr>
          <w:rFonts w:ascii="Arial" w:hAnsi="Arial"/>
          <w:b/>
        </w:rPr>
      </w:r>
    </w:p>
    <w:p>
      <w:pPr>
        <w:pStyle w:val="67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El sistema debe mostrar una interfaz de búsqueda con una barra o campo de texto.</w:t>
      </w:r>
      <w:r/>
    </w:p>
    <w:p>
      <w:pPr>
        <w:pStyle w:val="67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El usuario puede escribir cualquier dato relevante (por ejemplo: documento del invitado o serial del equipo).</w:t>
      </w:r>
      <w:r/>
    </w:p>
    <w:p>
      <w:pPr>
        <w:pStyle w:val="67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El sistema debe permitir seleccionar el tipo de búsqueda (por invitado o por equipo).</w:t>
      </w:r>
      <w:r/>
    </w:p>
    <w:p>
      <w:pPr>
        <w:pStyle w:val="67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Al presionar el botón “Buscar”, el sistema debe realizar la consulta en la base de datos correspondiente.</w:t>
      </w:r>
      <w:r/>
    </w:p>
    <w:p>
      <w:pPr>
        <w:pStyle w:val="67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Si el dato coincide con registros existentes, el sistema debe mostrar los resultados en una tabla o lista.</w:t>
      </w:r>
      <w:r/>
    </w:p>
    <w:p>
      <w:pPr>
        <w:pStyle w:val="67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Si no se encuentran coincidencias, el sistema debe mostrar el mensaje: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/>
      <w:r>
        <w:t xml:space="preserve">“No se encontraron resultados para la búsqueda ingresada.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     7.   La búsqueda debe realizarse sobre las siguientes tablas: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public.invitados (para datos de personas)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public.equipos (para datos de equipos)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     8.  El sistema debe validar que el usuario haya ingresado al menos un carácter antes de 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           permitir la </w:t>
        <w:br/>
        <w:t xml:space="preserve">            b</w:t>
      </w:r>
      <w:r>
        <w:t xml:space="preserve">ús</w:t>
      </w:r>
      <w:r>
        <w:t xml:space="preserve">queda.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      9. En caso de errores de conexión o de base de datos, el sistema debe mostrar un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           mensaje de error </w:t>
        <w:br/>
        <w:t xml:space="preserve">            genérico.</w:t>
      </w:r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      10.</w:t>
      </w:r>
      <w:r>
        <w:t xml:space="preserve">Tablas involucradas:</w:t>
      </w:r>
      <w:r/>
      <w:r/>
    </w:p>
    <w:tbl>
      <w:tblPr>
        <w:tblStyle w:val="12"/>
        <w:tblInd w:w="80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67"/>
        <w:gridCol w:w="3672"/>
        <w:gridCol w:w="2096"/>
      </w:tblGrid>
      <w:tr>
        <w:trPr/>
        <w:tc>
          <w:tcPr>
            <w:gridSpan w:val="3"/>
            <w:tcBorders/>
            <w:tcW w:w="863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Tabla equipos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Descripción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idequipo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integer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Identificador del equipo (PK)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modelo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varchar(100)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Modelo del equipo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serial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varchar(50)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Serial único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fecha_ingreso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timestamp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Fecha de ingreso</w:t>
            </w:r>
            <w:r/>
            <w:r/>
          </w:p>
        </w:tc>
      </w:tr>
      <w:tr>
        <w:trPr>
          <w:trHeight w:val="279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fecha_salida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timestamp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Fecha de salida (null)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idinvitado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integer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Relación con el invitado (FK)</w:t>
            </w:r>
            <w:r/>
            <w:r/>
          </w:p>
        </w:tc>
      </w:tr>
      <w:tr>
        <w:trPr/>
        <w:tc>
          <w:tcPr>
            <w:gridSpan w:val="3"/>
            <w:tcBorders/>
            <w:tcW w:w="863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Tabla invitados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Descripción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idinvitado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integer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Identificador del invitado (PK)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documento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varchar(10)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Documento de identidad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nombres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varchar(100)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Nombre completo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telefono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varchar(10)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Teléfono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correo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/>
            </w:pPr>
            <w:r>
              <w:t xml:space="preserve">varchar(200)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 xml:space="preserve">Correo personal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671"/>
        <w:numPr>
          <w:ilvl w:val="0"/>
          <w:numId w:val="2"/>
        </w:numPr>
        <w:pBdr/>
        <w:tabs>
          <w:tab w:val="clear" w:leader="none" w:pos="720"/>
          <w:tab w:val="left" w:leader="none" w:pos="4864"/>
        </w:tabs>
        <w:spacing w:after="0" w:before="103" w:line="240" w:lineRule="auto"/>
        <w:ind w:right="0" w:hanging="425" w:left="3543"/>
        <w:jc w:val="left"/>
        <w:rPr/>
      </w:pPr>
      <w:r>
        <w:rPr>
          <w:spacing w:val="-4"/>
        </w:rPr>
        <w:t xml:space="preserve">DIAGRAMA</w:t>
      </w:r>
      <w:r>
        <w:rPr>
          <w:spacing w:val="-19"/>
        </w:rPr>
        <w:t xml:space="preserve"> </w:t>
      </w:r>
      <w:r>
        <w:rPr>
          <w:spacing w:val="-4"/>
        </w:rPr>
        <w:t xml:space="preserve">DE</w:t>
      </w:r>
      <w:r>
        <w:rPr>
          <w:spacing w:val="-12"/>
        </w:rPr>
        <w:t xml:space="preserve"> </w:t>
      </w:r>
      <w:r>
        <w:rPr>
          <w:spacing w:val="-4"/>
        </w:rPr>
        <w:t xml:space="preserve">CLASES</w:t>
      </w:r>
      <w:r/>
    </w:p>
    <w:p>
      <w:pPr>
        <w:pStyle w:val="675"/>
        <w:pBdr/>
        <w:spacing w:after="0" w:before="224"/>
        <w:ind/>
        <w:rPr>
          <w:rFonts w:ascii="Arial" w:hAnsi="Arial"/>
          <w:b/>
          <w:sz w:val="20"/>
        </w:rPr>
        <w:sectPr>
          <w:footnotePr/>
          <w:endnotePr/>
          <w:type w:val="nextPage"/>
          <w:pgSz w:h="15840" w:orient="portrait" w:w="12240"/>
          <w:pgMar w:top="1440" w:right="1440" w:bottom="1440" w:left="1440" w:header="0" w:footer="0" w:gutter="0"/>
          <w:cols w:num="1" w:sep="0" w:space="1701" w:equalWidth="1"/>
        </w:sectPr>
      </w:pPr>
      <w:r>
        <w:rPr>
          <w:rFonts w:ascii="Arial" w:hAnsi="Arial"/>
          <w:b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2365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5473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623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06.5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z w:val="20"/>
        </w:rPr>
      </w:r>
    </w:p>
    <w:p>
      <w:pPr>
        <w:pStyle w:val="679"/>
        <w:numPr>
          <w:ilvl w:val="0"/>
          <w:numId w:val="2"/>
        </w:numPr>
        <w:pBdr/>
        <w:tabs>
          <w:tab w:val="clear" w:leader="none" w:pos="720"/>
          <w:tab w:val="left" w:leader="none" w:pos="5028"/>
        </w:tabs>
        <w:spacing w:after="0" w:before="73" w:line="240" w:lineRule="auto"/>
        <w:ind w:right="0" w:hanging="357" w:left="3685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4"/>
          <w:sz w:val="24"/>
        </w:rPr>
        <w:t xml:space="preserve">DIAGRAMA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 xml:space="preserve">ER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 xml:space="preserve">FR-</w:t>
      </w:r>
      <w:r>
        <w:rPr>
          <w:rFonts w:ascii="Arial" w:hAnsi="Arial"/>
          <w:b/>
          <w:spacing w:val="-5"/>
          <w:sz w:val="24"/>
        </w:rPr>
        <w:t xml:space="preserve">01</w:t>
      </w:r>
      <w:r>
        <w:rPr>
          <w:rFonts w:ascii="Arial" w:hAnsi="Arial"/>
          <w:b/>
          <w:sz w:val="24"/>
        </w:rPr>
      </w:r>
    </w:p>
    <w:p>
      <w:pPr>
        <w:pStyle w:val="675"/>
        <w:pBdr/>
        <w:spacing w:after="0" w:before="31"/>
        <w:ind/>
        <w:jc w:val="left"/>
        <w:rPr>
          <w:rFonts w:ascii="Arial" w:hAnsi="Arial"/>
          <w:b/>
          <w:bCs/>
          <w:sz w:val="20"/>
          <w:szCs w:val="20"/>
        </w:rPr>
      </w:pPr>
      <w:r/>
      <w:r>
        <w:rPr>
          <w:rFonts w:ascii="Arial" w:hAnsi="Arial"/>
          <w:b/>
          <w:sz w:val="20"/>
          <w:highlight w:val="none"/>
        </w:rPr>
      </w:r>
      <w:r>
        <w:rPr>
          <w:rFonts w:ascii="Arial" w:hAnsi="Arial"/>
          <w:b/>
          <w:sz w:val="20"/>
          <w:highlight w:val="none"/>
        </w:rPr>
      </w:r>
      <w:r>
        <w:rPr>
          <w:rFonts w:ascii="Arial" w:hAnsi="Arial"/>
          <w:b/>
          <w:sz w:val="20"/>
        </w:rPr>
      </w:r>
      <w:r/>
      <w:r>
        <w:rPr>
          <w:rFonts w:ascii="Arial" w:hAnsi="Arial"/>
          <w:b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bCs/>
          <w:sz w:val="20"/>
          <w:szCs w:val="20"/>
        </w:rPr>
      </w:r>
      <w:r>
        <w:rPr>
          <w:rFonts w:ascii="Arial" w:hAnsi="Arial"/>
          <w:b/>
          <w:bCs/>
          <w:sz w:val="20"/>
          <w:szCs w:val="20"/>
        </w:rPr>
      </w:r>
    </w:p>
    <w:p>
      <w:pPr>
        <w:pStyle w:val="675"/>
        <w:pBdr/>
        <w:spacing w:after="0" w:before="31"/>
        <w:ind/>
        <w:jc w:val="center"/>
        <w:rPr>
          <w:highlight w:val="none"/>
        </w:rPr>
      </w:pPr>
      <w:r>
        <w:rPr>
          <w:rFonts w:ascii="Arial" w:hAnsi="Arial"/>
          <w:b/>
          <w:bCs/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90667" cy="40335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161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590666" cy="4033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1.47pt;height:317.6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bCs/>
          <w:sz w:val="20"/>
          <w:szCs w:val="20"/>
        </w:rPr>
      </w:r>
      <w:r/>
      <w:r>
        <w:rPr>
          <w:highlight w:val="none"/>
        </w:rPr>
      </w:r>
    </w:p>
    <w:p>
      <w:pPr>
        <w:pStyle w:val="675"/>
        <w:pBdr/>
        <w:spacing w:after="0" w:before="31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Arial" w:hAnsi="Arial"/>
          <w:b/>
          <w:bCs/>
          <w:sz w:val="20"/>
          <w:szCs w:val="20"/>
        </w:rPr>
        <w:t xml:space="preserve">Tabla equipos: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75"/>
        <w:pBdr/>
        <w:spacing w:after="0" w:before="31"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839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1142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083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64.0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rFonts w:ascii="Arial" w:hAnsi="Arial"/>
          <w:b/>
          <w:bCs/>
          <w:sz w:val="20"/>
          <w:szCs w:val="20"/>
        </w:rPr>
      </w:r>
    </w:p>
    <w:p>
      <w:pPr>
        <w:pStyle w:val="675"/>
        <w:pBdr/>
        <w:spacing w:after="0" w:before="31"/>
        <w:ind/>
        <w:jc w:val="left"/>
        <w:rPr>
          <w:highlight w:val="none"/>
        </w:rPr>
      </w:pPr>
      <w:r>
        <w:rPr>
          <w:highlight w:val="none"/>
        </w:rPr>
        <w:br/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675"/>
        <w:pBdr/>
        <w:spacing w:after="0" w:before="31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Tabla invitado: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Style w:val="675"/>
        <w:pBdr/>
        <w:spacing w:after="0" w:before="31"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0597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6105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705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13.0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z w:val="20"/>
        </w:rPr>
      </w:r>
      <w:r>
        <w:rPr>
          <w:highlight w:val="none"/>
        </w:rPr>
      </w:r>
    </w:p>
    <w:p>
      <w:pPr>
        <w:pStyle w:val="675"/>
        <w:pBdr/>
        <w:spacing w:after="0" w:before="98"/>
        <w:ind/>
        <w:rPr>
          <w:rFonts w:ascii="Arial" w:hAnsi="Arial"/>
          <w:b/>
          <w:sz w:val="20"/>
        </w:rPr>
        <w:sectPr>
          <w:footnotePr/>
          <w:endnotePr/>
          <w:type w:val="nextPage"/>
          <w:pgSz w:h="15840" w:orient="portrait" w:w="12240"/>
          <w:pgMar w:top="1540" w:right="720" w:bottom="280" w:left="720" w:header="0" w:footer="0" w:gutter="0"/>
          <w:cols w:num="1" w:sep="0" w:space="1701" w:equalWidth="1"/>
        </w:sectPr>
      </w:pPr>
      <w:r>
        <w:rPr>
          <w:rFonts w:ascii="Arial" w:hAnsi="Arial"/>
          <w:b/>
          <w:sz w:val="20"/>
        </w:rPr>
      </w:r>
      <w:r>
        <w:rPr>
          <w:rFonts w:ascii="Arial" w:hAnsi="Arial"/>
          <w:b/>
          <w:sz w:val="20"/>
        </w:rPr>
      </w:r>
    </w:p>
    <w:p>
      <w:pPr>
        <w:pStyle w:val="670"/>
        <w:pBdr/>
        <w:spacing w:after="0" w:before="79"/>
        <w:ind w:right="0" w:firstLine="0" w:left="950"/>
        <w:jc w:val="left"/>
        <w:rPr>
          <w:sz w:val="22"/>
        </w:rPr>
      </w:pPr>
      <w:r>
        <w:rPr>
          <w:spacing w:val="-2"/>
          <w:sz w:val="22"/>
        </w:rPr>
        <w:t xml:space="preserve">SKETCH PAGINA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 xml:space="preserve">WEB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(WIREFRAME)</w:t>
      </w:r>
      <w:r>
        <w:rPr>
          <w:sz w:val="22"/>
        </w:rPr>
      </w:r>
    </w:p>
    <w:p>
      <w:pPr>
        <w:pStyle w:val="67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5"/>
        <w:pBdr/>
        <w:spacing w:after="0" w:before="43"/>
        <w:ind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2550" cy="2952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2182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162549" cy="295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06.50pt;height:232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67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5"/>
        <w:pBdr/>
        <w:spacing w:after="0" w:before="214"/>
        <w:ind/>
        <w:rPr>
          <w:sz w:val="20"/>
        </w:rPr>
        <w:sectPr>
          <w:footnotePr/>
          <w:endnotePr/>
          <w:type w:val="nextPage"/>
          <w:pgSz w:h="15840" w:orient="portrait" w:w="12240"/>
          <w:pgMar w:top="1440" w:right="1440" w:bottom="1440" w:left="1440" w:header="0" w:footer="0" w:gutter="0"/>
          <w:cols w:num="1" w:sep="0" w:space="1701" w:equalWidth="1"/>
        </w:sect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3975" cy="29527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60217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133974" cy="295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4.25pt;height:23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670"/>
        <w:pBdr/>
        <w:spacing w:after="0" w:before="79"/>
        <w:ind w:right="0" w:firstLine="0" w:left="0"/>
        <w:jc w:val="left"/>
        <w:rPr>
          <w:sz w:val="22"/>
        </w:rPr>
      </w:pPr>
      <w:r>
        <w:rPr>
          <w:sz w:val="22"/>
        </w:rPr>
        <w:t xml:space="preserve">SKETCT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MOVIL</w:t>
      </w:r>
      <w:r>
        <w:rPr>
          <w:spacing w:val="37"/>
          <w:sz w:val="22"/>
        </w:rPr>
        <w:t xml:space="preserve"> </w:t>
      </w:r>
      <w:r>
        <w:rPr>
          <w:spacing w:val="-2"/>
          <w:sz w:val="22"/>
        </w:rPr>
        <w:t xml:space="preserve">(WIREFRAME)</w:t>
      </w:r>
      <w:r>
        <w:rPr>
          <w:sz w:val="22"/>
        </w:rPr>
      </w:r>
    </w:p>
    <w:p>
      <w:pPr>
        <w:pStyle w:val="675"/>
        <w:pBdr/>
        <w:spacing w:after="0" w:before="92"/>
        <w:ind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00425" cy="519401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421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100424" cy="5194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44.13pt;height:408.9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sectPr>
      <w:footnotePr/>
      <w:endnotePr/>
      <w:type w:val="nextPage"/>
      <w:pgSz w:h="15840" w:orient="portrait" w:w="12240"/>
      <w:pgMar w:top="1500" w:right="720" w:bottom="280" w:left="72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Wingdings">
    <w:panose1 w:val="05010000000000000000"/>
  </w:font>
  <w:font w:name="Liberation Sans">
    <w:panose1 w:val="020B0604020202020204"/>
  </w:font>
  <w:font w:name="Arial MT">
    <w:panose1 w:val="020006030300000200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267" w:left="979"/>
      </w:pPr>
      <w:rPr>
        <w:rFonts w:ascii="Arial MT" w:hAnsi="Arial MT" w:eastAsia="Arial MT" w:cs="Arial MT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7" w:left="1962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7" w:left="2944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7" w:left="3926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7" w:left="4908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7" w:left="5890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7" w:left="6872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7" w:left="7854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7" w:left="8836"/>
      </w:pPr>
      <w:rPr>
        <w:rFonts w:hint="default" w:ascii="Symbol" w:hAnsi="Symbol" w:cs="Symbol"/>
        <w:lang w:val="es-E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53" w:left="4342"/>
      </w:pPr>
      <w:rPr>
        <w:rFonts w:ascii="Arial" w:hAnsi="Arial" w:eastAsia="Arial" w:cs="Arial"/>
        <w:b/>
        <w:bCs/>
        <w:i w:val="0"/>
        <w:iCs w:val="0"/>
        <w:spacing w:val="0"/>
        <w:sz w:val="24"/>
        <w:szCs w:val="24"/>
        <w:lang w:val="es-ES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53" w:left="4986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53" w:left="5632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53" w:left="6278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53" w:left="6924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53" w:left="7570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53" w:left="8216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53" w:left="8862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53" w:left="9508"/>
      </w:pPr>
      <w:rPr>
        <w:rFonts w:hint="default" w:ascii="Symbol" w:hAnsi="Symbol" w:cs="Symbol"/>
        <w:lang w:val="es-E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3">
    <w:nsid w:val="745685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C4DFD4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3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3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3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3"/>
    <w:link w:val="178"/>
    <w:uiPriority w:val="99"/>
    <w:pPr>
      <w:pBdr/>
      <w:spacing/>
      <w:ind/>
    </w:p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uiPriority w:val="1"/>
    <w:qFormat/>
    <w:pPr>
      <w:widowControl w:val="false"/>
      <w:pBdr/>
      <w:bidi w:val="false"/>
      <w:spacing w:after="0" w:before="0" w:line="240" w:lineRule="auto"/>
      <w:ind w:right="0" w:left="0"/>
      <w:jc w:val="left"/>
    </w:pPr>
    <w:rPr>
      <w:rFonts w:ascii="Arial MT" w:hAnsi="Arial MT" w:eastAsia="Arial MT" w:cs="Arial MT"/>
      <w:color w:val="auto"/>
      <w:sz w:val="22"/>
      <w:szCs w:val="22"/>
      <w:lang w:val="es-ES" w:eastAsia="en-US" w:bidi="ar-SA"/>
    </w:rPr>
  </w:style>
  <w:style w:type="paragraph" w:styleId="671">
    <w:name w:val="Heading 1"/>
    <w:basedOn w:val="670"/>
    <w:uiPriority w:val="1"/>
    <w:qFormat/>
    <w:pPr>
      <w:pBdr/>
      <w:spacing w:after="0" w:before="73"/>
      <w:ind w:hanging="352" w:left="4341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672">
    <w:name w:val="Heading 2"/>
    <w:basedOn w:val="670"/>
    <w:uiPriority w:val="1"/>
    <w:qFormat/>
    <w:pPr>
      <w:pBdr/>
      <w:spacing/>
      <w:ind w:left="979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styleId="673" w:default="1">
    <w:name w:val="Default Paragraph Font"/>
    <w:uiPriority w:val="1"/>
    <w:semiHidden/>
    <w:unhideWhenUsed/>
    <w:qFormat/>
    <w:pPr>
      <w:pBdr/>
      <w:spacing/>
      <w:ind/>
    </w:pPr>
  </w:style>
  <w:style w:type="paragraph" w:styleId="674">
    <w:name w:val="Título"/>
    <w:basedOn w:val="670"/>
    <w:next w:val="675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675">
    <w:name w:val="Body Text"/>
    <w:basedOn w:val="670"/>
    <w:uiPriority w:val="1"/>
    <w:qFormat/>
    <w:pPr>
      <w:pBdr/>
      <w:spacing/>
      <w:ind/>
    </w:pPr>
    <w:rPr>
      <w:rFonts w:ascii="Arial MT" w:hAnsi="Arial MT" w:eastAsia="Arial MT" w:cs="Arial MT"/>
      <w:sz w:val="24"/>
      <w:szCs w:val="24"/>
      <w:lang w:val="es-ES" w:eastAsia="en-US" w:bidi="ar-SA"/>
    </w:rPr>
  </w:style>
  <w:style w:type="paragraph" w:styleId="676">
    <w:name w:val="List"/>
    <w:basedOn w:val="675"/>
    <w:pPr>
      <w:pBdr/>
      <w:spacing/>
      <w:ind/>
    </w:pPr>
    <w:rPr>
      <w:rFonts w:cs="FreeSans"/>
    </w:rPr>
  </w:style>
  <w:style w:type="paragraph" w:styleId="677">
    <w:name w:val="Caption"/>
    <w:basedOn w:val="670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678">
    <w:name w:val="Índice"/>
    <w:basedOn w:val="670"/>
    <w:qFormat/>
    <w:pPr>
      <w:suppressLineNumbers w:val="true"/>
      <w:pBdr/>
      <w:spacing/>
      <w:ind/>
    </w:pPr>
    <w:rPr>
      <w:rFonts w:cs="FreeSans"/>
    </w:rPr>
  </w:style>
  <w:style w:type="paragraph" w:styleId="679">
    <w:name w:val="List Paragraph"/>
    <w:basedOn w:val="670"/>
    <w:uiPriority w:val="1"/>
    <w:qFormat/>
    <w:pPr>
      <w:pBdr/>
      <w:spacing/>
      <w:ind w:left="979"/>
      <w:jc w:val="both"/>
    </w:pPr>
    <w:rPr>
      <w:rFonts w:ascii="Arial MT" w:hAnsi="Arial MT" w:eastAsia="Arial MT" w:cs="Arial MT"/>
      <w:lang w:val="es-ES" w:eastAsia="en-US" w:bidi="ar-SA"/>
    </w:rPr>
  </w:style>
  <w:style w:type="paragraph" w:styleId="680">
    <w:name w:val="Table Paragraph"/>
    <w:basedOn w:val="670"/>
    <w:uiPriority w:val="1"/>
    <w:qFormat/>
    <w:pPr>
      <w:pBdr/>
      <w:spacing/>
      <w:ind w:left="129"/>
    </w:pPr>
    <w:rPr>
      <w:rFonts w:ascii="Arial MT" w:hAnsi="Arial MT" w:eastAsia="Arial MT" w:cs="Arial MT"/>
      <w:lang w:val="es-ES" w:eastAsia="en-US" w:bidi="ar-SA"/>
    </w:rPr>
  </w:style>
  <w:style w:type="paragraph" w:styleId="681">
    <w:name w:val="Contenido del marco"/>
    <w:basedOn w:val="670"/>
    <w:qFormat/>
    <w:pPr>
      <w:pBdr/>
      <w:spacing/>
      <w:ind/>
    </w:pPr>
  </w:style>
  <w:style w:type="numbering" w:styleId="682">
    <w:name w:val="Ninguna lista"/>
    <w:uiPriority w:val="99"/>
    <w:semiHidden/>
    <w:unhideWhenUsed/>
    <w:qFormat/>
    <w:pPr>
      <w:pBdr/>
      <w:spacing/>
      <w:ind/>
    </w:pPr>
  </w:style>
  <w:style w:type="table" w:styleId="683">
    <w:name w:val="Table Normal"/>
    <w:uiPriority w:val="2"/>
    <w:semiHidden/>
    <w:unhideWhenUsed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PaDaDy</dc:creator>
  <dc:description/>
  <dc:language>es-CO</dc:language>
  <cp:revision>3</cp:revision>
  <dcterms:created xsi:type="dcterms:W3CDTF">2025-10-04T17:27:06Z</dcterms:created>
  <dcterms:modified xsi:type="dcterms:W3CDTF">2025-10-07T19:55:42Z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2025-10-04T00:00:00Z</vt:filetime>
  </property>
  <property fmtid="{D5CDD505-2E9C-101B-9397-08002B2CF9AE}" pid="5" name="Producer">
    <vt:lpwstr>Microsoft® Word 2019</vt:lpwstr>
  </property>
</Properties>
</file>