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BDB" w:rsidRPr="00011EC0" w:rsidRDefault="00BF1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1E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60320" cy="32188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EE8" w:rsidRPr="00011EC0" w:rsidRDefault="00BC4EE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1EC0">
        <w:rPr>
          <w:rFonts w:ascii="Times New Roman" w:hAnsi="Times New Roman" w:cs="Times New Roman"/>
          <w:b/>
          <w:sz w:val="24"/>
          <w:szCs w:val="24"/>
          <w:lang w:val="en-US"/>
        </w:rPr>
        <w:t>Task 01: CREATE Example of Select Parallel execution</w:t>
      </w:r>
    </w:p>
    <w:tbl>
      <w:tblPr>
        <w:tblStyle w:val="a5"/>
        <w:tblW w:w="9606" w:type="dxa"/>
        <w:tblLook w:val="04A0"/>
      </w:tblPr>
      <w:tblGrid>
        <w:gridCol w:w="1183"/>
        <w:gridCol w:w="6516"/>
        <w:gridCol w:w="1907"/>
      </w:tblGrid>
      <w:tr w:rsidR="00520116" w:rsidRPr="00011EC0" w:rsidTr="00520116">
        <w:tc>
          <w:tcPr>
            <w:tcW w:w="1183" w:type="dxa"/>
          </w:tcPr>
          <w:p w:rsidR="00520116" w:rsidRPr="00011EC0" w:rsidRDefault="005201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Without parallel</w:t>
            </w:r>
          </w:p>
        </w:tc>
        <w:tc>
          <w:tcPr>
            <w:tcW w:w="6516" w:type="dxa"/>
          </w:tcPr>
          <w:p w:rsidR="00520116" w:rsidRPr="00011EC0" w:rsidRDefault="005201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2248435" cy="1097280"/>
                  <wp:effectExtent l="19050" t="0" r="0" b="0"/>
                  <wp:docPr id="17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r="568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260" cy="1097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7" w:type="dxa"/>
          </w:tcPr>
          <w:p w:rsidR="00520116" w:rsidRPr="00011EC0" w:rsidRDefault="005201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826618" cy="285293"/>
                  <wp:effectExtent l="19050" t="0" r="0" b="0"/>
                  <wp:docPr id="2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63522" t="29091" r="225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618" cy="285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116" w:rsidRPr="00011EC0" w:rsidTr="00520116">
        <w:tc>
          <w:tcPr>
            <w:tcW w:w="1183" w:type="dxa"/>
          </w:tcPr>
          <w:p w:rsidR="00520116" w:rsidRPr="00011EC0" w:rsidRDefault="005201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parallel</w:t>
            </w:r>
          </w:p>
        </w:tc>
        <w:tc>
          <w:tcPr>
            <w:tcW w:w="6516" w:type="dxa"/>
          </w:tcPr>
          <w:p w:rsidR="00520116" w:rsidRPr="00011EC0" w:rsidRDefault="005201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3974145" cy="1931213"/>
                  <wp:effectExtent l="19050" t="0" r="7305" b="0"/>
                  <wp:docPr id="18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194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4145" cy="19312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7" w:type="dxa"/>
          </w:tcPr>
          <w:p w:rsidR="00520116" w:rsidRPr="00011EC0" w:rsidRDefault="005201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820902" cy="248717"/>
                  <wp:effectExtent l="19050" t="0" r="0" b="0"/>
                  <wp:docPr id="2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63699" t="30612" r="224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902" cy="248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4EE8" w:rsidRPr="00011EC0" w:rsidRDefault="00BC4EE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EE8" w:rsidRPr="00011EC0" w:rsidRDefault="00BC4EE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EE8" w:rsidRPr="00011EC0" w:rsidRDefault="00BC4EE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1B68" w:rsidRPr="00011EC0" w:rsidRDefault="00BF1B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1B68" w:rsidRPr="00011EC0" w:rsidRDefault="00BF1B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1B68" w:rsidRPr="00011EC0" w:rsidRDefault="00BF1B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1B68" w:rsidRPr="00011EC0" w:rsidRDefault="00BF1B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1B68" w:rsidRPr="00011EC0" w:rsidRDefault="00BF1B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3B76" w:rsidRPr="00011EC0" w:rsidRDefault="00A03B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001F" w:rsidRPr="00011EC0" w:rsidRDefault="00F300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3B76" w:rsidRPr="00011EC0" w:rsidRDefault="00A03B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1EC0">
        <w:rPr>
          <w:rFonts w:ascii="Times New Roman" w:hAnsi="Times New Roman" w:cs="Times New Roman"/>
          <w:b/>
          <w:sz w:val="24"/>
          <w:szCs w:val="24"/>
          <w:lang w:val="en-US"/>
        </w:rPr>
        <w:t>Task 02: CREATE Example of Parallel DML</w:t>
      </w:r>
    </w:p>
    <w:tbl>
      <w:tblPr>
        <w:tblStyle w:val="a5"/>
        <w:tblW w:w="0" w:type="auto"/>
        <w:tblLook w:val="04A0"/>
      </w:tblPr>
      <w:tblGrid>
        <w:gridCol w:w="1308"/>
        <w:gridCol w:w="6727"/>
        <w:gridCol w:w="1536"/>
      </w:tblGrid>
      <w:tr w:rsidR="00520116" w:rsidRPr="00011EC0" w:rsidTr="00520116">
        <w:tc>
          <w:tcPr>
            <w:tcW w:w="1526" w:type="dxa"/>
          </w:tcPr>
          <w:p w:rsidR="00520116" w:rsidRPr="00011EC0" w:rsidRDefault="00520116" w:rsidP="00AC43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Without parallel</w:t>
            </w:r>
          </w:p>
        </w:tc>
        <w:tc>
          <w:tcPr>
            <w:tcW w:w="6919" w:type="dxa"/>
            <w:tcBorders>
              <w:right w:val="single" w:sz="4" w:space="0" w:color="auto"/>
            </w:tcBorders>
          </w:tcPr>
          <w:p w:rsidR="00520116" w:rsidRPr="00011EC0" w:rsidRDefault="00520116" w:rsidP="00AC43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3302050" cy="1712796"/>
                  <wp:effectExtent l="19050" t="0" r="0" b="0"/>
                  <wp:docPr id="26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t="6931" r="10472" b="29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50" cy="1712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tcBorders>
              <w:left w:val="single" w:sz="4" w:space="0" w:color="auto"/>
            </w:tcBorders>
          </w:tcPr>
          <w:p w:rsidR="00520116" w:rsidRPr="00011EC0" w:rsidRDefault="00520116" w:rsidP="00AC43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775411" cy="270662"/>
                  <wp:effectExtent l="19050" t="0" r="5639" b="0"/>
                  <wp:docPr id="29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64370" t="77844" r="225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411" cy="270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116" w:rsidRPr="00011EC0" w:rsidTr="00520116">
        <w:tc>
          <w:tcPr>
            <w:tcW w:w="1526" w:type="dxa"/>
          </w:tcPr>
          <w:p w:rsidR="00520116" w:rsidRPr="00011EC0" w:rsidRDefault="00520116" w:rsidP="00AC43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parallel</w:t>
            </w:r>
          </w:p>
        </w:tc>
        <w:tc>
          <w:tcPr>
            <w:tcW w:w="6919" w:type="dxa"/>
            <w:tcBorders>
              <w:right w:val="single" w:sz="4" w:space="0" w:color="auto"/>
            </w:tcBorders>
          </w:tcPr>
          <w:p w:rsidR="00520116" w:rsidRPr="00011EC0" w:rsidRDefault="00520116" w:rsidP="00AC43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3945789" cy="1653833"/>
                  <wp:effectExtent l="19050" t="0" r="0" b="0"/>
                  <wp:docPr id="27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r="259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6428" cy="1654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tcBorders>
              <w:left w:val="single" w:sz="4" w:space="0" w:color="auto"/>
            </w:tcBorders>
          </w:tcPr>
          <w:p w:rsidR="00520116" w:rsidRPr="00011EC0" w:rsidRDefault="00520116" w:rsidP="00AC43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816763" cy="277978"/>
                  <wp:effectExtent l="19050" t="0" r="2387" b="0"/>
                  <wp:docPr id="30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49394" t="75796" r="368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763" cy="277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001F" w:rsidRPr="00011EC0" w:rsidRDefault="00F300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1B68" w:rsidRPr="00011EC0" w:rsidRDefault="00BF1B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3B76" w:rsidRPr="00011EC0" w:rsidRDefault="00A03B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6454" w:rsidRPr="00011EC0" w:rsidRDefault="004464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6454" w:rsidRPr="00011EC0" w:rsidRDefault="004464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6454" w:rsidRPr="00011EC0" w:rsidRDefault="004464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3B76" w:rsidRPr="00011EC0" w:rsidRDefault="00A03B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6454" w:rsidRPr="00011EC0" w:rsidRDefault="004464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7557" w:rsidRPr="00011EC0" w:rsidRDefault="000675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1EC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46454" w:rsidRPr="00011EC0" w:rsidRDefault="0044645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1EC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Task 03: CREATE Example of Parallel DDL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7229"/>
        <w:gridCol w:w="1241"/>
      </w:tblGrid>
      <w:tr w:rsidR="00AB3F09" w:rsidRPr="00011EC0" w:rsidTr="00AB3F09">
        <w:tc>
          <w:tcPr>
            <w:tcW w:w="1101" w:type="dxa"/>
          </w:tcPr>
          <w:p w:rsidR="00067557" w:rsidRPr="00011EC0" w:rsidRDefault="00067557" w:rsidP="00AC43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Without parallel</w:t>
            </w:r>
          </w:p>
        </w:tc>
        <w:tc>
          <w:tcPr>
            <w:tcW w:w="7229" w:type="dxa"/>
            <w:tcBorders>
              <w:right w:val="single" w:sz="4" w:space="0" w:color="auto"/>
            </w:tcBorders>
          </w:tcPr>
          <w:p w:rsidR="00067557" w:rsidRPr="00011EC0" w:rsidRDefault="00067557" w:rsidP="00AC43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2672943" cy="1931213"/>
                  <wp:effectExtent l="19050" t="0" r="0" b="0"/>
                  <wp:docPr id="43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t="-1930" r="549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943" cy="19312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tcBorders>
              <w:left w:val="single" w:sz="4" w:space="0" w:color="auto"/>
            </w:tcBorders>
          </w:tcPr>
          <w:p w:rsidR="00067557" w:rsidRPr="00011EC0" w:rsidRDefault="00067557" w:rsidP="00AC43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804672" cy="270662"/>
                  <wp:effectExtent l="19050" t="0" r="0" b="0"/>
                  <wp:docPr id="4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64115" t="82297" r="22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72" cy="270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F09" w:rsidRPr="00011EC0" w:rsidTr="00AB3F09">
        <w:tc>
          <w:tcPr>
            <w:tcW w:w="1101" w:type="dxa"/>
          </w:tcPr>
          <w:p w:rsidR="00067557" w:rsidRPr="00011EC0" w:rsidRDefault="00067557" w:rsidP="00AC43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parallel</w:t>
            </w:r>
          </w:p>
        </w:tc>
        <w:tc>
          <w:tcPr>
            <w:tcW w:w="7229" w:type="dxa"/>
            <w:tcBorders>
              <w:right w:val="single" w:sz="4" w:space="0" w:color="auto"/>
            </w:tcBorders>
          </w:tcPr>
          <w:p w:rsidR="00067557" w:rsidRPr="00011EC0" w:rsidRDefault="00067557" w:rsidP="00AC43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4840489" cy="2084832"/>
                  <wp:effectExtent l="19050" t="0" r="0" b="0"/>
                  <wp:docPr id="45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t="-1786" r="185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0489" cy="2084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tcBorders>
              <w:left w:val="single" w:sz="4" w:space="0" w:color="auto"/>
            </w:tcBorders>
          </w:tcPr>
          <w:p w:rsidR="00067557" w:rsidRPr="00011EC0" w:rsidRDefault="00067557" w:rsidP="00AC43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800227" cy="234087"/>
                  <wp:effectExtent l="19050" t="0" r="0" b="0"/>
                  <wp:docPr id="46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64065" t="76296" r="224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227" cy="234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7557" w:rsidRPr="00011EC0" w:rsidRDefault="000675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6454" w:rsidRPr="00011EC0" w:rsidRDefault="004464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6454" w:rsidRPr="00011EC0" w:rsidRDefault="004464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6454" w:rsidRPr="00011EC0" w:rsidRDefault="004464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6454" w:rsidRPr="00011EC0" w:rsidRDefault="004464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6454" w:rsidRPr="00011EC0" w:rsidRDefault="004464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1B68" w:rsidRPr="00011EC0" w:rsidRDefault="00BF1B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1B68" w:rsidRPr="00011EC0" w:rsidRDefault="00BF1B6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F1B68" w:rsidRPr="00011EC0" w:rsidSect="00EE7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BF1B68"/>
    <w:rsid w:val="00011EC0"/>
    <w:rsid w:val="00067557"/>
    <w:rsid w:val="0007152F"/>
    <w:rsid w:val="001D5359"/>
    <w:rsid w:val="00446454"/>
    <w:rsid w:val="00520116"/>
    <w:rsid w:val="005C280E"/>
    <w:rsid w:val="00733B1F"/>
    <w:rsid w:val="00A03B76"/>
    <w:rsid w:val="00AB3F09"/>
    <w:rsid w:val="00BC4EE8"/>
    <w:rsid w:val="00BF1B68"/>
    <w:rsid w:val="00D61F1D"/>
    <w:rsid w:val="00DF7409"/>
    <w:rsid w:val="00EE7BDB"/>
    <w:rsid w:val="00F3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1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B6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C4E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2013-07-24T14:27:00Z</dcterms:created>
  <dcterms:modified xsi:type="dcterms:W3CDTF">2013-07-24T15:49:00Z</dcterms:modified>
</cp:coreProperties>
</file>