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2F78" w:rsidRDefault="00A20EF3" w:rsidP="008804E0">
      <w:pPr>
        <w:spacing w:line="276" w:lineRule="auto"/>
        <w:jc w:val="both"/>
        <w:rPr>
          <w:lang w:eastAsia="ru-RU"/>
        </w:rPr>
      </w:pPr>
      <w:r w:rsidRPr="00D66DFA">
        <w:rPr>
          <w:lang w:eastAsia="ru-RU"/>
        </w:rPr>
        <w:t xml:space="preserve">Here are </w:t>
      </w:r>
      <w:r w:rsidR="00D47C44" w:rsidRPr="00D66DFA">
        <w:rPr>
          <w:lang w:eastAsia="ru-RU"/>
        </w:rPr>
        <w:t xml:space="preserve">the </w:t>
      </w:r>
      <w:r w:rsidRPr="00D66DFA">
        <w:rPr>
          <w:lang w:eastAsia="ru-RU"/>
        </w:rPr>
        <w:t xml:space="preserve">results of </w:t>
      </w:r>
      <w:proofErr w:type="spellStart"/>
      <w:r w:rsidR="00D47C44" w:rsidRPr="00D66DFA">
        <w:rPr>
          <w:lang w:eastAsia="ru-RU"/>
        </w:rPr>
        <w:t>lab</w:t>
      </w:r>
      <w:r w:rsidRPr="00D66DFA">
        <w:rPr>
          <w:lang w:eastAsia="ru-RU"/>
        </w:rPr>
        <w:t>work</w:t>
      </w:r>
      <w:proofErr w:type="spellEnd"/>
      <w:r w:rsidR="00D47C44" w:rsidRPr="00D66DFA">
        <w:rPr>
          <w:lang w:eastAsia="ru-RU"/>
        </w:rPr>
        <w:t xml:space="preserve"> 0</w:t>
      </w:r>
      <w:r w:rsidR="00B02F78">
        <w:rPr>
          <w:lang w:eastAsia="ru-RU"/>
        </w:rPr>
        <w:t>3:</w:t>
      </w:r>
    </w:p>
    <w:p w:rsidR="00B02F78" w:rsidRPr="00B02F78" w:rsidRDefault="00B02F78" w:rsidP="00B02F78">
      <w:pPr>
        <w:spacing w:line="276" w:lineRule="auto"/>
        <w:jc w:val="both"/>
        <w:rPr>
          <w:b/>
        </w:rPr>
      </w:pPr>
      <w:r w:rsidRPr="00B02F78">
        <w:rPr>
          <w:b/>
        </w:rPr>
        <w:t>Task 1. Prerequisites</w:t>
      </w:r>
    </w:p>
    <w:p w:rsidR="00B02F78" w:rsidRDefault="00B02F78" w:rsidP="008804E0">
      <w:pPr>
        <w:spacing w:line="276" w:lineRule="auto"/>
        <w:jc w:val="both"/>
      </w:pPr>
      <w:r>
        <w:t>At first n</w:t>
      </w:r>
      <w:r w:rsidRPr="00C148D3">
        <w:t xml:space="preserve">ew </w:t>
      </w:r>
      <w:proofErr w:type="spellStart"/>
      <w:r w:rsidRPr="00C148D3">
        <w:t>tablespace</w:t>
      </w:r>
      <w:proofErr w:type="spellEnd"/>
      <w:r w:rsidRPr="00C148D3">
        <w:t xml:space="preserve"> </w:t>
      </w:r>
      <w:proofErr w:type="spellStart"/>
      <w:r w:rsidRPr="00B02F78">
        <w:rPr>
          <w:rFonts w:ascii="Courier New" w:hAnsi="Courier New" w:cs="Courier New"/>
          <w:sz w:val="18"/>
          <w:szCs w:val="18"/>
        </w:rPr>
        <w:t>tbs_lab</w:t>
      </w:r>
      <w:proofErr w:type="spellEnd"/>
      <w:r w:rsidRPr="00C148D3">
        <w:t xml:space="preserve"> with new </w:t>
      </w:r>
      <w:proofErr w:type="spellStart"/>
      <w:r w:rsidRPr="00C148D3">
        <w:t>datafile</w:t>
      </w:r>
      <w:proofErr w:type="spellEnd"/>
      <w:r w:rsidRPr="00C148D3">
        <w:t xml:space="preserve"> </w:t>
      </w:r>
      <w:r w:rsidRPr="00B02F78">
        <w:rPr>
          <w:rFonts w:ascii="Courier New" w:hAnsi="Courier New" w:cs="Courier New"/>
          <w:sz w:val="18"/>
          <w:szCs w:val="18"/>
        </w:rPr>
        <w:t>db_lab_001.dat</w:t>
      </w:r>
      <w:r>
        <w:t xml:space="preserve"> and </w:t>
      </w:r>
      <w:bookmarkStart w:id="0" w:name="_GoBack"/>
      <w:bookmarkEnd w:id="0"/>
      <w:r w:rsidRPr="00CE0CDB">
        <w:t>user</w:t>
      </w:r>
      <w:r>
        <w:t xml:space="preserve"> </w:t>
      </w:r>
      <w:proofErr w:type="spellStart"/>
      <w:r w:rsidRPr="00B02F78">
        <w:rPr>
          <w:rFonts w:ascii="Courier New" w:hAnsi="Courier New" w:cs="Courier New"/>
        </w:rPr>
        <w:t>Anzhela_Papova</w:t>
      </w:r>
      <w:proofErr w:type="spellEnd"/>
      <w:r>
        <w:t xml:space="preserve"> were created; then c</w:t>
      </w:r>
      <w:r w:rsidRPr="008D6DF0">
        <w:t xml:space="preserve">onnect </w:t>
      </w:r>
      <w:r>
        <w:t>role and r</w:t>
      </w:r>
      <w:r w:rsidRPr="008D6DF0">
        <w:t xml:space="preserve">esource </w:t>
      </w:r>
      <w:r>
        <w:t>r</w:t>
      </w:r>
      <w:r w:rsidRPr="008D6DF0">
        <w:t>ole</w:t>
      </w:r>
      <w:r>
        <w:t xml:space="preserve"> were granted:</w:t>
      </w:r>
    </w:p>
    <w:p w:rsidR="00B02F78" w:rsidRDefault="00B02F78" w:rsidP="008804E0">
      <w:pPr>
        <w:spacing w:line="276" w:lineRule="auto"/>
        <w:jc w:val="both"/>
        <w:rPr>
          <w:lang w:eastAsia="ru-RU"/>
        </w:rPr>
      </w:pPr>
      <w:r>
        <w:rPr>
          <w:noProof/>
        </w:rPr>
        <w:drawing>
          <wp:inline distT="0" distB="0" distL="0" distR="0" wp14:anchorId="3FD13461" wp14:editId="68340B28">
            <wp:extent cx="3629890" cy="2339836"/>
            <wp:effectExtent l="0" t="0" r="889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180" t="20110" r="41002" b="37334"/>
                    <a:stretch/>
                  </pic:blipFill>
                  <pic:spPr bwMode="auto">
                    <a:xfrm>
                      <a:off x="0" y="0"/>
                      <a:ext cx="3658182" cy="2358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0EF3" w:rsidRDefault="00A20EF3" w:rsidP="008804E0">
      <w:pPr>
        <w:spacing w:line="276" w:lineRule="auto"/>
        <w:jc w:val="both"/>
        <w:rPr>
          <w:lang w:eastAsia="ru-RU"/>
        </w:rPr>
      </w:pPr>
    </w:p>
    <w:p w:rsidR="009C2FB6" w:rsidRPr="009C2FB6" w:rsidRDefault="009C2FB6" w:rsidP="009C2FB6">
      <w:pPr>
        <w:spacing w:line="276" w:lineRule="auto"/>
        <w:jc w:val="both"/>
        <w:rPr>
          <w:b/>
        </w:rPr>
      </w:pPr>
      <w:r w:rsidRPr="009C2FB6">
        <w:rPr>
          <w:b/>
        </w:rPr>
        <w:t xml:space="preserve">Task 2. </w:t>
      </w:r>
      <w:bookmarkStart w:id="1" w:name="_Toc324841149"/>
      <w:r w:rsidRPr="009C2FB6">
        <w:rPr>
          <w:b/>
        </w:rPr>
        <w:t>Heap Organized Tables</w:t>
      </w:r>
      <w:bookmarkEnd w:id="1"/>
    </w:p>
    <w:p w:rsidR="009C2FB6" w:rsidRPr="009C2FB6" w:rsidRDefault="009C2FB6" w:rsidP="009C2FB6">
      <w:pPr>
        <w:spacing w:line="276" w:lineRule="auto"/>
        <w:ind w:firstLine="708"/>
        <w:jc w:val="both"/>
        <w:rPr>
          <w:u w:val="single"/>
          <w:lang w:eastAsia="ru-RU"/>
        </w:rPr>
      </w:pPr>
      <w:r w:rsidRPr="009C2FB6">
        <w:rPr>
          <w:u w:val="single"/>
          <w:lang w:eastAsia="ru-RU"/>
        </w:rPr>
        <w:t>Task 2.</w:t>
      </w:r>
      <w:r w:rsidR="00855DBA">
        <w:rPr>
          <w:u w:val="single"/>
          <w:lang w:eastAsia="ru-RU"/>
        </w:rPr>
        <w:t>1</w:t>
      </w:r>
      <w:r w:rsidRPr="009C2FB6">
        <w:rPr>
          <w:u w:val="single"/>
        </w:rPr>
        <w:t xml:space="preserve"> Heap Understanding</w:t>
      </w:r>
    </w:p>
    <w:p w:rsidR="009C2FB6" w:rsidRDefault="009C2FB6" w:rsidP="009C2FB6">
      <w:pPr>
        <w:widowControl/>
        <w:autoSpaceDE w:val="0"/>
        <w:autoSpaceDN w:val="0"/>
        <w:adjustRightInd w:val="0"/>
        <w:spacing w:line="276" w:lineRule="auto"/>
      </w:pPr>
      <w:r>
        <w:t>Screenshot of creating table t and data manipulations is presented below/</w:t>
      </w:r>
    </w:p>
    <w:p w:rsidR="009C2FB6" w:rsidRDefault="009C2FB6" w:rsidP="008804E0">
      <w:pPr>
        <w:spacing w:line="276" w:lineRule="auto"/>
        <w:jc w:val="both"/>
        <w:rPr>
          <w:lang w:eastAsia="ru-RU"/>
        </w:rPr>
      </w:pPr>
      <w:r>
        <w:rPr>
          <w:noProof/>
        </w:rPr>
        <w:drawing>
          <wp:inline distT="0" distB="0" distL="0" distR="0" wp14:anchorId="091E6577" wp14:editId="35717C65">
            <wp:extent cx="3608705" cy="217646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064" t="22504" r="40654" b="37329"/>
                    <a:stretch/>
                  </pic:blipFill>
                  <pic:spPr bwMode="auto">
                    <a:xfrm>
                      <a:off x="0" y="0"/>
                      <a:ext cx="3625855" cy="2186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2FB6" w:rsidRDefault="009C2FB6" w:rsidP="008804E0">
      <w:pPr>
        <w:spacing w:line="276" w:lineRule="auto"/>
        <w:jc w:val="both"/>
        <w:rPr>
          <w:lang w:eastAsia="ru-RU"/>
        </w:rPr>
      </w:pPr>
    </w:p>
    <w:p w:rsidR="009C2FB6" w:rsidRDefault="00A02430" w:rsidP="008804E0">
      <w:pPr>
        <w:spacing w:line="276" w:lineRule="auto"/>
        <w:jc w:val="both"/>
        <w:rPr>
          <w:lang w:eastAsia="ru-RU"/>
        </w:rPr>
      </w:pPr>
      <w:r>
        <w:rPr>
          <w:noProof/>
        </w:rPr>
        <w:drawing>
          <wp:inline distT="0" distB="0" distL="0" distR="0" wp14:anchorId="4092AC57" wp14:editId="08C64EEF">
            <wp:extent cx="3608705" cy="27222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39606" b="36298"/>
                    <a:stretch/>
                  </pic:blipFill>
                  <pic:spPr bwMode="auto">
                    <a:xfrm>
                      <a:off x="0" y="0"/>
                      <a:ext cx="3614023" cy="2726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2FB6" w:rsidRPr="00855DBA" w:rsidRDefault="00855DBA" w:rsidP="00855DBA">
      <w:pPr>
        <w:widowControl/>
        <w:autoSpaceDE w:val="0"/>
        <w:autoSpaceDN w:val="0"/>
        <w:adjustRightInd w:val="0"/>
        <w:spacing w:line="240" w:lineRule="auto"/>
        <w:jc w:val="both"/>
        <w:rPr>
          <w:lang w:eastAsia="ru-RU"/>
        </w:rPr>
      </w:pPr>
      <w:r w:rsidRPr="00855DBA">
        <w:rPr>
          <w:lang w:eastAsia="ru-RU"/>
        </w:rPr>
        <w:t xml:space="preserve">So, </w:t>
      </w:r>
      <w:r w:rsidRPr="00855DBA">
        <w:rPr>
          <w:rFonts w:eastAsiaTheme="minorHAnsi"/>
        </w:rPr>
        <w:t xml:space="preserve">heap organized table </w:t>
      </w:r>
      <w:r>
        <w:rPr>
          <w:rFonts w:eastAsiaTheme="minorHAnsi"/>
        </w:rPr>
        <w:t>i</w:t>
      </w:r>
      <w:r w:rsidRPr="00855DBA">
        <w:rPr>
          <w:rFonts w:eastAsiaTheme="minorHAnsi"/>
        </w:rPr>
        <w:t>s a big unordered collection of rows. These rows will</w:t>
      </w:r>
      <w:r>
        <w:rPr>
          <w:rFonts w:eastAsiaTheme="minorHAnsi"/>
        </w:rPr>
        <w:t xml:space="preserve"> </w:t>
      </w:r>
      <w:r w:rsidRPr="00855DBA">
        <w:rPr>
          <w:rFonts w:eastAsiaTheme="minorHAnsi"/>
        </w:rPr>
        <w:t>come out in a random order, and depending on other options being used</w:t>
      </w:r>
      <w:r>
        <w:rPr>
          <w:rFonts w:eastAsiaTheme="minorHAnsi"/>
        </w:rPr>
        <w:t>;</w:t>
      </w:r>
      <w:r w:rsidRPr="00855DBA">
        <w:rPr>
          <w:rFonts w:eastAsiaTheme="minorHAnsi"/>
        </w:rPr>
        <w:t xml:space="preserve"> they may come out in a different order with the same query.</w:t>
      </w:r>
    </w:p>
    <w:p w:rsidR="00855DBA" w:rsidRPr="00855DBA" w:rsidRDefault="00855DBA" w:rsidP="00855DBA">
      <w:pPr>
        <w:spacing w:line="276" w:lineRule="auto"/>
        <w:ind w:firstLine="708"/>
        <w:jc w:val="both"/>
        <w:rPr>
          <w:u w:val="single"/>
          <w:lang w:eastAsia="ru-RU"/>
        </w:rPr>
      </w:pPr>
      <w:r w:rsidRPr="00F96C56">
        <w:rPr>
          <w:u w:val="single"/>
          <w:lang w:eastAsia="ru-RU"/>
        </w:rPr>
        <w:lastRenderedPageBreak/>
        <w:t>Task 2.2</w:t>
      </w:r>
      <w:r w:rsidRPr="00F96C56">
        <w:rPr>
          <w:u w:val="single"/>
        </w:rPr>
        <w:t xml:space="preserve"> Understanding Low level of data abstraction: Heap Table Segments</w:t>
      </w:r>
    </w:p>
    <w:p w:rsidR="00917A1B" w:rsidRPr="00952ABC" w:rsidRDefault="00917A1B" w:rsidP="00917A1B">
      <w:pPr>
        <w:spacing w:line="276" w:lineRule="auto"/>
        <w:jc w:val="both"/>
      </w:pPr>
      <w:r w:rsidRPr="00952ABC">
        <w:t xml:space="preserve">Oracle stores data in data </w:t>
      </w:r>
      <w:r w:rsidRPr="00952ABC">
        <w:rPr>
          <w:b/>
        </w:rPr>
        <w:t>blocks</w:t>
      </w:r>
      <w:r w:rsidRPr="00952ABC">
        <w:t xml:space="preserve"> (that correspond to a specific number of bytes of physical database space on disk). The next level of logical database space is an </w:t>
      </w:r>
      <w:r w:rsidRPr="00952ABC">
        <w:rPr>
          <w:b/>
        </w:rPr>
        <w:t>extent</w:t>
      </w:r>
      <w:r w:rsidRPr="00952ABC">
        <w:t xml:space="preserve"> (a specific number of contiguous data blocks allocated for storing a specific type of information). The level of logical database storage above an extent is a </w:t>
      </w:r>
      <w:r w:rsidRPr="00952ABC">
        <w:rPr>
          <w:b/>
        </w:rPr>
        <w:t>segment</w:t>
      </w:r>
      <w:r w:rsidRPr="00952ABC">
        <w:t xml:space="preserve"> (a set of extents, each of which has been allocated for a specific data structure and all of which a</w:t>
      </w:r>
      <w:r w:rsidR="00952ABC" w:rsidRPr="00952ABC">
        <w:t xml:space="preserve">re stored in the same </w:t>
      </w:r>
      <w:proofErr w:type="spellStart"/>
      <w:r w:rsidR="00952ABC" w:rsidRPr="00952ABC">
        <w:t>tablespace</w:t>
      </w:r>
      <w:proofErr w:type="spellEnd"/>
      <w:r w:rsidR="00952ABC" w:rsidRPr="00952ABC">
        <w:t xml:space="preserve">; </w:t>
      </w:r>
      <w:r w:rsidRPr="00952ABC">
        <w:t>each table's data is stored in its own data segment, while each index's data is stored in its own index segment</w:t>
      </w:r>
      <w:r w:rsidR="00952ABC" w:rsidRPr="00952ABC">
        <w:t>; i</w:t>
      </w:r>
      <w:r w:rsidRPr="00952ABC">
        <w:t>f the table or index is partitioned, each partiti</w:t>
      </w:r>
      <w:r w:rsidR="00952ABC" w:rsidRPr="00952ABC">
        <w:t>on is stored in its own segment).</w:t>
      </w:r>
    </w:p>
    <w:p w:rsidR="009C2FB6" w:rsidRPr="00952ABC" w:rsidRDefault="00855DBA" w:rsidP="008804E0">
      <w:pPr>
        <w:spacing w:line="276" w:lineRule="auto"/>
        <w:jc w:val="both"/>
        <w:rPr>
          <w:lang w:eastAsia="ru-RU"/>
        </w:rPr>
      </w:pPr>
      <w:r w:rsidRPr="00952ABC">
        <w:t xml:space="preserve">When non-partitioned tables are created, none of the associated segments (table, implicit index and LOB segments) are created until rows are </w:t>
      </w:r>
      <w:r w:rsidR="00952ABC" w:rsidRPr="00952ABC">
        <w:t xml:space="preserve">inserted into the table. The functionality can be controlled by the </w:t>
      </w:r>
      <w:r w:rsidR="00952ABC" w:rsidRPr="00952ABC">
        <w:rPr>
          <w:rStyle w:val="HTMLCode"/>
          <w:sz w:val="18"/>
          <w:szCs w:val="18"/>
        </w:rPr>
        <w:t>DEFERRED_SEGMENT_CREATION</w:t>
      </w:r>
      <w:r w:rsidR="00952ABC" w:rsidRPr="00952ABC">
        <w:t xml:space="preserve"> initialization parameter, which is set to </w:t>
      </w:r>
      <w:r w:rsidR="00952ABC" w:rsidRPr="00952ABC">
        <w:rPr>
          <w:rFonts w:ascii="Courier New" w:hAnsi="Courier New" w:cs="Courier New"/>
          <w:sz w:val="18"/>
          <w:szCs w:val="18"/>
        </w:rPr>
        <w:t>TRUE</w:t>
      </w:r>
      <w:r w:rsidR="00952ABC" w:rsidRPr="00952ABC">
        <w:t xml:space="preserve"> by default.</w:t>
      </w:r>
    </w:p>
    <w:p w:rsidR="009C2FB6" w:rsidRDefault="00717778" w:rsidP="008804E0">
      <w:pPr>
        <w:spacing w:line="276" w:lineRule="auto"/>
        <w:jc w:val="both"/>
        <w:rPr>
          <w:lang w:eastAsia="ru-RU"/>
        </w:rPr>
      </w:pPr>
      <w:r>
        <w:rPr>
          <w:noProof/>
        </w:rPr>
        <w:drawing>
          <wp:anchor distT="0" distB="0" distL="114300" distR="114300" simplePos="0" relativeHeight="251664896" behindDoc="0" locked="0" layoutInCell="1" allowOverlap="1" wp14:anchorId="7C110E07" wp14:editId="35540F7D">
            <wp:simplePos x="0" y="0"/>
            <wp:positionH relativeFrom="margin">
              <wp:align>left</wp:align>
            </wp:positionH>
            <wp:positionV relativeFrom="paragraph">
              <wp:posOffset>57785</wp:posOffset>
            </wp:positionV>
            <wp:extent cx="3594735" cy="1460500"/>
            <wp:effectExtent l="0" t="0" r="5715" b="635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96" t="17487" r="33769" b="55985"/>
                    <a:stretch/>
                  </pic:blipFill>
                  <pic:spPr bwMode="auto">
                    <a:xfrm>
                      <a:off x="0" y="0"/>
                      <a:ext cx="3594735" cy="146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82036" w:rsidRDefault="00282036" w:rsidP="008804E0">
      <w:pPr>
        <w:spacing w:line="276" w:lineRule="auto"/>
        <w:jc w:val="both"/>
        <w:rPr>
          <w:lang w:eastAsia="ru-RU"/>
        </w:rPr>
      </w:pPr>
    </w:p>
    <w:p w:rsidR="00952ABC" w:rsidRDefault="00952ABC" w:rsidP="008804E0">
      <w:pPr>
        <w:spacing w:line="276" w:lineRule="auto"/>
        <w:jc w:val="both"/>
        <w:rPr>
          <w:lang w:eastAsia="ru-RU"/>
        </w:rPr>
      </w:pPr>
    </w:p>
    <w:p w:rsidR="00952ABC" w:rsidRDefault="00952ABC" w:rsidP="008804E0">
      <w:pPr>
        <w:spacing w:line="276" w:lineRule="auto"/>
        <w:jc w:val="both"/>
        <w:rPr>
          <w:lang w:eastAsia="ru-RU"/>
        </w:rPr>
      </w:pPr>
    </w:p>
    <w:p w:rsidR="00952ABC" w:rsidRDefault="00952ABC" w:rsidP="008804E0">
      <w:pPr>
        <w:spacing w:line="276" w:lineRule="auto"/>
        <w:jc w:val="both"/>
        <w:rPr>
          <w:lang w:eastAsia="ru-RU"/>
        </w:rPr>
      </w:pPr>
    </w:p>
    <w:p w:rsidR="00952ABC" w:rsidRDefault="00952ABC" w:rsidP="008804E0">
      <w:pPr>
        <w:spacing w:line="276" w:lineRule="auto"/>
        <w:jc w:val="both"/>
        <w:rPr>
          <w:lang w:eastAsia="ru-RU"/>
        </w:rPr>
      </w:pPr>
    </w:p>
    <w:p w:rsidR="00952ABC" w:rsidRDefault="00952ABC" w:rsidP="008804E0">
      <w:pPr>
        <w:spacing w:line="276" w:lineRule="auto"/>
        <w:jc w:val="both"/>
        <w:rPr>
          <w:lang w:eastAsia="ru-RU"/>
        </w:rPr>
      </w:pPr>
    </w:p>
    <w:p w:rsidR="00952ABC" w:rsidRDefault="00952ABC" w:rsidP="008804E0">
      <w:pPr>
        <w:spacing w:line="276" w:lineRule="auto"/>
        <w:jc w:val="both"/>
        <w:rPr>
          <w:lang w:eastAsia="ru-RU"/>
        </w:rPr>
      </w:pPr>
    </w:p>
    <w:p w:rsidR="00952ABC" w:rsidRDefault="00952ABC" w:rsidP="008804E0">
      <w:pPr>
        <w:spacing w:line="276" w:lineRule="auto"/>
        <w:jc w:val="both"/>
        <w:rPr>
          <w:lang w:eastAsia="ru-RU"/>
        </w:rPr>
      </w:pPr>
    </w:p>
    <w:p w:rsidR="00952ABC" w:rsidRDefault="00952ABC" w:rsidP="008804E0">
      <w:pPr>
        <w:spacing w:line="276" w:lineRule="auto"/>
        <w:jc w:val="both"/>
        <w:rPr>
          <w:lang w:eastAsia="ru-RU"/>
        </w:rPr>
      </w:pPr>
    </w:p>
    <w:p w:rsidR="00952ABC" w:rsidRDefault="00952ABC" w:rsidP="008804E0">
      <w:pPr>
        <w:spacing w:line="276" w:lineRule="auto"/>
        <w:jc w:val="both"/>
        <w:rPr>
          <w:lang w:eastAsia="ru-RU"/>
        </w:rPr>
      </w:pPr>
      <w:r>
        <w:t xml:space="preserve">The default behavior is altered by using the </w:t>
      </w:r>
      <w:r w:rsidRPr="00952ABC">
        <w:rPr>
          <w:rStyle w:val="HTMLCode"/>
          <w:sz w:val="18"/>
          <w:szCs w:val="18"/>
        </w:rPr>
        <w:t>IMMEDIATE</w:t>
      </w:r>
      <w:r>
        <w:t xml:space="preserve"> clause (in this case segments for data table, index table, LOB were created immediately):</w:t>
      </w:r>
    </w:p>
    <w:p w:rsidR="00282036" w:rsidRDefault="00282036" w:rsidP="008804E0">
      <w:pPr>
        <w:spacing w:line="276" w:lineRule="auto"/>
        <w:jc w:val="both"/>
        <w:rPr>
          <w:lang w:eastAsia="ru-RU"/>
        </w:rPr>
      </w:pPr>
      <w:r>
        <w:rPr>
          <w:noProof/>
        </w:rPr>
        <w:drawing>
          <wp:anchor distT="0" distB="0" distL="114300" distR="114300" simplePos="0" relativeHeight="25166592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27305</wp:posOffset>
            </wp:positionV>
            <wp:extent cx="3601720" cy="1881505"/>
            <wp:effectExtent l="0" t="0" r="0" b="444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98" t="17487" r="33768" b="48406"/>
                    <a:stretch/>
                  </pic:blipFill>
                  <pic:spPr bwMode="auto">
                    <a:xfrm>
                      <a:off x="0" y="0"/>
                      <a:ext cx="3619327" cy="1890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7778">
        <w:rPr>
          <w:lang w:eastAsia="ru-RU"/>
        </w:rPr>
        <w:br w:type="textWrapping" w:clear="all"/>
      </w:r>
    </w:p>
    <w:p w:rsidR="00282036" w:rsidRDefault="00282036" w:rsidP="008804E0">
      <w:pPr>
        <w:spacing w:line="276" w:lineRule="auto"/>
        <w:jc w:val="both"/>
        <w:rPr>
          <w:lang w:eastAsia="ru-RU"/>
        </w:rPr>
      </w:pPr>
      <w:r>
        <w:rPr>
          <w:noProof/>
        </w:rPr>
        <w:drawing>
          <wp:inline distT="0" distB="0" distL="0" distR="0" wp14:anchorId="53A32AA1" wp14:editId="5BA33B90">
            <wp:extent cx="3594735" cy="2988579"/>
            <wp:effectExtent l="0" t="0" r="571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286" r="41235" b="31648"/>
                    <a:stretch/>
                  </pic:blipFill>
                  <pic:spPr bwMode="auto">
                    <a:xfrm>
                      <a:off x="0" y="0"/>
                      <a:ext cx="3602904" cy="2995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2036" w:rsidRDefault="00282036" w:rsidP="008804E0">
      <w:pPr>
        <w:spacing w:line="276" w:lineRule="auto"/>
        <w:jc w:val="both"/>
        <w:rPr>
          <w:lang w:eastAsia="ru-RU"/>
        </w:rPr>
      </w:pPr>
    </w:p>
    <w:p w:rsidR="009E1A31" w:rsidRDefault="009E1A31" w:rsidP="008804E0">
      <w:pPr>
        <w:spacing w:line="276" w:lineRule="auto"/>
        <w:jc w:val="both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12AC56D6" wp14:editId="66FDBBCD">
            <wp:extent cx="3605597" cy="189114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880" t="17342" r="33653" b="48261"/>
                    <a:stretch/>
                  </pic:blipFill>
                  <pic:spPr bwMode="auto">
                    <a:xfrm>
                      <a:off x="0" y="0"/>
                      <a:ext cx="3626027" cy="1901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1A31" w:rsidRDefault="009E1A31" w:rsidP="008804E0">
      <w:pPr>
        <w:spacing w:line="276" w:lineRule="auto"/>
        <w:jc w:val="both"/>
        <w:rPr>
          <w:lang w:eastAsia="ru-RU"/>
        </w:rPr>
      </w:pPr>
    </w:p>
    <w:p w:rsidR="00952ABC" w:rsidRPr="00952ABC" w:rsidRDefault="00952ABC" w:rsidP="00952ABC">
      <w:pPr>
        <w:spacing w:line="276" w:lineRule="auto"/>
        <w:jc w:val="both"/>
        <w:rPr>
          <w:b/>
        </w:rPr>
      </w:pPr>
      <w:r w:rsidRPr="00952ABC">
        <w:rPr>
          <w:b/>
        </w:rPr>
        <w:t>Task 3. Index Organized Tables</w:t>
      </w:r>
    </w:p>
    <w:p w:rsidR="00D9295E" w:rsidRPr="00D9295E" w:rsidRDefault="00D9295E" w:rsidP="00D9295E">
      <w:pPr>
        <w:spacing w:line="276" w:lineRule="auto"/>
        <w:ind w:firstLine="708"/>
        <w:jc w:val="both"/>
        <w:rPr>
          <w:u w:val="single"/>
          <w:lang w:eastAsia="ru-RU"/>
        </w:rPr>
      </w:pPr>
      <w:r w:rsidRPr="00D9295E">
        <w:rPr>
          <w:u w:val="single"/>
          <w:lang w:eastAsia="ru-RU"/>
        </w:rPr>
        <w:t>Task 3.1</w:t>
      </w:r>
      <w:r w:rsidRPr="00D9295E">
        <w:rPr>
          <w:u w:val="single"/>
        </w:rPr>
        <w:t xml:space="preserve"> Compare performance of using IOT tables</w:t>
      </w:r>
    </w:p>
    <w:p w:rsidR="002157F7" w:rsidRDefault="002157F7" w:rsidP="002157F7">
      <w:pPr>
        <w:widowControl/>
        <w:autoSpaceDE w:val="0"/>
        <w:autoSpaceDN w:val="0"/>
        <w:adjustRightInd w:val="0"/>
        <w:spacing w:line="240" w:lineRule="auto"/>
        <w:rPr>
          <w:rFonts w:eastAsiaTheme="minorHAnsi"/>
        </w:rPr>
      </w:pPr>
      <w:r w:rsidRPr="00D9295E">
        <w:rPr>
          <w:rFonts w:eastAsiaTheme="minorHAnsi"/>
          <w:iCs/>
        </w:rPr>
        <w:t xml:space="preserve">Index organized tables </w:t>
      </w:r>
      <w:r w:rsidRPr="00D9295E">
        <w:rPr>
          <w:rFonts w:eastAsiaTheme="minorHAnsi"/>
        </w:rPr>
        <w:t>(</w:t>
      </w:r>
      <w:r w:rsidRPr="00D9295E">
        <w:rPr>
          <w:rFonts w:eastAsiaTheme="minorHAnsi"/>
          <w:iCs/>
        </w:rPr>
        <w:t>IOTs</w:t>
      </w:r>
      <w:r w:rsidRPr="00D9295E">
        <w:rPr>
          <w:rFonts w:eastAsiaTheme="minorHAnsi"/>
        </w:rPr>
        <w:t>) are quite simply tables stored in an index structure. Whereas a table stored</w:t>
      </w:r>
      <w:r>
        <w:rPr>
          <w:rFonts w:eastAsiaTheme="minorHAnsi"/>
        </w:rPr>
        <w:t xml:space="preserve"> </w:t>
      </w:r>
      <w:r w:rsidRPr="00D9295E">
        <w:rPr>
          <w:rFonts w:eastAsiaTheme="minorHAnsi"/>
        </w:rPr>
        <w:t>in a heap is unorganized, data in an IOT is stored and</w:t>
      </w:r>
      <w:r>
        <w:rPr>
          <w:rFonts w:eastAsiaTheme="minorHAnsi"/>
        </w:rPr>
        <w:t xml:space="preserve"> </w:t>
      </w:r>
      <w:r w:rsidRPr="00D9295E">
        <w:rPr>
          <w:rFonts w:eastAsiaTheme="minorHAnsi"/>
        </w:rPr>
        <w:t>sorted by primary key.</w:t>
      </w:r>
    </w:p>
    <w:p w:rsidR="00952ABC" w:rsidRDefault="00D9295E" w:rsidP="002157F7">
      <w:pPr>
        <w:spacing w:line="240" w:lineRule="auto"/>
        <w:jc w:val="both"/>
        <w:rPr>
          <w:lang w:eastAsia="ru-RU"/>
        </w:rPr>
      </w:pPr>
      <w:r>
        <w:t>To compare performance of using Heap Organized and Index Organized Tables two tables were created; afte</w:t>
      </w:r>
      <w:r w:rsidR="002157F7">
        <w:t>r</w:t>
      </w:r>
      <w:r>
        <w:t xml:space="preserve"> that some data was inserted in each of them:</w:t>
      </w:r>
    </w:p>
    <w:p w:rsidR="0024576D" w:rsidRDefault="0024576D" w:rsidP="008804E0">
      <w:pPr>
        <w:spacing w:line="276" w:lineRule="auto"/>
        <w:jc w:val="both"/>
        <w:rPr>
          <w:lang w:eastAsia="ru-RU"/>
        </w:rPr>
      </w:pPr>
      <w:r>
        <w:rPr>
          <w:noProof/>
        </w:rPr>
        <w:drawing>
          <wp:inline distT="0" distB="0" distL="0" distR="0" wp14:anchorId="021CCDF5" wp14:editId="277F9811">
            <wp:extent cx="3588327" cy="2761788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228" t="13990" r="33654" b="35872"/>
                    <a:stretch/>
                  </pic:blipFill>
                  <pic:spPr bwMode="auto">
                    <a:xfrm>
                      <a:off x="0" y="0"/>
                      <a:ext cx="3609722" cy="2778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576D" w:rsidRDefault="00D9295E" w:rsidP="008804E0">
      <w:pPr>
        <w:spacing w:line="276" w:lineRule="auto"/>
        <w:jc w:val="both"/>
        <w:rPr>
          <w:lang w:eastAsia="ru-RU"/>
        </w:rPr>
      </w:pPr>
      <w:r>
        <w:rPr>
          <w:noProof/>
        </w:rPr>
        <w:drawing>
          <wp:anchor distT="0" distB="0" distL="114300" distR="114300" simplePos="0" relativeHeight="251666944" behindDoc="0" locked="0" layoutInCell="1" allowOverlap="1" wp14:anchorId="4A4D95A4" wp14:editId="1D729191">
            <wp:simplePos x="0" y="0"/>
            <wp:positionH relativeFrom="margin">
              <wp:align>left</wp:align>
            </wp:positionH>
            <wp:positionV relativeFrom="paragraph">
              <wp:posOffset>167005</wp:posOffset>
            </wp:positionV>
            <wp:extent cx="3587750" cy="2787015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94" t="13990" r="33771" b="35288"/>
                    <a:stretch/>
                  </pic:blipFill>
                  <pic:spPr bwMode="auto">
                    <a:xfrm>
                      <a:off x="0" y="0"/>
                      <a:ext cx="3587750" cy="2787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85485" w:rsidRDefault="00D9295E" w:rsidP="008804E0">
      <w:pPr>
        <w:spacing w:line="276" w:lineRule="auto"/>
        <w:jc w:val="both"/>
        <w:rPr>
          <w:lang w:eastAsia="ru-RU"/>
        </w:rPr>
      </w:pPr>
      <w:r>
        <w:rPr>
          <w:lang w:eastAsia="ru-RU"/>
        </w:rPr>
        <w:br w:type="textWrapping" w:clear="all"/>
      </w:r>
    </w:p>
    <w:p w:rsidR="002157F7" w:rsidRDefault="002157F7">
      <w:pPr>
        <w:widowControl/>
        <w:spacing w:after="200" w:line="276" w:lineRule="auto"/>
        <w:rPr>
          <w:rFonts w:eastAsiaTheme="minorHAnsi"/>
        </w:rPr>
      </w:pPr>
      <w:r>
        <w:rPr>
          <w:rFonts w:eastAsiaTheme="minorHAnsi"/>
        </w:rPr>
        <w:br w:type="page"/>
      </w:r>
    </w:p>
    <w:p w:rsidR="00F85485" w:rsidRPr="00D9295E" w:rsidRDefault="00D9295E" w:rsidP="00D9295E">
      <w:pPr>
        <w:widowControl/>
        <w:autoSpaceDE w:val="0"/>
        <w:autoSpaceDN w:val="0"/>
        <w:adjustRightInd w:val="0"/>
        <w:spacing w:line="240" w:lineRule="auto"/>
        <w:rPr>
          <w:lang w:eastAsia="ru-RU"/>
        </w:rPr>
      </w:pPr>
      <w:r w:rsidRPr="00D9295E">
        <w:rPr>
          <w:rFonts w:eastAsiaTheme="minorHAnsi"/>
        </w:rPr>
        <w:lastRenderedPageBreak/>
        <w:t>Then statistic was gathered:</w:t>
      </w:r>
    </w:p>
    <w:p w:rsidR="00F85485" w:rsidRDefault="00C50B08" w:rsidP="008804E0">
      <w:pPr>
        <w:spacing w:line="276" w:lineRule="auto"/>
        <w:jc w:val="both"/>
        <w:rPr>
          <w:lang w:eastAsia="ru-RU"/>
        </w:rPr>
      </w:pPr>
      <w:r>
        <w:rPr>
          <w:noProof/>
        </w:rPr>
        <w:drawing>
          <wp:inline distT="0" distB="0" distL="0" distR="0" wp14:anchorId="2127E7B5" wp14:editId="0C44D618">
            <wp:extent cx="3557384" cy="1101436"/>
            <wp:effectExtent l="0" t="0" r="508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881" t="14281" r="33769" b="65459"/>
                    <a:stretch/>
                  </pic:blipFill>
                  <pic:spPr bwMode="auto">
                    <a:xfrm>
                      <a:off x="0" y="0"/>
                      <a:ext cx="3590209" cy="1111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576D" w:rsidRPr="00A51B82" w:rsidRDefault="0024576D" w:rsidP="008804E0">
      <w:pPr>
        <w:spacing w:line="276" w:lineRule="auto"/>
        <w:jc w:val="both"/>
        <w:rPr>
          <w:sz w:val="10"/>
          <w:szCs w:val="10"/>
          <w:lang w:eastAsia="ru-RU"/>
        </w:rPr>
      </w:pPr>
    </w:p>
    <w:p w:rsidR="00D577D8" w:rsidRPr="00F24851" w:rsidRDefault="00F24851" w:rsidP="00F24851">
      <w:pPr>
        <w:widowControl/>
        <w:autoSpaceDE w:val="0"/>
        <w:autoSpaceDN w:val="0"/>
        <w:adjustRightInd w:val="0"/>
        <w:spacing w:line="240" w:lineRule="auto"/>
        <w:rPr>
          <w:lang w:eastAsia="ru-RU"/>
        </w:rPr>
      </w:pPr>
      <w:r>
        <w:rPr>
          <w:rFonts w:eastAsiaTheme="minorHAnsi"/>
        </w:rPr>
        <w:t xml:space="preserve">The next step is getting </w:t>
      </w:r>
      <w:r w:rsidRPr="00F24851">
        <w:rPr>
          <w:rFonts w:ascii="Courier New" w:eastAsiaTheme="minorHAnsi" w:hAnsi="Courier New" w:cs="Courier New"/>
          <w:sz w:val="18"/>
          <w:szCs w:val="18"/>
        </w:rPr>
        <w:t>E</w:t>
      </w:r>
      <w:r w:rsidRPr="00F24851">
        <w:rPr>
          <w:rFonts w:ascii="Courier New" w:hAnsi="Courier New" w:cs="Courier New"/>
          <w:sz w:val="18"/>
          <w:szCs w:val="18"/>
        </w:rPr>
        <w:t>xecution plan</w:t>
      </w:r>
      <w:r>
        <w:rPr>
          <w:rFonts w:eastAsiaTheme="minorHAnsi"/>
        </w:rPr>
        <w:t xml:space="preserve"> by running command </w:t>
      </w:r>
      <w:r w:rsidRPr="00F24851">
        <w:rPr>
          <w:rFonts w:ascii="Courier New" w:eastAsiaTheme="minorHAnsi" w:hAnsi="Courier New" w:cs="Courier New"/>
          <w:sz w:val="18"/>
          <w:szCs w:val="18"/>
        </w:rPr>
        <w:t>AUTOTRACE</w:t>
      </w:r>
      <w:r>
        <w:rPr>
          <w:rFonts w:eastAsiaTheme="minorHAnsi"/>
        </w:rPr>
        <w:t>:</w:t>
      </w:r>
    </w:p>
    <w:p w:rsidR="00D577D8" w:rsidRDefault="00D577D8" w:rsidP="008804E0">
      <w:pPr>
        <w:spacing w:line="276" w:lineRule="auto"/>
        <w:jc w:val="both"/>
        <w:rPr>
          <w:lang w:eastAsia="ru-RU"/>
        </w:rPr>
      </w:pPr>
      <w:r>
        <w:rPr>
          <w:noProof/>
        </w:rPr>
        <w:drawing>
          <wp:inline distT="0" distB="0" distL="0" distR="0" wp14:anchorId="113FBD77" wp14:editId="01193066">
            <wp:extent cx="3539836" cy="803174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881" t="13844" r="26503" b="69249"/>
                    <a:stretch/>
                  </pic:blipFill>
                  <pic:spPr bwMode="auto">
                    <a:xfrm>
                      <a:off x="0" y="0"/>
                      <a:ext cx="3540279" cy="80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77D8" w:rsidRDefault="00F24851" w:rsidP="008804E0">
      <w:pPr>
        <w:spacing w:line="276" w:lineRule="auto"/>
        <w:jc w:val="both"/>
        <w:rPr>
          <w:lang w:eastAsia="ru-RU"/>
        </w:rPr>
      </w:pPr>
      <w:r>
        <w:rPr>
          <w:lang w:eastAsia="ru-RU"/>
        </w:rPr>
        <w:t>The result for Heap Organized table:</w:t>
      </w:r>
    </w:p>
    <w:p w:rsidR="00D577D8" w:rsidRDefault="00D577D8" w:rsidP="008804E0">
      <w:pPr>
        <w:spacing w:line="276" w:lineRule="auto"/>
        <w:jc w:val="both"/>
        <w:rPr>
          <w:lang w:eastAsia="ru-RU"/>
        </w:rPr>
      </w:pPr>
      <w:r>
        <w:rPr>
          <w:noProof/>
        </w:rPr>
        <w:drawing>
          <wp:inline distT="0" distB="0" distL="0" distR="0" wp14:anchorId="004D9995" wp14:editId="79CD3BFD">
            <wp:extent cx="3557270" cy="1630297"/>
            <wp:effectExtent l="0" t="0" r="508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3880" t="14135" r="20218" b="48112"/>
                    <a:stretch/>
                  </pic:blipFill>
                  <pic:spPr bwMode="auto">
                    <a:xfrm>
                      <a:off x="0" y="0"/>
                      <a:ext cx="3579204" cy="164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4851" w:rsidRPr="00F24851" w:rsidRDefault="00F24851" w:rsidP="00F24851">
      <w:pPr>
        <w:spacing w:line="276" w:lineRule="auto"/>
        <w:jc w:val="both"/>
        <w:rPr>
          <w:sz w:val="10"/>
          <w:szCs w:val="10"/>
          <w:lang w:eastAsia="ru-RU"/>
        </w:rPr>
      </w:pPr>
    </w:p>
    <w:p w:rsidR="00F24851" w:rsidRDefault="00F24851" w:rsidP="00F24851">
      <w:pPr>
        <w:spacing w:line="276" w:lineRule="auto"/>
        <w:jc w:val="both"/>
        <w:rPr>
          <w:lang w:eastAsia="ru-RU"/>
        </w:rPr>
      </w:pPr>
      <w:r>
        <w:rPr>
          <w:lang w:eastAsia="ru-RU"/>
        </w:rPr>
        <w:t>The result for Index Organized table:</w:t>
      </w:r>
    </w:p>
    <w:p w:rsidR="00615F37" w:rsidRDefault="00615F37" w:rsidP="008804E0">
      <w:pPr>
        <w:spacing w:line="276" w:lineRule="auto"/>
        <w:jc w:val="both"/>
        <w:rPr>
          <w:lang w:eastAsia="ru-RU"/>
        </w:rPr>
      </w:pPr>
      <w:r>
        <w:rPr>
          <w:noProof/>
        </w:rPr>
        <w:drawing>
          <wp:inline distT="0" distB="0" distL="0" distR="0" wp14:anchorId="76E8C70F" wp14:editId="10753A6C">
            <wp:extent cx="3557270" cy="1715305"/>
            <wp:effectExtent l="0" t="0" r="508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3879" t="14135" r="23488" b="48114"/>
                    <a:stretch/>
                  </pic:blipFill>
                  <pic:spPr bwMode="auto">
                    <a:xfrm>
                      <a:off x="0" y="0"/>
                      <a:ext cx="3564245" cy="1718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57F7" w:rsidRDefault="002157F7" w:rsidP="002157F7">
      <w:pPr>
        <w:widowControl/>
        <w:autoSpaceDE w:val="0"/>
        <w:autoSpaceDN w:val="0"/>
        <w:adjustRightInd w:val="0"/>
        <w:spacing w:line="240" w:lineRule="auto"/>
        <w:rPr>
          <w:rFonts w:eastAsiaTheme="minorHAnsi"/>
        </w:rPr>
      </w:pPr>
      <w:r w:rsidRPr="002157F7">
        <w:rPr>
          <w:rFonts w:eastAsiaTheme="minorHAnsi"/>
        </w:rPr>
        <w:t xml:space="preserve">Execution Plan is to go to the </w:t>
      </w:r>
      <w:r w:rsidRPr="002157F7">
        <w:rPr>
          <w:rFonts w:ascii="Courier New" w:eastAsiaTheme="minorHAnsi" w:hAnsi="Courier New" w:cs="Courier New"/>
          <w:sz w:val="18"/>
          <w:szCs w:val="18"/>
        </w:rPr>
        <w:t>EMP</w:t>
      </w:r>
      <w:r w:rsidRPr="002157F7">
        <w:rPr>
          <w:rFonts w:eastAsiaTheme="minorHAnsi"/>
        </w:rPr>
        <w:t xml:space="preserve"> table by primary key</w:t>
      </w:r>
      <w:r>
        <w:rPr>
          <w:rFonts w:eastAsiaTheme="minorHAnsi"/>
        </w:rPr>
        <w:t xml:space="preserve"> (</w:t>
      </w:r>
      <w:r w:rsidRPr="002157F7">
        <w:rPr>
          <w:rFonts w:ascii="Courier New" w:eastAsiaTheme="minorHAnsi" w:hAnsi="Courier New" w:cs="Courier New"/>
          <w:sz w:val="18"/>
          <w:szCs w:val="18"/>
        </w:rPr>
        <w:t>EMP_PK</w:t>
      </w:r>
      <w:r>
        <w:rPr>
          <w:rFonts w:eastAsiaTheme="minorHAnsi"/>
        </w:rPr>
        <w:t>)</w:t>
      </w:r>
      <w:r w:rsidRPr="002157F7">
        <w:rPr>
          <w:rFonts w:eastAsiaTheme="minorHAnsi"/>
        </w:rPr>
        <w:t>; get the row</w:t>
      </w:r>
      <w:r>
        <w:rPr>
          <w:rFonts w:eastAsiaTheme="minorHAnsi"/>
        </w:rPr>
        <w:t xml:space="preserve"> (</w:t>
      </w:r>
      <w:r w:rsidRPr="002157F7">
        <w:rPr>
          <w:rFonts w:ascii="Courier New" w:eastAsiaTheme="minorHAnsi" w:hAnsi="Courier New" w:cs="Courier New"/>
          <w:sz w:val="18"/>
          <w:szCs w:val="18"/>
        </w:rPr>
        <w:t>EMP.EMPNO = 42</w:t>
      </w:r>
      <w:r>
        <w:rPr>
          <w:rFonts w:eastAsiaTheme="minorHAnsi"/>
        </w:rPr>
        <w:t>); then using this</w:t>
      </w:r>
      <w:r w:rsidRPr="002157F7">
        <w:rPr>
          <w:rFonts w:eastAsiaTheme="minorHAnsi"/>
        </w:rPr>
        <w:t xml:space="preserve"> </w:t>
      </w:r>
      <w:r w:rsidRPr="002157F7">
        <w:rPr>
          <w:rFonts w:ascii="Courier New" w:eastAsiaTheme="minorHAnsi" w:hAnsi="Courier New" w:cs="Courier New"/>
          <w:sz w:val="18"/>
          <w:szCs w:val="18"/>
        </w:rPr>
        <w:t>EMPNO</w:t>
      </w:r>
      <w:r w:rsidRPr="002157F7">
        <w:rPr>
          <w:rFonts w:eastAsiaTheme="minorHAnsi"/>
        </w:rPr>
        <w:t>,</w:t>
      </w:r>
      <w:r>
        <w:rPr>
          <w:rFonts w:eastAsiaTheme="minorHAnsi"/>
        </w:rPr>
        <w:t xml:space="preserve"> </w:t>
      </w:r>
      <w:r w:rsidRPr="002157F7">
        <w:rPr>
          <w:rFonts w:eastAsiaTheme="minorHAnsi"/>
        </w:rPr>
        <w:t>go to the address table; and using the in</w:t>
      </w:r>
      <w:r>
        <w:rPr>
          <w:rFonts w:eastAsiaTheme="minorHAnsi"/>
        </w:rPr>
        <w:t>dex, pick up the child records.</w:t>
      </w:r>
    </w:p>
    <w:p w:rsidR="002157F7" w:rsidRDefault="002157F7" w:rsidP="00EF5D6A">
      <w:pPr>
        <w:widowControl/>
        <w:autoSpaceDE w:val="0"/>
        <w:autoSpaceDN w:val="0"/>
        <w:adjustRightInd w:val="0"/>
        <w:spacing w:line="240" w:lineRule="auto"/>
        <w:rPr>
          <w:rFonts w:eastAsiaTheme="minorHAnsi"/>
        </w:rPr>
      </w:pPr>
      <w:r>
        <w:rPr>
          <w:rFonts w:eastAsiaTheme="minorHAnsi"/>
        </w:rPr>
        <w:t xml:space="preserve">To get the result of the query, in case of Heap Organized Table </w:t>
      </w:r>
      <w:r w:rsidR="00EF5D6A">
        <w:rPr>
          <w:rFonts w:eastAsiaTheme="minorHAnsi"/>
        </w:rPr>
        <w:t xml:space="preserve">it was necessary to get additionally four </w:t>
      </w:r>
      <w:r w:rsidR="00EF5D6A" w:rsidRPr="00EF5D6A">
        <w:rPr>
          <w:rFonts w:ascii="Courier New" w:eastAsiaTheme="minorHAnsi" w:hAnsi="Courier New" w:cs="Courier New"/>
          <w:sz w:val="18"/>
          <w:szCs w:val="18"/>
        </w:rPr>
        <w:t>TABLE ACCESS (BY INDEX ROWID BATCHED)</w:t>
      </w:r>
      <w:r w:rsidR="00EF5D6A">
        <w:rPr>
          <w:rFonts w:ascii="Courier New" w:eastAsiaTheme="minorHAnsi" w:hAnsi="Courier New" w:cs="Courier New"/>
          <w:sz w:val="18"/>
          <w:szCs w:val="18"/>
        </w:rPr>
        <w:t>;</w:t>
      </w:r>
      <w:r w:rsidR="00EF5D6A">
        <w:rPr>
          <w:rFonts w:eastAsiaTheme="minorHAnsi"/>
        </w:rPr>
        <w:t xml:space="preserve"> cost value total 8.</w:t>
      </w:r>
    </w:p>
    <w:p w:rsidR="00EF5D6A" w:rsidRPr="00EF5D6A" w:rsidRDefault="00EF5D6A" w:rsidP="00EF5D6A">
      <w:pPr>
        <w:widowControl/>
        <w:autoSpaceDE w:val="0"/>
        <w:autoSpaceDN w:val="0"/>
        <w:adjustRightInd w:val="0"/>
        <w:spacing w:line="240" w:lineRule="auto"/>
        <w:rPr>
          <w:rFonts w:eastAsiaTheme="minorHAnsi"/>
        </w:rPr>
      </w:pPr>
      <w:r>
        <w:rPr>
          <w:rFonts w:eastAsiaTheme="minorHAnsi"/>
        </w:rPr>
        <w:t>In case of Index Organized Table, since</w:t>
      </w:r>
      <w:r>
        <w:rPr>
          <w:lang w:val="en"/>
        </w:rPr>
        <w:t xml:space="preserve"> </w:t>
      </w:r>
      <w:r>
        <w:rPr>
          <w:rStyle w:val="hps"/>
          <w:lang w:val="en"/>
        </w:rPr>
        <w:t>the data is sorted</w:t>
      </w:r>
      <w:r>
        <w:rPr>
          <w:lang w:val="en"/>
        </w:rPr>
        <w:t xml:space="preserve"> </w:t>
      </w:r>
      <w:r>
        <w:rPr>
          <w:rStyle w:val="hps"/>
          <w:lang w:val="en"/>
        </w:rPr>
        <w:t>by index and</w:t>
      </w:r>
      <w:r>
        <w:rPr>
          <w:lang w:val="en"/>
        </w:rPr>
        <w:t xml:space="preserve"> </w:t>
      </w:r>
      <w:r>
        <w:rPr>
          <w:rStyle w:val="hps"/>
          <w:lang w:val="en"/>
        </w:rPr>
        <w:t xml:space="preserve">data about </w:t>
      </w:r>
      <w:r w:rsidR="00A51B82">
        <w:rPr>
          <w:rStyle w:val="hps"/>
          <w:lang w:val="en"/>
        </w:rPr>
        <w:t xml:space="preserve">each of employee is located </w:t>
      </w:r>
      <w:r>
        <w:rPr>
          <w:rStyle w:val="hps"/>
          <w:lang w:val="en"/>
        </w:rPr>
        <w:t>close</w:t>
      </w:r>
      <w:r>
        <w:rPr>
          <w:lang w:val="en"/>
        </w:rPr>
        <w:t xml:space="preserve"> </w:t>
      </w:r>
      <w:r>
        <w:rPr>
          <w:rStyle w:val="hps"/>
          <w:lang w:val="en"/>
        </w:rPr>
        <w:t>there is no need</w:t>
      </w:r>
      <w:r>
        <w:rPr>
          <w:lang w:val="en"/>
        </w:rPr>
        <w:t xml:space="preserve"> </w:t>
      </w:r>
      <w:r>
        <w:rPr>
          <w:rStyle w:val="hps"/>
          <w:lang w:val="en"/>
        </w:rPr>
        <w:t>to browse entire</w:t>
      </w:r>
      <w:r>
        <w:rPr>
          <w:rFonts w:eastAsiaTheme="minorHAnsi"/>
        </w:rPr>
        <w:t xml:space="preserve"> </w:t>
      </w:r>
      <w:r w:rsidR="00A51B82">
        <w:rPr>
          <w:rFonts w:eastAsiaTheme="minorHAnsi"/>
        </w:rPr>
        <w:t xml:space="preserve">child table; </w:t>
      </w:r>
      <w:r>
        <w:rPr>
          <w:rFonts w:eastAsiaTheme="minorHAnsi"/>
        </w:rPr>
        <w:t>cost value total 4.</w:t>
      </w:r>
    </w:p>
    <w:p w:rsidR="00EF5D6A" w:rsidRDefault="00EF5D6A" w:rsidP="002157F7">
      <w:pPr>
        <w:widowControl/>
        <w:autoSpaceDE w:val="0"/>
        <w:autoSpaceDN w:val="0"/>
        <w:adjustRightInd w:val="0"/>
        <w:spacing w:line="240" w:lineRule="auto"/>
        <w:rPr>
          <w:rFonts w:eastAsiaTheme="minorHAnsi"/>
        </w:rPr>
      </w:pPr>
      <w:r>
        <w:rPr>
          <w:rFonts w:eastAsiaTheme="minorHAnsi"/>
        </w:rPr>
        <w:t xml:space="preserve">So the </w:t>
      </w:r>
      <w:r w:rsidRPr="002157F7">
        <w:rPr>
          <w:rFonts w:eastAsiaTheme="minorHAnsi"/>
        </w:rPr>
        <w:t>difference</w:t>
      </w:r>
      <w:r>
        <w:rPr>
          <w:rFonts w:eastAsiaTheme="minorHAnsi"/>
        </w:rPr>
        <w:t xml:space="preserve"> in performance is </w:t>
      </w:r>
      <w:r w:rsidRPr="002157F7">
        <w:rPr>
          <w:rFonts w:eastAsiaTheme="minorHAnsi"/>
        </w:rPr>
        <w:t>measurable</w:t>
      </w:r>
      <w:r>
        <w:rPr>
          <w:rFonts w:eastAsiaTheme="minorHAnsi"/>
        </w:rPr>
        <w:t>.</w:t>
      </w:r>
    </w:p>
    <w:p w:rsidR="00374EC5" w:rsidRDefault="00374EC5" w:rsidP="008804E0">
      <w:pPr>
        <w:spacing w:line="276" w:lineRule="auto"/>
        <w:jc w:val="both"/>
        <w:rPr>
          <w:lang w:eastAsia="ru-RU"/>
        </w:rPr>
      </w:pPr>
    </w:p>
    <w:p w:rsidR="00A51B82" w:rsidRPr="00A51B82" w:rsidRDefault="00A51B82" w:rsidP="00A51B82">
      <w:pPr>
        <w:spacing w:line="276" w:lineRule="auto"/>
        <w:jc w:val="both"/>
        <w:rPr>
          <w:b/>
        </w:rPr>
      </w:pPr>
      <w:bookmarkStart w:id="2" w:name="_Toc324841154"/>
      <w:r w:rsidRPr="00A51B82">
        <w:rPr>
          <w:b/>
        </w:rPr>
        <w:t xml:space="preserve">Task </w:t>
      </w:r>
      <w:r>
        <w:rPr>
          <w:b/>
        </w:rPr>
        <w:t>4</w:t>
      </w:r>
      <w:r w:rsidRPr="00A51B82">
        <w:rPr>
          <w:b/>
        </w:rPr>
        <w:t>. Index Clustered Tables</w:t>
      </w:r>
    </w:p>
    <w:p w:rsidR="00A51B82" w:rsidRDefault="00A51B82" w:rsidP="00A51B82">
      <w:pPr>
        <w:spacing w:line="276" w:lineRule="auto"/>
        <w:ind w:firstLine="708"/>
        <w:jc w:val="both"/>
        <w:rPr>
          <w:u w:val="single"/>
        </w:rPr>
      </w:pPr>
      <w:r w:rsidRPr="00A51B82">
        <w:rPr>
          <w:u w:val="single"/>
          <w:lang w:eastAsia="ru-RU"/>
        </w:rPr>
        <w:t>Task 4.1</w:t>
      </w:r>
      <w:r w:rsidRPr="00A51B82">
        <w:rPr>
          <w:u w:val="single"/>
        </w:rPr>
        <w:t xml:space="preserve"> Analyses Cluster Storage by Blocks</w:t>
      </w:r>
    </w:p>
    <w:p w:rsidR="00A51B82" w:rsidRDefault="00A51B82" w:rsidP="00052410">
      <w:pPr>
        <w:widowControl/>
        <w:autoSpaceDE w:val="0"/>
        <w:autoSpaceDN w:val="0"/>
        <w:adjustRightInd w:val="0"/>
        <w:spacing w:line="240" w:lineRule="auto"/>
        <w:jc w:val="both"/>
      </w:pPr>
      <w:r>
        <w:t xml:space="preserve">At the first cluster and index </w:t>
      </w:r>
      <w:r w:rsidR="00052410">
        <w:t>(</w:t>
      </w:r>
      <w:r w:rsidR="00052410" w:rsidRPr="00FE0837">
        <w:rPr>
          <w:rFonts w:eastAsiaTheme="minorHAnsi"/>
        </w:rPr>
        <w:t xml:space="preserve">before </w:t>
      </w:r>
      <w:r w:rsidR="00052410">
        <w:rPr>
          <w:rFonts w:eastAsiaTheme="minorHAnsi"/>
        </w:rPr>
        <w:t>inserting</w:t>
      </w:r>
      <w:r w:rsidR="00052410" w:rsidRPr="00FE0837">
        <w:rPr>
          <w:rFonts w:eastAsiaTheme="minorHAnsi"/>
        </w:rPr>
        <w:t xml:space="preserve"> data</w:t>
      </w:r>
      <w:r w:rsidR="00052410">
        <w:rPr>
          <w:rFonts w:eastAsiaTheme="minorHAnsi"/>
        </w:rPr>
        <w:t xml:space="preserve">) </w:t>
      </w:r>
      <w:r>
        <w:t>were created:</w:t>
      </w:r>
    </w:p>
    <w:bookmarkEnd w:id="2"/>
    <w:p w:rsidR="00374EC5" w:rsidRDefault="00374EC5" w:rsidP="008804E0">
      <w:pPr>
        <w:spacing w:line="276" w:lineRule="auto"/>
        <w:jc w:val="both"/>
        <w:rPr>
          <w:lang w:eastAsia="ru-RU"/>
        </w:rPr>
      </w:pPr>
      <w:r>
        <w:rPr>
          <w:noProof/>
        </w:rPr>
        <w:drawing>
          <wp:inline distT="0" distB="0" distL="0" distR="0" wp14:anchorId="297D702C" wp14:editId="1303AC81">
            <wp:extent cx="3476746" cy="120534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3879" t="14281" r="39250" b="63709"/>
                    <a:stretch/>
                  </pic:blipFill>
                  <pic:spPr bwMode="auto">
                    <a:xfrm>
                      <a:off x="0" y="0"/>
                      <a:ext cx="3526444" cy="1222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4EC5" w:rsidRDefault="00374EC5" w:rsidP="008804E0">
      <w:pPr>
        <w:spacing w:line="276" w:lineRule="auto"/>
        <w:jc w:val="both"/>
        <w:rPr>
          <w:lang w:eastAsia="ru-RU"/>
        </w:rPr>
      </w:pPr>
    </w:p>
    <w:p w:rsidR="00A51B82" w:rsidRDefault="00A51B82" w:rsidP="00A51B82">
      <w:r>
        <w:lastRenderedPageBreak/>
        <w:t>Then tables were created and data was inserted:</w:t>
      </w:r>
    </w:p>
    <w:p w:rsidR="00FD2EA7" w:rsidRDefault="00FD2EA7" w:rsidP="008804E0">
      <w:pPr>
        <w:spacing w:line="276" w:lineRule="auto"/>
        <w:jc w:val="both"/>
        <w:rPr>
          <w:lang w:eastAsia="ru-RU"/>
        </w:rPr>
      </w:pPr>
      <w:r>
        <w:rPr>
          <w:noProof/>
        </w:rPr>
        <w:drawing>
          <wp:inline distT="0" distB="0" distL="0" distR="0" wp14:anchorId="08DE3DFE" wp14:editId="23078B26">
            <wp:extent cx="3468665" cy="103216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3879" t="27980" r="39486" b="54675"/>
                    <a:stretch/>
                  </pic:blipFill>
                  <pic:spPr bwMode="auto">
                    <a:xfrm>
                      <a:off x="0" y="0"/>
                      <a:ext cx="3501450" cy="1041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2EA7" w:rsidRPr="00626F61" w:rsidRDefault="00FD2EA7" w:rsidP="008804E0">
      <w:pPr>
        <w:spacing w:line="276" w:lineRule="auto"/>
        <w:jc w:val="both"/>
        <w:rPr>
          <w:sz w:val="10"/>
          <w:szCs w:val="10"/>
          <w:lang w:eastAsia="ru-RU"/>
        </w:rPr>
      </w:pPr>
    </w:p>
    <w:p w:rsidR="00013C83" w:rsidRDefault="00FD2EA7" w:rsidP="008804E0">
      <w:pPr>
        <w:spacing w:line="276" w:lineRule="auto"/>
        <w:jc w:val="both"/>
      </w:pPr>
      <w:r>
        <w:rPr>
          <w:noProof/>
        </w:rPr>
        <w:drawing>
          <wp:anchor distT="0" distB="0" distL="114300" distR="114300" simplePos="0" relativeHeight="251667968" behindDoc="0" locked="0" layoutInCell="1" allowOverlap="1">
            <wp:simplePos x="1080655" y="2265218"/>
            <wp:positionH relativeFrom="margin">
              <wp:align>left</wp:align>
            </wp:positionH>
            <wp:positionV relativeFrom="paragraph">
              <wp:align>top</wp:align>
            </wp:positionV>
            <wp:extent cx="3468370" cy="1586865"/>
            <wp:effectExtent l="0" t="0" r="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13" t="18799" r="39250" b="54527"/>
                    <a:stretch/>
                  </pic:blipFill>
                  <pic:spPr bwMode="auto">
                    <a:xfrm>
                      <a:off x="0" y="0"/>
                      <a:ext cx="3468370" cy="1586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1B82">
        <w:rPr>
          <w:lang w:eastAsia="ru-RU"/>
        </w:rPr>
        <w:br w:type="textWrapping" w:clear="all"/>
      </w:r>
    </w:p>
    <w:p w:rsidR="00FD2EA7" w:rsidRDefault="00013C83" w:rsidP="008804E0">
      <w:pPr>
        <w:spacing w:line="276" w:lineRule="auto"/>
        <w:jc w:val="both"/>
        <w:rPr>
          <w:lang w:eastAsia="ru-RU"/>
        </w:rPr>
      </w:pPr>
      <w:r>
        <w:t xml:space="preserve">As shown below, all data </w:t>
      </w:r>
      <w:r w:rsidR="0099334F">
        <w:t>is</w:t>
      </w:r>
      <w:r>
        <w:t xml:space="preserve"> stored on the same block:</w:t>
      </w:r>
    </w:p>
    <w:p w:rsidR="00717778" w:rsidRDefault="00717778" w:rsidP="008804E0">
      <w:pPr>
        <w:spacing w:line="276" w:lineRule="auto"/>
        <w:jc w:val="both"/>
        <w:rPr>
          <w:lang w:eastAsia="ru-RU"/>
        </w:rPr>
      </w:pPr>
      <w:r>
        <w:rPr>
          <w:noProof/>
        </w:rPr>
        <w:drawing>
          <wp:inline distT="0" distB="0" distL="0" distR="0" wp14:anchorId="55EBE35B" wp14:editId="1F0A45C4">
            <wp:extent cx="3456709" cy="3020199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3880" t="13116" r="28727" b="24206"/>
                    <a:stretch/>
                  </pic:blipFill>
                  <pic:spPr bwMode="auto">
                    <a:xfrm>
                      <a:off x="0" y="0"/>
                      <a:ext cx="3461052" cy="3023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2410" w:rsidRDefault="00052410" w:rsidP="00FE0837">
      <w:pPr>
        <w:widowControl/>
        <w:autoSpaceDE w:val="0"/>
        <w:autoSpaceDN w:val="0"/>
        <w:adjustRightInd w:val="0"/>
        <w:spacing w:line="240" w:lineRule="auto"/>
        <w:jc w:val="both"/>
        <w:rPr>
          <w:rFonts w:eastAsiaTheme="minorHAnsi"/>
        </w:rPr>
      </w:pPr>
    </w:p>
    <w:p w:rsidR="00052410" w:rsidRPr="00FE0837" w:rsidRDefault="00FE0837" w:rsidP="00052410">
      <w:pPr>
        <w:widowControl/>
        <w:autoSpaceDE w:val="0"/>
        <w:autoSpaceDN w:val="0"/>
        <w:adjustRightInd w:val="0"/>
        <w:spacing w:line="240" w:lineRule="auto"/>
        <w:jc w:val="both"/>
        <w:rPr>
          <w:lang w:eastAsia="ru-RU"/>
        </w:rPr>
      </w:pPr>
      <w:r w:rsidRPr="00FE0837">
        <w:rPr>
          <w:rFonts w:eastAsiaTheme="minorHAnsi"/>
        </w:rPr>
        <w:t>With a cluster, a</w:t>
      </w:r>
      <w:r w:rsidR="00052410">
        <w:rPr>
          <w:rFonts w:eastAsiaTheme="minorHAnsi"/>
        </w:rPr>
        <w:t xml:space="preserve"> </w:t>
      </w:r>
      <w:r w:rsidRPr="00052410">
        <w:rPr>
          <w:rFonts w:eastAsiaTheme="minorHAnsi"/>
          <w:u w:val="single"/>
        </w:rPr>
        <w:t>single block of data</w:t>
      </w:r>
      <w:r w:rsidRPr="00FE0837">
        <w:rPr>
          <w:rFonts w:eastAsiaTheme="minorHAnsi"/>
        </w:rPr>
        <w:t xml:space="preserve"> ma</w:t>
      </w:r>
      <w:r w:rsidR="00052410">
        <w:rPr>
          <w:rFonts w:eastAsiaTheme="minorHAnsi"/>
        </w:rPr>
        <w:t>y contain data from many tables (</w:t>
      </w:r>
      <w:r w:rsidRPr="00FE0837">
        <w:rPr>
          <w:rFonts w:eastAsiaTheme="minorHAnsi"/>
        </w:rPr>
        <w:t>the data</w:t>
      </w:r>
      <w:r w:rsidR="00052410">
        <w:rPr>
          <w:rFonts w:eastAsiaTheme="minorHAnsi"/>
        </w:rPr>
        <w:t xml:space="preserve"> is “</w:t>
      </w:r>
      <w:proofErr w:type="spellStart"/>
      <w:r w:rsidR="00052410">
        <w:rPr>
          <w:rFonts w:eastAsiaTheme="minorHAnsi"/>
        </w:rPr>
        <w:t>prejoined</w:t>
      </w:r>
      <w:proofErr w:type="spellEnd"/>
      <w:r w:rsidRPr="00FE0837">
        <w:rPr>
          <w:rFonts w:eastAsiaTheme="minorHAnsi"/>
        </w:rPr>
        <w:t>”</w:t>
      </w:r>
      <w:r w:rsidR="00052410">
        <w:rPr>
          <w:rFonts w:eastAsiaTheme="minorHAnsi"/>
        </w:rPr>
        <w:t>).</w:t>
      </w:r>
      <w:r w:rsidRPr="00FE0837">
        <w:rPr>
          <w:rFonts w:eastAsiaTheme="minorHAnsi"/>
        </w:rPr>
        <w:t xml:space="preserve"> </w:t>
      </w:r>
      <w:r w:rsidR="00052410">
        <w:rPr>
          <w:rFonts w:eastAsiaTheme="minorHAnsi"/>
        </w:rPr>
        <w:t>But i</w:t>
      </w:r>
      <w:r w:rsidRPr="00FE0837">
        <w:rPr>
          <w:rFonts w:eastAsiaTheme="minorHAnsi"/>
        </w:rPr>
        <w:t>t is not storing the data sorted—that is the role of the IOT</w:t>
      </w:r>
      <w:r w:rsidR="00052410">
        <w:rPr>
          <w:rFonts w:eastAsiaTheme="minorHAnsi"/>
        </w:rPr>
        <w:t>; i</w:t>
      </w:r>
      <w:r w:rsidRPr="00FE0837">
        <w:rPr>
          <w:rFonts w:eastAsiaTheme="minorHAnsi"/>
        </w:rPr>
        <w:t>t is</w:t>
      </w:r>
      <w:r w:rsidR="00052410">
        <w:rPr>
          <w:rFonts w:eastAsiaTheme="minorHAnsi"/>
        </w:rPr>
        <w:t xml:space="preserve"> </w:t>
      </w:r>
      <w:r w:rsidRPr="00FE0837">
        <w:rPr>
          <w:rFonts w:eastAsiaTheme="minorHAnsi"/>
        </w:rPr>
        <w:t xml:space="preserve">storing the data clustered by some key, but in a heap. </w:t>
      </w:r>
      <w:r w:rsidR="00052410" w:rsidRPr="00FE0837">
        <w:rPr>
          <w:lang w:eastAsia="ru-RU"/>
        </w:rPr>
        <w:t>We’ve defined cluster on these two tables (</w:t>
      </w:r>
      <w:r w:rsidR="00052410" w:rsidRPr="00052410">
        <w:rPr>
          <w:rFonts w:ascii="Courier New" w:hAnsi="Courier New" w:cs="Courier New"/>
          <w:sz w:val="18"/>
          <w:szCs w:val="18"/>
          <w:lang w:eastAsia="ru-RU"/>
        </w:rPr>
        <w:t>EMP_DEPT_CLUSTER</w:t>
      </w:r>
      <w:r w:rsidR="00052410" w:rsidRPr="00FE0837">
        <w:rPr>
          <w:lang w:eastAsia="ru-RU"/>
        </w:rPr>
        <w:t xml:space="preserve">), that’s why </w:t>
      </w:r>
      <w:r w:rsidR="00052410">
        <w:rPr>
          <w:lang w:eastAsia="ru-RU"/>
        </w:rPr>
        <w:t xml:space="preserve">they </w:t>
      </w:r>
      <w:r w:rsidR="00052410" w:rsidRPr="00FE0837">
        <w:rPr>
          <w:lang w:eastAsia="ru-RU"/>
        </w:rPr>
        <w:t xml:space="preserve">are stored on the same </w:t>
      </w:r>
      <w:r w:rsidR="00052410" w:rsidRPr="00FE0837">
        <w:rPr>
          <w:rFonts w:eastAsiaTheme="minorHAnsi"/>
        </w:rPr>
        <w:t>physical</w:t>
      </w:r>
      <w:r w:rsidR="00052410" w:rsidRPr="00FE0837">
        <w:rPr>
          <w:lang w:eastAsia="ru-RU"/>
        </w:rPr>
        <w:t xml:space="preserve"> database block.</w:t>
      </w:r>
    </w:p>
    <w:p w:rsidR="00052410" w:rsidRPr="00FE0837" w:rsidRDefault="00052410" w:rsidP="00052410">
      <w:pPr>
        <w:spacing w:line="276" w:lineRule="auto"/>
        <w:jc w:val="both"/>
        <w:rPr>
          <w:lang w:eastAsia="ru-RU"/>
        </w:rPr>
      </w:pPr>
      <w:r w:rsidRPr="00FE0837">
        <w:rPr>
          <w:lang w:eastAsia="ru-RU"/>
        </w:rPr>
        <w:t>The advantage</w:t>
      </w:r>
      <w:r>
        <w:rPr>
          <w:lang w:eastAsia="ru-RU"/>
        </w:rPr>
        <w:t>s</w:t>
      </w:r>
      <w:r w:rsidRPr="00FE0837">
        <w:rPr>
          <w:lang w:eastAsia="ru-RU"/>
        </w:rPr>
        <w:t xml:space="preserve"> of </w:t>
      </w:r>
      <w:r w:rsidRPr="00FE0837">
        <w:t>this type of storage</w:t>
      </w:r>
      <w:r>
        <w:t xml:space="preserve"> are:</w:t>
      </w:r>
    </w:p>
    <w:p w:rsidR="00052410" w:rsidRDefault="00052410" w:rsidP="00052410">
      <w:pPr>
        <w:pStyle w:val="ListParagraph"/>
        <w:widowControl/>
        <w:numPr>
          <w:ilvl w:val="0"/>
          <w:numId w:val="5"/>
        </w:numPr>
        <w:tabs>
          <w:tab w:val="left" w:pos="426"/>
        </w:tabs>
        <w:autoSpaceDE w:val="0"/>
        <w:autoSpaceDN w:val="0"/>
        <w:adjustRightInd w:val="0"/>
        <w:spacing w:line="240" w:lineRule="auto"/>
        <w:ind w:left="0" w:firstLine="142"/>
        <w:jc w:val="both"/>
        <w:rPr>
          <w:rFonts w:eastAsiaTheme="minorHAnsi"/>
        </w:rPr>
      </w:pPr>
      <w:r>
        <w:rPr>
          <w:rFonts w:eastAsiaTheme="minorHAnsi"/>
        </w:rPr>
        <w:t>c</w:t>
      </w:r>
      <w:r w:rsidR="00FE0837" w:rsidRPr="00052410">
        <w:rPr>
          <w:rFonts w:eastAsiaTheme="minorHAnsi"/>
        </w:rPr>
        <w:t>lustered tables give the ability to p</w:t>
      </w:r>
      <w:r>
        <w:rPr>
          <w:rFonts w:eastAsiaTheme="minorHAnsi"/>
        </w:rPr>
        <w:t xml:space="preserve">hysically </w:t>
      </w:r>
      <w:proofErr w:type="spellStart"/>
      <w:r>
        <w:rPr>
          <w:rFonts w:eastAsiaTheme="minorHAnsi"/>
        </w:rPr>
        <w:t>prejoin</w:t>
      </w:r>
      <w:proofErr w:type="spellEnd"/>
      <w:r>
        <w:rPr>
          <w:rFonts w:eastAsiaTheme="minorHAnsi"/>
        </w:rPr>
        <w:t xml:space="preserve"> data together;</w:t>
      </w:r>
    </w:p>
    <w:p w:rsidR="00052410" w:rsidRDefault="00052410" w:rsidP="00196E51">
      <w:pPr>
        <w:pStyle w:val="ListParagraph"/>
        <w:widowControl/>
        <w:numPr>
          <w:ilvl w:val="0"/>
          <w:numId w:val="5"/>
        </w:numPr>
        <w:tabs>
          <w:tab w:val="left" w:pos="426"/>
        </w:tabs>
        <w:autoSpaceDE w:val="0"/>
        <w:autoSpaceDN w:val="0"/>
        <w:adjustRightInd w:val="0"/>
        <w:spacing w:line="240" w:lineRule="auto"/>
        <w:ind w:left="0" w:firstLine="142"/>
        <w:jc w:val="both"/>
        <w:rPr>
          <w:rFonts w:eastAsiaTheme="minorHAnsi"/>
        </w:rPr>
      </w:pPr>
      <w:r w:rsidRPr="00052410">
        <w:rPr>
          <w:rFonts w:eastAsiaTheme="minorHAnsi"/>
        </w:rPr>
        <w:t>c</w:t>
      </w:r>
      <w:r w:rsidR="00FE0837" w:rsidRPr="00052410">
        <w:rPr>
          <w:rFonts w:eastAsiaTheme="minorHAnsi"/>
        </w:rPr>
        <w:t>lusters can help read-intensive operations that</w:t>
      </w:r>
      <w:r w:rsidRPr="00052410">
        <w:rPr>
          <w:rFonts w:eastAsiaTheme="minorHAnsi"/>
        </w:rPr>
        <w:t xml:space="preserve"> </w:t>
      </w:r>
      <w:r w:rsidR="00FE0837" w:rsidRPr="00052410">
        <w:rPr>
          <w:rFonts w:eastAsiaTheme="minorHAnsi"/>
        </w:rPr>
        <w:t>always join data together or access related sets of data</w:t>
      </w:r>
      <w:r w:rsidRPr="00052410">
        <w:rPr>
          <w:rFonts w:eastAsiaTheme="minorHAnsi"/>
        </w:rPr>
        <w:t>;</w:t>
      </w:r>
    </w:p>
    <w:p w:rsidR="00FE0837" w:rsidRPr="00052410" w:rsidRDefault="00052410" w:rsidP="00196E51">
      <w:pPr>
        <w:pStyle w:val="ListParagraph"/>
        <w:widowControl/>
        <w:numPr>
          <w:ilvl w:val="0"/>
          <w:numId w:val="5"/>
        </w:numPr>
        <w:tabs>
          <w:tab w:val="left" w:pos="426"/>
        </w:tabs>
        <w:autoSpaceDE w:val="0"/>
        <w:autoSpaceDN w:val="0"/>
        <w:adjustRightInd w:val="0"/>
        <w:spacing w:line="240" w:lineRule="auto"/>
        <w:ind w:left="0" w:firstLine="142"/>
        <w:jc w:val="both"/>
        <w:rPr>
          <w:rFonts w:eastAsiaTheme="minorHAnsi"/>
        </w:rPr>
      </w:pPr>
      <w:proofErr w:type="gramStart"/>
      <w:r>
        <w:rPr>
          <w:rFonts w:eastAsiaTheme="minorHAnsi"/>
        </w:rPr>
        <w:t>c</w:t>
      </w:r>
      <w:r w:rsidR="00FE0837" w:rsidRPr="00052410">
        <w:rPr>
          <w:rFonts w:eastAsiaTheme="minorHAnsi"/>
        </w:rPr>
        <w:t>lustered</w:t>
      </w:r>
      <w:proofErr w:type="gramEnd"/>
      <w:r w:rsidR="00FE0837" w:rsidRPr="00052410">
        <w:rPr>
          <w:rFonts w:eastAsiaTheme="minorHAnsi"/>
        </w:rPr>
        <w:t xml:space="preserve"> tables reduce the number of blocks that Oracle must cache.</w:t>
      </w:r>
    </w:p>
    <w:p w:rsidR="00FE0837" w:rsidRDefault="00FE0837" w:rsidP="00FE0837">
      <w:pPr>
        <w:spacing w:line="276" w:lineRule="auto"/>
        <w:jc w:val="both"/>
        <w:rPr>
          <w:lang w:eastAsia="ru-RU"/>
        </w:rPr>
      </w:pPr>
    </w:p>
    <w:p w:rsidR="00E51F6C" w:rsidRPr="00A51B82" w:rsidRDefault="00E51F6C" w:rsidP="00E51F6C">
      <w:pPr>
        <w:spacing w:line="276" w:lineRule="auto"/>
        <w:jc w:val="both"/>
        <w:rPr>
          <w:b/>
        </w:rPr>
      </w:pPr>
      <w:r w:rsidRPr="00A51B82">
        <w:rPr>
          <w:b/>
        </w:rPr>
        <w:t xml:space="preserve">Task </w:t>
      </w:r>
      <w:r>
        <w:rPr>
          <w:b/>
        </w:rPr>
        <w:t>5</w:t>
      </w:r>
      <w:r w:rsidRPr="00A51B82">
        <w:rPr>
          <w:b/>
        </w:rPr>
        <w:t xml:space="preserve">. </w:t>
      </w:r>
      <w:r>
        <w:rPr>
          <w:b/>
        </w:rPr>
        <w:t>Hash</w:t>
      </w:r>
      <w:r w:rsidRPr="00A51B82">
        <w:rPr>
          <w:b/>
        </w:rPr>
        <w:t xml:space="preserve"> Clustered Tables</w:t>
      </w:r>
    </w:p>
    <w:p w:rsidR="00E51F6C" w:rsidRDefault="00E51F6C" w:rsidP="00E51F6C">
      <w:pPr>
        <w:spacing w:line="276" w:lineRule="auto"/>
        <w:ind w:firstLine="708"/>
        <w:jc w:val="both"/>
        <w:rPr>
          <w:u w:val="single"/>
        </w:rPr>
      </w:pPr>
      <w:r w:rsidRPr="00F96C56">
        <w:rPr>
          <w:u w:val="single"/>
          <w:lang w:eastAsia="ru-RU"/>
        </w:rPr>
        <w:t xml:space="preserve">Task </w:t>
      </w:r>
      <w:r w:rsidR="0026768E" w:rsidRPr="00F96C56">
        <w:rPr>
          <w:u w:val="single"/>
          <w:lang w:eastAsia="ru-RU"/>
        </w:rPr>
        <w:t>5</w:t>
      </w:r>
      <w:r w:rsidRPr="00F96C56">
        <w:rPr>
          <w:u w:val="single"/>
          <w:lang w:eastAsia="ru-RU"/>
        </w:rPr>
        <w:t>.1</w:t>
      </w:r>
      <w:r w:rsidRPr="00F96C56">
        <w:rPr>
          <w:u w:val="single"/>
        </w:rPr>
        <w:t xml:space="preserve"> Analyses Cluster Storage by Blocks</w:t>
      </w:r>
    </w:p>
    <w:p w:rsidR="0099334F" w:rsidRPr="0099334F" w:rsidRDefault="0099334F" w:rsidP="0099334F">
      <w:pPr>
        <w:widowControl/>
        <w:autoSpaceDE w:val="0"/>
        <w:autoSpaceDN w:val="0"/>
        <w:adjustRightInd w:val="0"/>
        <w:spacing w:line="240" w:lineRule="auto"/>
        <w:jc w:val="both"/>
      </w:pPr>
      <w:r w:rsidRPr="0099334F">
        <w:t>At the first cluster</w:t>
      </w:r>
      <w:r w:rsidRPr="0099334F">
        <w:rPr>
          <w:rFonts w:eastAsiaTheme="minorHAnsi"/>
        </w:rPr>
        <w:t xml:space="preserve"> </w:t>
      </w:r>
      <w:r w:rsidRPr="0099334F">
        <w:t>was created (</w:t>
      </w:r>
      <w:r w:rsidRPr="0099334F">
        <w:rPr>
          <w:rFonts w:eastAsiaTheme="minorHAnsi"/>
        </w:rPr>
        <w:t xml:space="preserve">cluster index is not used; </w:t>
      </w:r>
      <w:r>
        <w:rPr>
          <w:rFonts w:eastAsiaTheme="minorHAnsi"/>
        </w:rPr>
        <w:t>t</w:t>
      </w:r>
      <w:r w:rsidRPr="0099334F">
        <w:rPr>
          <w:rFonts w:eastAsiaTheme="minorHAnsi"/>
          <w:iCs/>
        </w:rPr>
        <w:t xml:space="preserve">he data is the index </w:t>
      </w:r>
      <w:r w:rsidRPr="0099334F">
        <w:rPr>
          <w:rFonts w:eastAsiaTheme="minorHAnsi"/>
        </w:rPr>
        <w:t>in this case)</w:t>
      </w:r>
      <w:r w:rsidRPr="0099334F">
        <w:t>:</w:t>
      </w:r>
    </w:p>
    <w:p w:rsidR="008A0FD5" w:rsidRDefault="008A0FD5">
      <w:pPr>
        <w:widowControl/>
        <w:spacing w:after="200" w:line="276" w:lineRule="auto"/>
      </w:pPr>
      <w:r>
        <w:rPr>
          <w:noProof/>
        </w:rPr>
        <w:drawing>
          <wp:inline distT="0" distB="0" distL="0" distR="0" wp14:anchorId="7B5605ED" wp14:editId="0D440D03">
            <wp:extent cx="3438714" cy="761827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1665" t="40309" r="35641" b="44616"/>
                    <a:stretch/>
                  </pic:blipFill>
                  <pic:spPr bwMode="auto">
                    <a:xfrm>
                      <a:off x="0" y="0"/>
                      <a:ext cx="3472249" cy="769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334F" w:rsidRDefault="0099334F">
      <w:pPr>
        <w:widowControl/>
        <w:spacing w:after="200" w:line="276" w:lineRule="auto"/>
      </w:pPr>
      <w:r>
        <w:br w:type="page"/>
      </w:r>
    </w:p>
    <w:p w:rsidR="0099334F" w:rsidRDefault="0099334F" w:rsidP="0099334F">
      <w:r>
        <w:lastRenderedPageBreak/>
        <w:t>Then tables were created and data was inserted. As shown below, data</w:t>
      </w:r>
      <w:r w:rsidR="00F96C56">
        <w:t xml:space="preserve"> about employees by their departments</w:t>
      </w:r>
      <w:r>
        <w:t xml:space="preserve"> is stored on the different blocks:</w:t>
      </w:r>
    </w:p>
    <w:p w:rsidR="008A0FD5" w:rsidRDefault="008A0FD5" w:rsidP="00FE0837">
      <w:pPr>
        <w:spacing w:line="276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1222C5BC" wp14:editId="203C2ADD">
            <wp:extent cx="3408218" cy="3439436"/>
            <wp:effectExtent l="0" t="0" r="190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2013" t="6849" r="35758" b="27270"/>
                    <a:stretch/>
                  </pic:blipFill>
                  <pic:spPr bwMode="auto">
                    <a:xfrm>
                      <a:off x="0" y="0"/>
                      <a:ext cx="3417726" cy="3449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3A4B" w:rsidRPr="00FE0837" w:rsidRDefault="003E3A4B" w:rsidP="003E3A4B">
      <w:pPr>
        <w:widowControl/>
        <w:autoSpaceDE w:val="0"/>
        <w:autoSpaceDN w:val="0"/>
        <w:adjustRightInd w:val="0"/>
        <w:spacing w:line="240" w:lineRule="auto"/>
        <w:rPr>
          <w:lang w:eastAsia="ru-RU"/>
        </w:rPr>
      </w:pPr>
      <w:r w:rsidRPr="00FE0837">
        <w:rPr>
          <w:lang w:eastAsia="ru-RU"/>
        </w:rPr>
        <w:t xml:space="preserve">The advantage of </w:t>
      </w:r>
      <w:r w:rsidRPr="00FE0837">
        <w:t>this type of storage</w:t>
      </w:r>
      <w:r>
        <w:t xml:space="preserve"> </w:t>
      </w:r>
      <w:r>
        <w:t xml:space="preserve">is light data </w:t>
      </w:r>
      <w:r w:rsidRPr="00676E71">
        <w:rPr>
          <w:rFonts w:eastAsiaTheme="minorHAnsi"/>
        </w:rPr>
        <w:t>retrieval</w:t>
      </w:r>
      <w:r>
        <w:rPr>
          <w:rFonts w:eastAsiaTheme="minorHAnsi"/>
        </w:rPr>
        <w:t xml:space="preserve">. But to use hash clustered tables it’s necessary to </w:t>
      </w:r>
      <w:r w:rsidRPr="00676E71">
        <w:rPr>
          <w:rFonts w:eastAsiaTheme="minorHAnsi"/>
        </w:rPr>
        <w:t>know with a good degree of accuracy how many rows the table will have over</w:t>
      </w:r>
      <w:r>
        <w:rPr>
          <w:rFonts w:eastAsiaTheme="minorHAnsi"/>
        </w:rPr>
        <w:t xml:space="preserve"> </w:t>
      </w:r>
      <w:r w:rsidRPr="00676E71">
        <w:rPr>
          <w:rFonts w:eastAsiaTheme="minorHAnsi"/>
        </w:rPr>
        <w:t>its life</w:t>
      </w:r>
      <w:r>
        <w:rPr>
          <w:rFonts w:eastAsiaTheme="minorHAnsi"/>
        </w:rPr>
        <w:t xml:space="preserve"> (</w:t>
      </w:r>
      <w:r w:rsidRPr="00676E71">
        <w:rPr>
          <w:rFonts w:eastAsiaTheme="minorHAnsi"/>
        </w:rPr>
        <w:t xml:space="preserve">or </w:t>
      </w:r>
      <w:r>
        <w:rPr>
          <w:rFonts w:eastAsiaTheme="minorHAnsi"/>
        </w:rPr>
        <w:t>some reasonable upper bound).</w:t>
      </w:r>
    </w:p>
    <w:p w:rsidR="003E3A4B" w:rsidRPr="00676E71" w:rsidRDefault="003E3A4B" w:rsidP="00676E71">
      <w:pPr>
        <w:spacing w:line="276" w:lineRule="auto"/>
        <w:jc w:val="both"/>
        <w:rPr>
          <w:lang w:eastAsia="ru-RU"/>
        </w:rPr>
      </w:pPr>
    </w:p>
    <w:sectPr w:rsidR="003E3A4B" w:rsidRPr="00676E71" w:rsidSect="003D1F28">
      <w:pgSz w:w="11909" w:h="16834" w:code="9"/>
      <w:pgMar w:top="1134" w:right="851" w:bottom="1134" w:left="1134" w:header="992" w:footer="629" w:gutter="567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D36EE354"/>
    <w:lvl w:ilvl="0">
      <w:start w:val="1"/>
      <w:numFmt w:val="decimal"/>
      <w:pStyle w:val="Heading1"/>
      <w:lvlText w:val="%1."/>
      <w:legacy w:legacy="1" w:legacySpace="120" w:legacyIndent="720"/>
      <w:lvlJc w:val="left"/>
      <w:pPr>
        <w:ind w:left="720" w:hanging="720"/>
      </w:pPr>
    </w:lvl>
    <w:lvl w:ilvl="1">
      <w:start w:val="1"/>
      <w:numFmt w:val="decimal"/>
      <w:pStyle w:val="Heading2"/>
      <w:lvlText w:val="%1.%2."/>
      <w:legacy w:legacy="1" w:legacySpace="120" w:legacyIndent="720"/>
      <w:lvlJc w:val="left"/>
      <w:pPr>
        <w:ind w:left="720" w:hanging="720"/>
      </w:pPr>
    </w:lvl>
    <w:lvl w:ilvl="2">
      <w:start w:val="1"/>
      <w:numFmt w:val="decimal"/>
      <w:pStyle w:val="Heading3"/>
      <w:lvlText w:val="%1.%2.%3."/>
      <w:legacy w:legacy="1" w:legacySpace="120" w:legacyIndent="720"/>
      <w:lvlJc w:val="left"/>
      <w:pPr>
        <w:ind w:left="720" w:hanging="720"/>
      </w:pPr>
    </w:lvl>
    <w:lvl w:ilvl="3">
      <w:start w:val="1"/>
      <w:numFmt w:val="decimal"/>
      <w:pStyle w:val="Heading4"/>
      <w:lvlText w:val="%1.%2.%3.%4."/>
      <w:legacy w:legacy="1" w:legacySpace="120" w:legacyIndent="720"/>
      <w:lvlJc w:val="left"/>
      <w:pPr>
        <w:ind w:left="1146" w:hanging="720"/>
      </w:pPr>
    </w:lvl>
    <w:lvl w:ilvl="4">
      <w:start w:val="1"/>
      <w:numFmt w:val="decimal"/>
      <w:pStyle w:val="Heading5"/>
      <w:lvlText w:val="%1.%2.%3.%4.%5."/>
      <w:legacy w:legacy="1" w:legacySpace="120" w:legacyIndent="720"/>
      <w:lvlJc w:val="left"/>
      <w:pPr>
        <w:ind w:left="4176" w:hanging="720"/>
      </w:pPr>
    </w:lvl>
    <w:lvl w:ilvl="5">
      <w:start w:val="1"/>
      <w:numFmt w:val="decimal"/>
      <w:pStyle w:val="Heading6"/>
      <w:lvlText w:val="%1.%2.%3.%4.%5.%6."/>
      <w:legacy w:legacy="1" w:legacySpace="120" w:legacyIndent="720"/>
      <w:lvlJc w:val="left"/>
      <w:pPr>
        <w:ind w:left="4320" w:hanging="720"/>
      </w:pPr>
    </w:lvl>
    <w:lvl w:ilvl="6">
      <w:start w:val="1"/>
      <w:numFmt w:val="decimal"/>
      <w:pStyle w:val="Heading7"/>
      <w:lvlText w:val="%1.%2.%3.%4.%5.%6.%7."/>
      <w:legacy w:legacy="1" w:legacySpace="120" w:legacyIndent="720"/>
      <w:lvlJc w:val="left"/>
      <w:pPr>
        <w:ind w:left="5040" w:hanging="720"/>
      </w:pPr>
    </w:lvl>
    <w:lvl w:ilvl="7">
      <w:start w:val="1"/>
      <w:numFmt w:val="decimal"/>
      <w:pStyle w:val="Heading8"/>
      <w:lvlText w:val="%1.%2.%3.%4.%5.%6.%7.%8."/>
      <w:legacy w:legacy="1" w:legacySpace="120" w:legacyIndent="720"/>
      <w:lvlJc w:val="left"/>
      <w:pPr>
        <w:ind w:left="5760" w:hanging="720"/>
      </w:pPr>
    </w:lvl>
    <w:lvl w:ilvl="8">
      <w:start w:val="1"/>
      <w:numFmt w:val="decimal"/>
      <w:pStyle w:val="Heading9"/>
      <w:lvlText w:val="%1.%2.%3.%4.%5.%6.%7.%8.%9."/>
      <w:legacy w:legacy="1" w:legacySpace="120" w:legacyIndent="720"/>
      <w:lvlJc w:val="left"/>
      <w:pPr>
        <w:ind w:left="648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1">
    <w:nsid w:val="3FC778E7"/>
    <w:multiLevelType w:val="hybridMultilevel"/>
    <w:tmpl w:val="27622B7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0977B7C"/>
    <w:multiLevelType w:val="hybridMultilevel"/>
    <w:tmpl w:val="3E84D8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C114139"/>
    <w:multiLevelType w:val="hybridMultilevel"/>
    <w:tmpl w:val="B942C08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B536A9B"/>
    <w:multiLevelType w:val="hybridMultilevel"/>
    <w:tmpl w:val="432A2F7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textFit" w:percent="138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0EF3"/>
    <w:rsid w:val="00013C83"/>
    <w:rsid w:val="00052410"/>
    <w:rsid w:val="00056EB6"/>
    <w:rsid w:val="00080EFD"/>
    <w:rsid w:val="000D3EFC"/>
    <w:rsid w:val="000F0494"/>
    <w:rsid w:val="001A2071"/>
    <w:rsid w:val="001D6323"/>
    <w:rsid w:val="001E17D2"/>
    <w:rsid w:val="002157F7"/>
    <w:rsid w:val="0024576D"/>
    <w:rsid w:val="00266B6C"/>
    <w:rsid w:val="0026768E"/>
    <w:rsid w:val="0027138B"/>
    <w:rsid w:val="00282036"/>
    <w:rsid w:val="002D4BBE"/>
    <w:rsid w:val="002F4219"/>
    <w:rsid w:val="00374EC5"/>
    <w:rsid w:val="00384A86"/>
    <w:rsid w:val="003E3A4B"/>
    <w:rsid w:val="00445918"/>
    <w:rsid w:val="004739FE"/>
    <w:rsid w:val="004E26C6"/>
    <w:rsid w:val="004F0159"/>
    <w:rsid w:val="00515916"/>
    <w:rsid w:val="00522A4A"/>
    <w:rsid w:val="00615F37"/>
    <w:rsid w:val="00626F61"/>
    <w:rsid w:val="006511D3"/>
    <w:rsid w:val="00676E71"/>
    <w:rsid w:val="006E46D3"/>
    <w:rsid w:val="006F68DC"/>
    <w:rsid w:val="00717778"/>
    <w:rsid w:val="00735438"/>
    <w:rsid w:val="007B017D"/>
    <w:rsid w:val="00855DBA"/>
    <w:rsid w:val="008804E0"/>
    <w:rsid w:val="008A0FD5"/>
    <w:rsid w:val="00917A1B"/>
    <w:rsid w:val="00952ABC"/>
    <w:rsid w:val="00956189"/>
    <w:rsid w:val="0099334F"/>
    <w:rsid w:val="009C2FB6"/>
    <w:rsid w:val="009E1A31"/>
    <w:rsid w:val="00A02430"/>
    <w:rsid w:val="00A20EF3"/>
    <w:rsid w:val="00A51B82"/>
    <w:rsid w:val="00AD6029"/>
    <w:rsid w:val="00B02F78"/>
    <w:rsid w:val="00B626A4"/>
    <w:rsid w:val="00BA5B74"/>
    <w:rsid w:val="00C50B08"/>
    <w:rsid w:val="00CE2A74"/>
    <w:rsid w:val="00D47C44"/>
    <w:rsid w:val="00D577D8"/>
    <w:rsid w:val="00D66DFA"/>
    <w:rsid w:val="00D90CEA"/>
    <w:rsid w:val="00D9295E"/>
    <w:rsid w:val="00DF5345"/>
    <w:rsid w:val="00E51F6C"/>
    <w:rsid w:val="00E71271"/>
    <w:rsid w:val="00E82020"/>
    <w:rsid w:val="00EF5D6A"/>
    <w:rsid w:val="00F178E8"/>
    <w:rsid w:val="00F24851"/>
    <w:rsid w:val="00F33454"/>
    <w:rsid w:val="00F85485"/>
    <w:rsid w:val="00F96C56"/>
    <w:rsid w:val="00FD2EA7"/>
    <w:rsid w:val="00FE0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7C709B3-ED70-40BB-B131-256A44C5DA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A20EF3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Heading1">
    <w:name w:val="heading 1"/>
    <w:basedOn w:val="Normal"/>
    <w:next w:val="BodyText"/>
    <w:link w:val="Heading1Char"/>
    <w:qFormat/>
    <w:rsid w:val="002F4219"/>
    <w:pPr>
      <w:keepNext/>
      <w:numPr>
        <w:numId w:val="1"/>
      </w:numPr>
      <w:tabs>
        <w:tab w:val="num" w:pos="360"/>
      </w:tabs>
      <w:spacing w:before="240" w:after="60"/>
      <w:ind w:left="0"/>
      <w:outlineLvl w:val="0"/>
    </w:pPr>
    <w:rPr>
      <w:rFonts w:ascii="Arial" w:hAnsi="Arial"/>
      <w:b/>
      <w:sz w:val="24"/>
    </w:rPr>
  </w:style>
  <w:style w:type="paragraph" w:styleId="Heading2">
    <w:name w:val="heading 2"/>
    <w:basedOn w:val="Heading1"/>
    <w:next w:val="BodyText"/>
    <w:link w:val="Heading2Char"/>
    <w:qFormat/>
    <w:rsid w:val="002F4219"/>
    <w:pPr>
      <w:numPr>
        <w:ilvl w:val="1"/>
      </w:numPr>
      <w:tabs>
        <w:tab w:val="num" w:pos="360"/>
      </w:tabs>
      <w:ind w:left="0"/>
      <w:outlineLvl w:val="1"/>
    </w:pPr>
    <w:rPr>
      <w:sz w:val="20"/>
    </w:rPr>
  </w:style>
  <w:style w:type="paragraph" w:styleId="Heading3">
    <w:name w:val="heading 3"/>
    <w:basedOn w:val="Heading1"/>
    <w:next w:val="BodyText"/>
    <w:link w:val="Heading3Char"/>
    <w:qFormat/>
    <w:rsid w:val="002F4219"/>
    <w:pPr>
      <w:numPr>
        <w:ilvl w:val="2"/>
      </w:numPr>
      <w:tabs>
        <w:tab w:val="num" w:pos="360"/>
      </w:tabs>
      <w:ind w:left="0"/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BodyText"/>
    <w:link w:val="Heading4Char"/>
    <w:qFormat/>
    <w:rsid w:val="002F4219"/>
    <w:pPr>
      <w:numPr>
        <w:ilvl w:val="3"/>
      </w:numPr>
      <w:tabs>
        <w:tab w:val="num" w:pos="360"/>
      </w:tabs>
      <w:ind w:left="0"/>
      <w:outlineLvl w:val="3"/>
    </w:pPr>
    <w:rPr>
      <w:b w:val="0"/>
      <w:sz w:val="20"/>
    </w:rPr>
  </w:style>
  <w:style w:type="paragraph" w:styleId="Heading5">
    <w:name w:val="heading 5"/>
    <w:basedOn w:val="Normal"/>
    <w:next w:val="BodyText"/>
    <w:link w:val="Heading5Char"/>
    <w:rsid w:val="002F4219"/>
    <w:pPr>
      <w:numPr>
        <w:ilvl w:val="4"/>
        <w:numId w:val="1"/>
      </w:numPr>
      <w:tabs>
        <w:tab w:val="num" w:pos="360"/>
      </w:tabs>
      <w:spacing w:before="240" w:after="60"/>
      <w:ind w:left="0"/>
      <w:outlineLvl w:val="4"/>
    </w:pPr>
    <w:rPr>
      <w:sz w:val="22"/>
    </w:rPr>
  </w:style>
  <w:style w:type="paragraph" w:styleId="Heading6">
    <w:name w:val="heading 6"/>
    <w:basedOn w:val="Normal"/>
    <w:next w:val="BodyText"/>
    <w:link w:val="Heading6Char"/>
    <w:rsid w:val="002F4219"/>
    <w:pPr>
      <w:numPr>
        <w:ilvl w:val="5"/>
        <w:numId w:val="1"/>
      </w:numPr>
      <w:tabs>
        <w:tab w:val="num" w:pos="360"/>
      </w:tabs>
      <w:spacing w:before="240" w:after="60"/>
      <w:ind w:left="0"/>
      <w:outlineLvl w:val="5"/>
    </w:pPr>
    <w:rPr>
      <w:i/>
      <w:sz w:val="22"/>
    </w:rPr>
  </w:style>
  <w:style w:type="paragraph" w:styleId="Heading7">
    <w:name w:val="heading 7"/>
    <w:basedOn w:val="Normal"/>
    <w:next w:val="BodyText"/>
    <w:link w:val="Heading7Char"/>
    <w:rsid w:val="002F4219"/>
    <w:pPr>
      <w:numPr>
        <w:ilvl w:val="6"/>
        <w:numId w:val="1"/>
      </w:numPr>
      <w:tabs>
        <w:tab w:val="num" w:pos="360"/>
      </w:tabs>
      <w:spacing w:before="240" w:after="60"/>
      <w:ind w:left="0"/>
      <w:outlineLvl w:val="6"/>
    </w:pPr>
  </w:style>
  <w:style w:type="paragraph" w:styleId="Heading8">
    <w:name w:val="heading 8"/>
    <w:basedOn w:val="Normal"/>
    <w:next w:val="BodyText"/>
    <w:link w:val="Heading8Char"/>
    <w:rsid w:val="002F4219"/>
    <w:pPr>
      <w:numPr>
        <w:ilvl w:val="7"/>
        <w:numId w:val="1"/>
      </w:numPr>
      <w:tabs>
        <w:tab w:val="num" w:pos="360"/>
      </w:tabs>
      <w:spacing w:before="240" w:after="60"/>
      <w:ind w:left="0"/>
      <w:outlineLvl w:val="7"/>
    </w:pPr>
    <w:rPr>
      <w:i/>
    </w:rPr>
  </w:style>
  <w:style w:type="paragraph" w:styleId="Heading9">
    <w:name w:val="heading 9"/>
    <w:basedOn w:val="Normal"/>
    <w:next w:val="BodyText"/>
    <w:link w:val="Heading9Char"/>
    <w:rsid w:val="002F4219"/>
    <w:pPr>
      <w:numPr>
        <w:ilvl w:val="8"/>
        <w:numId w:val="1"/>
      </w:numPr>
      <w:tabs>
        <w:tab w:val="num" w:pos="360"/>
      </w:tabs>
      <w:spacing w:before="240" w:after="60"/>
      <w:ind w:left="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20EF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0EF3"/>
    <w:rPr>
      <w:rFonts w:ascii="Tahoma" w:eastAsia="Times New Roman" w:hAnsi="Tahoma" w:cs="Tahoma"/>
      <w:sz w:val="16"/>
      <w:szCs w:val="16"/>
      <w:lang w:val="en-US"/>
    </w:rPr>
  </w:style>
  <w:style w:type="character" w:customStyle="1" w:styleId="Heading1Char">
    <w:name w:val="Heading 1 Char"/>
    <w:basedOn w:val="DefaultParagraphFont"/>
    <w:link w:val="Heading1"/>
    <w:rsid w:val="002F4219"/>
    <w:rPr>
      <w:rFonts w:ascii="Arial" w:eastAsia="Times New Roman" w:hAnsi="Arial" w:cs="Times New Roman"/>
      <w:b/>
      <w:sz w:val="24"/>
      <w:szCs w:val="20"/>
      <w:lang w:val="en-US"/>
    </w:rPr>
  </w:style>
  <w:style w:type="character" w:customStyle="1" w:styleId="Heading2Char">
    <w:name w:val="Heading 2 Char"/>
    <w:basedOn w:val="DefaultParagraphFont"/>
    <w:link w:val="Heading2"/>
    <w:rsid w:val="002F4219"/>
    <w:rPr>
      <w:rFonts w:ascii="Arial" w:eastAsia="Times New Roman" w:hAnsi="Arial" w:cs="Times New Roman"/>
      <w:b/>
      <w:sz w:val="20"/>
      <w:szCs w:val="20"/>
      <w:lang w:val="en-US"/>
    </w:rPr>
  </w:style>
  <w:style w:type="character" w:customStyle="1" w:styleId="Heading3Char">
    <w:name w:val="Heading 3 Char"/>
    <w:basedOn w:val="DefaultParagraphFont"/>
    <w:link w:val="Heading3"/>
    <w:rsid w:val="002F4219"/>
    <w:rPr>
      <w:rFonts w:ascii="Arial" w:eastAsia="Times New Roman" w:hAnsi="Arial" w:cs="Times New Roman"/>
      <w:i/>
      <w:sz w:val="20"/>
      <w:szCs w:val="20"/>
      <w:lang w:val="en-US"/>
    </w:rPr>
  </w:style>
  <w:style w:type="character" w:customStyle="1" w:styleId="Heading4Char">
    <w:name w:val="Heading 4 Char"/>
    <w:basedOn w:val="DefaultParagraphFont"/>
    <w:link w:val="Heading4"/>
    <w:rsid w:val="002F4219"/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Heading5Char">
    <w:name w:val="Heading 5 Char"/>
    <w:basedOn w:val="DefaultParagraphFont"/>
    <w:link w:val="Heading5"/>
    <w:rsid w:val="002F4219"/>
    <w:rPr>
      <w:rFonts w:ascii="Times New Roman" w:eastAsia="Times New Roman" w:hAnsi="Times New Roman" w:cs="Times New Roman"/>
      <w:szCs w:val="20"/>
      <w:lang w:val="en-US"/>
    </w:rPr>
  </w:style>
  <w:style w:type="character" w:customStyle="1" w:styleId="Heading6Char">
    <w:name w:val="Heading 6 Char"/>
    <w:basedOn w:val="DefaultParagraphFont"/>
    <w:link w:val="Heading6"/>
    <w:rsid w:val="002F4219"/>
    <w:rPr>
      <w:rFonts w:ascii="Times New Roman" w:eastAsia="Times New Roman" w:hAnsi="Times New Roman" w:cs="Times New Roman"/>
      <w:i/>
      <w:szCs w:val="20"/>
      <w:lang w:val="en-US"/>
    </w:rPr>
  </w:style>
  <w:style w:type="character" w:customStyle="1" w:styleId="Heading7Char">
    <w:name w:val="Heading 7 Char"/>
    <w:basedOn w:val="DefaultParagraphFont"/>
    <w:link w:val="Heading7"/>
    <w:rsid w:val="002F4219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Heading8Char">
    <w:name w:val="Heading 8 Char"/>
    <w:basedOn w:val="DefaultParagraphFont"/>
    <w:link w:val="Heading8"/>
    <w:rsid w:val="002F4219"/>
    <w:rPr>
      <w:rFonts w:ascii="Times New Roman" w:eastAsia="Times New Roman" w:hAnsi="Times New Roman" w:cs="Times New Roman"/>
      <w:i/>
      <w:sz w:val="20"/>
      <w:szCs w:val="20"/>
      <w:lang w:val="en-US"/>
    </w:rPr>
  </w:style>
  <w:style w:type="character" w:customStyle="1" w:styleId="Heading9Char">
    <w:name w:val="Heading 9 Char"/>
    <w:basedOn w:val="DefaultParagraphFont"/>
    <w:link w:val="Heading9"/>
    <w:rsid w:val="002F4219"/>
    <w:rPr>
      <w:rFonts w:ascii="Times New Roman" w:eastAsia="Times New Roman" w:hAnsi="Times New Roman" w:cs="Times New Roman"/>
      <w:b/>
      <w:i/>
      <w:sz w:val="18"/>
      <w:szCs w:val="20"/>
      <w:lang w:val="en-US"/>
    </w:rPr>
  </w:style>
  <w:style w:type="paragraph" w:styleId="HTMLPreformatted">
    <w:name w:val="HTML Preformatted"/>
    <w:basedOn w:val="Normal"/>
    <w:link w:val="HTMLPreformattedChar"/>
    <w:uiPriority w:val="99"/>
    <w:rsid w:val="002F4219"/>
    <w:rPr>
      <w:rFonts w:ascii="Courier New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F4219"/>
    <w:rPr>
      <w:rFonts w:ascii="Courier New" w:eastAsia="Times New Roman" w:hAnsi="Courier New" w:cs="Courier New"/>
      <w:sz w:val="20"/>
      <w:szCs w:val="20"/>
      <w:lang w:val="en-US"/>
    </w:rPr>
  </w:style>
  <w:style w:type="paragraph" w:styleId="BodyText">
    <w:name w:val="Body Text"/>
    <w:basedOn w:val="Normal"/>
    <w:link w:val="BodyTextChar"/>
    <w:uiPriority w:val="99"/>
    <w:semiHidden/>
    <w:unhideWhenUsed/>
    <w:rsid w:val="002F421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2F4219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hps">
    <w:name w:val="hps"/>
    <w:basedOn w:val="DefaultParagraphFont"/>
    <w:rsid w:val="00E71271"/>
  </w:style>
  <w:style w:type="character" w:customStyle="1" w:styleId="atn">
    <w:name w:val="atn"/>
    <w:basedOn w:val="DefaultParagraphFont"/>
    <w:rsid w:val="00E71271"/>
  </w:style>
  <w:style w:type="paragraph" w:customStyle="1" w:styleId="CodeText">
    <w:name w:val="Code Text"/>
    <w:basedOn w:val="Normal"/>
    <w:qFormat/>
    <w:rsid w:val="00B02F78"/>
    <w:pPr>
      <w:spacing w:line="180" w:lineRule="atLeast"/>
      <w:ind w:left="567" w:right="432"/>
    </w:pPr>
    <w:rPr>
      <w:rFonts w:ascii="Courier New" w:hAnsi="Courier New"/>
      <w:noProof/>
      <w:sz w:val="16"/>
    </w:rPr>
  </w:style>
  <w:style w:type="character" w:styleId="HTMLCode">
    <w:name w:val="HTML Code"/>
    <w:basedOn w:val="DefaultParagraphFont"/>
    <w:uiPriority w:val="99"/>
    <w:semiHidden/>
    <w:unhideWhenUsed/>
    <w:rsid w:val="00952ABC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0524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</TotalTime>
  <Pages>6</Pages>
  <Words>659</Words>
  <Characters>3759</Characters>
  <Application>Microsoft Office Word</Application>
  <DocSecurity>0</DocSecurity>
  <Lines>31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EPAM Systems</Company>
  <LinksUpToDate>false</LinksUpToDate>
  <CharactersWithSpaces>4410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Alex</dc:creator>
  <cp:lastModifiedBy>Anzhela Papova</cp:lastModifiedBy>
  <cp:revision>35</cp:revision>
  <dcterms:created xsi:type="dcterms:W3CDTF">2013-07-15T10:33:00Z</dcterms:created>
  <dcterms:modified xsi:type="dcterms:W3CDTF">2013-07-16T09:41:00Z</dcterms:modified>
</cp:coreProperties>
</file>