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C48" w:rsidRDefault="00C41C48" w:rsidP="00C41C48">
      <w:pPr>
        <w:jc w:val="right"/>
        <w:rPr>
          <w:rFonts w:cs="Times New Roman"/>
          <w:b/>
          <w:color w:val="1F4E79" w:themeColor="accent1" w:themeShade="80"/>
          <w:sz w:val="56"/>
          <w:szCs w:val="96"/>
        </w:rPr>
      </w:pPr>
      <w:bookmarkStart w:id="0" w:name="_Toc320774873"/>
      <w:r>
        <w:rPr>
          <w:noProof/>
          <w:color w:val="0000FF"/>
        </w:rPr>
        <w:drawing>
          <wp:anchor distT="0" distB="0" distL="114300" distR="114300" simplePos="0" relativeHeight="251659264" behindDoc="0" locked="0" layoutInCell="1" allowOverlap="1" wp14:anchorId="6AE9806B" wp14:editId="1AF074C5">
            <wp:simplePos x="0" y="0"/>
            <wp:positionH relativeFrom="column">
              <wp:posOffset>5139055</wp:posOffset>
            </wp:positionH>
            <wp:positionV relativeFrom="paragraph">
              <wp:posOffset>-386715</wp:posOffset>
            </wp:positionV>
            <wp:extent cx="1285875" cy="1154226"/>
            <wp:effectExtent l="0" t="0" r="0" b="8255"/>
            <wp:wrapNone/>
            <wp:docPr id="10" name="Picture 10" descr="http://www.orchidltd.co.uk/image/Logo_orchid.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orchidltd.co.uk/image/Logo_orchid.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5875" cy="11542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1C48" w:rsidRDefault="00C41C48" w:rsidP="00C41C48">
      <w:pPr>
        <w:jc w:val="right"/>
        <w:rPr>
          <w:rFonts w:cs="Times New Roman"/>
          <w:b/>
          <w:color w:val="1F4E79" w:themeColor="accent1" w:themeShade="80"/>
          <w:sz w:val="56"/>
          <w:szCs w:val="96"/>
        </w:rPr>
      </w:pPr>
    </w:p>
    <w:p w:rsidR="00C41C48" w:rsidRDefault="00C41C48" w:rsidP="00C41C48">
      <w:pPr>
        <w:jc w:val="right"/>
        <w:rPr>
          <w:rFonts w:cs="Times New Roman"/>
          <w:b/>
          <w:color w:val="1F4E79" w:themeColor="accent1" w:themeShade="80"/>
          <w:sz w:val="56"/>
          <w:szCs w:val="96"/>
        </w:rPr>
      </w:pPr>
    </w:p>
    <w:p w:rsidR="00C41C48" w:rsidRDefault="00C41C48" w:rsidP="00C41C48">
      <w:pPr>
        <w:jc w:val="right"/>
        <w:rPr>
          <w:rFonts w:cs="Times New Roman"/>
          <w:b/>
          <w:color w:val="1F4E79" w:themeColor="accent1" w:themeShade="80"/>
          <w:sz w:val="56"/>
          <w:szCs w:val="96"/>
        </w:rPr>
      </w:pPr>
    </w:p>
    <w:p w:rsidR="00C41C48" w:rsidRDefault="00C41C48" w:rsidP="00C41C48">
      <w:pPr>
        <w:jc w:val="right"/>
        <w:rPr>
          <w:rFonts w:cs="Times New Roman"/>
          <w:b/>
          <w:color w:val="1F4E79" w:themeColor="accent1" w:themeShade="80"/>
          <w:sz w:val="56"/>
          <w:szCs w:val="96"/>
        </w:rPr>
      </w:pPr>
    </w:p>
    <w:p w:rsidR="00C41C48" w:rsidRPr="00C41C48" w:rsidRDefault="00C41C48" w:rsidP="00C41C48">
      <w:pPr>
        <w:spacing w:after="0"/>
        <w:jc w:val="right"/>
        <w:rPr>
          <w:rFonts w:cs="Times New Roman"/>
          <w:b/>
          <w:sz w:val="56"/>
          <w:szCs w:val="96"/>
        </w:rPr>
      </w:pPr>
      <w:proofErr w:type="spellStart"/>
      <w:r w:rsidRPr="00C41C48">
        <w:rPr>
          <w:rFonts w:cs="Times New Roman"/>
          <w:b/>
          <w:color w:val="1F4E79" w:themeColor="accent1" w:themeShade="80"/>
          <w:sz w:val="56"/>
          <w:szCs w:val="96"/>
        </w:rPr>
        <w:t>MiBroKi</w:t>
      </w:r>
      <w:proofErr w:type="spellEnd"/>
      <w:r w:rsidR="00933453">
        <w:rPr>
          <w:rFonts w:cs="Times New Roman"/>
          <w:b/>
          <w:color w:val="1F4E79" w:themeColor="accent1" w:themeShade="80"/>
          <w:sz w:val="56"/>
          <w:szCs w:val="96"/>
        </w:rPr>
        <w:t>:</w:t>
      </w:r>
      <w:r w:rsidRPr="00C41C48">
        <w:rPr>
          <w:rFonts w:cs="Times New Roman"/>
          <w:b/>
          <w:color w:val="1F4E79" w:themeColor="accent1" w:themeShade="80"/>
          <w:sz w:val="56"/>
          <w:szCs w:val="96"/>
        </w:rPr>
        <w:t xml:space="preserve"> Money Transfer</w:t>
      </w:r>
    </w:p>
    <w:p w:rsidR="00933453" w:rsidRPr="00933453" w:rsidRDefault="00933453" w:rsidP="00933453">
      <w:pPr>
        <w:spacing w:after="0"/>
        <w:jc w:val="right"/>
        <w:rPr>
          <w:b/>
          <w:sz w:val="44"/>
        </w:rPr>
      </w:pPr>
      <w:r w:rsidRPr="00933453">
        <w:rPr>
          <w:b/>
          <w:sz w:val="44"/>
        </w:rPr>
        <w:t>BI Solution Proposal</w:t>
      </w:r>
    </w:p>
    <w:p w:rsidR="00C41C48" w:rsidRDefault="00C41C48" w:rsidP="00C41C48">
      <w:pPr>
        <w:jc w:val="right"/>
        <w:rPr>
          <w:rFonts w:cs="Times New Roman"/>
          <w:b/>
          <w:color w:val="1F4E79" w:themeColor="accent1" w:themeShade="80"/>
          <w:sz w:val="36"/>
          <w:szCs w:val="96"/>
        </w:rPr>
      </w:pPr>
      <w:r w:rsidRPr="00C41C48">
        <w:rPr>
          <w:rFonts w:cs="Times New Roman"/>
          <w:b/>
          <w:color w:val="1F4E79" w:themeColor="accent1" w:themeShade="80"/>
          <w:sz w:val="36"/>
          <w:szCs w:val="96"/>
        </w:rPr>
        <w:t>VERSION NUMBER 1.0</w:t>
      </w:r>
    </w:p>
    <w:p w:rsidR="00C41C48" w:rsidRPr="00C41C48" w:rsidRDefault="00C41C48" w:rsidP="00C41C48">
      <w:pPr>
        <w:jc w:val="right"/>
        <w:rPr>
          <w:rFonts w:cs="Times New Roman"/>
          <w:b/>
          <w:color w:val="1F4E79" w:themeColor="accent1" w:themeShade="80"/>
          <w:sz w:val="36"/>
          <w:szCs w:val="96"/>
        </w:rPr>
      </w:pPr>
    </w:p>
    <w:tbl>
      <w:tblPr>
        <w:tblStyle w:val="TableGrid"/>
        <w:tblpPr w:leftFromText="180" w:rightFromText="180" w:vertAnchor="text" w:horzAnchor="margin" w:tblpXSpec="right" w:tblpY="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126"/>
        <w:gridCol w:w="3908"/>
      </w:tblGrid>
      <w:tr w:rsidR="00C41C48" w:rsidTr="00C41C48">
        <w:tc>
          <w:tcPr>
            <w:tcW w:w="2126" w:type="dxa"/>
            <w:hideMark/>
          </w:tcPr>
          <w:p w:rsidR="00C41C48" w:rsidRPr="00C41C48" w:rsidRDefault="00C41C48" w:rsidP="00C41C48">
            <w:pPr>
              <w:rPr>
                <w:rFonts w:cs="Arial"/>
                <w:b/>
                <w:iCs/>
                <w:color w:val="1F4E79" w:themeColor="accent1" w:themeShade="80"/>
                <w:sz w:val="24"/>
              </w:rPr>
            </w:pPr>
            <w:r w:rsidRPr="00C41C48">
              <w:rPr>
                <w:rFonts w:cs="Arial"/>
                <w:b/>
                <w:iCs/>
                <w:color w:val="1F4E79" w:themeColor="accent1" w:themeShade="80"/>
                <w:sz w:val="24"/>
              </w:rPr>
              <w:t>Submission Date</w:t>
            </w:r>
            <w:r>
              <w:rPr>
                <w:rFonts w:cs="Arial"/>
                <w:b/>
                <w:iCs/>
                <w:color w:val="1F4E79" w:themeColor="accent1" w:themeShade="80"/>
                <w:sz w:val="24"/>
              </w:rPr>
              <w:t>:</w:t>
            </w:r>
          </w:p>
        </w:tc>
        <w:tc>
          <w:tcPr>
            <w:tcW w:w="3908" w:type="dxa"/>
            <w:hideMark/>
          </w:tcPr>
          <w:p w:rsidR="00C41C48" w:rsidRPr="00C41C48" w:rsidRDefault="00C41C48" w:rsidP="00C41C48">
            <w:pPr>
              <w:jc w:val="right"/>
              <w:rPr>
                <w:rFonts w:cs="Arial"/>
                <w:b/>
                <w:iCs/>
                <w:sz w:val="24"/>
              </w:rPr>
            </w:pPr>
            <w:r w:rsidRPr="00C41C48">
              <w:rPr>
                <w:rFonts w:cs="Arial"/>
                <w:i/>
                <w:iCs/>
                <w:sz w:val="24"/>
              </w:rPr>
              <w:t>7/26/2013</w:t>
            </w:r>
          </w:p>
        </w:tc>
      </w:tr>
      <w:tr w:rsidR="00C41C48" w:rsidTr="00C41C48">
        <w:tc>
          <w:tcPr>
            <w:tcW w:w="2126" w:type="dxa"/>
            <w:hideMark/>
          </w:tcPr>
          <w:p w:rsidR="00C41C48" w:rsidRPr="00C41C48" w:rsidRDefault="00C41C48" w:rsidP="00C41C48">
            <w:pPr>
              <w:rPr>
                <w:rFonts w:cs="Arial"/>
                <w:b/>
                <w:iCs/>
                <w:color w:val="1F4E79" w:themeColor="accent1" w:themeShade="80"/>
                <w:sz w:val="24"/>
              </w:rPr>
            </w:pPr>
            <w:r w:rsidRPr="00C41C48">
              <w:rPr>
                <w:rFonts w:cs="Arial"/>
                <w:b/>
                <w:iCs/>
                <w:color w:val="1F4E79" w:themeColor="accent1" w:themeShade="80"/>
                <w:sz w:val="24"/>
              </w:rPr>
              <w:t>Requested By</w:t>
            </w:r>
            <w:r>
              <w:rPr>
                <w:rFonts w:cs="Arial"/>
                <w:b/>
                <w:iCs/>
                <w:color w:val="1F4E79" w:themeColor="accent1" w:themeShade="80"/>
                <w:sz w:val="24"/>
              </w:rPr>
              <w:t>:</w:t>
            </w:r>
          </w:p>
        </w:tc>
        <w:tc>
          <w:tcPr>
            <w:tcW w:w="3908" w:type="dxa"/>
            <w:hideMark/>
          </w:tcPr>
          <w:p w:rsidR="00C41C48" w:rsidRPr="00C41C48" w:rsidRDefault="00C41C48" w:rsidP="00C41C48">
            <w:pPr>
              <w:jc w:val="right"/>
              <w:rPr>
                <w:rFonts w:cs="Arial"/>
                <w:b/>
                <w:iCs/>
                <w:sz w:val="24"/>
              </w:rPr>
            </w:pPr>
            <w:proofErr w:type="spellStart"/>
            <w:r w:rsidRPr="00C41C48">
              <w:rPr>
                <w:rFonts w:cs="Arial"/>
                <w:i/>
                <w:iCs/>
                <w:sz w:val="24"/>
              </w:rPr>
              <w:t>Kyril</w:t>
            </w:r>
            <w:proofErr w:type="spellEnd"/>
            <w:r w:rsidRPr="00C41C48">
              <w:rPr>
                <w:rFonts w:cs="Arial"/>
                <w:i/>
                <w:iCs/>
                <w:sz w:val="24"/>
              </w:rPr>
              <w:t xml:space="preserve"> </w:t>
            </w:r>
            <w:proofErr w:type="spellStart"/>
            <w:r w:rsidRPr="00C41C48">
              <w:rPr>
                <w:rFonts w:cs="Arial"/>
                <w:i/>
                <w:iCs/>
                <w:sz w:val="24"/>
              </w:rPr>
              <w:t>Bucha</w:t>
            </w:r>
            <w:proofErr w:type="spellEnd"/>
          </w:p>
        </w:tc>
      </w:tr>
      <w:tr w:rsidR="00C41C48" w:rsidTr="00C41C48">
        <w:tc>
          <w:tcPr>
            <w:tcW w:w="2126" w:type="dxa"/>
            <w:hideMark/>
          </w:tcPr>
          <w:p w:rsidR="00C41C48" w:rsidRPr="00C41C48" w:rsidRDefault="00C41C48" w:rsidP="00C41C48">
            <w:pPr>
              <w:rPr>
                <w:rFonts w:cs="Arial"/>
                <w:b/>
                <w:iCs/>
                <w:color w:val="1F4E79" w:themeColor="accent1" w:themeShade="80"/>
                <w:sz w:val="24"/>
              </w:rPr>
            </w:pPr>
            <w:r w:rsidRPr="00C41C48">
              <w:rPr>
                <w:rFonts w:cs="Arial"/>
                <w:b/>
                <w:iCs/>
                <w:color w:val="1F4E79" w:themeColor="accent1" w:themeShade="80"/>
                <w:sz w:val="24"/>
              </w:rPr>
              <w:t>Business Owner</w:t>
            </w:r>
            <w:r>
              <w:rPr>
                <w:rFonts w:cs="Arial"/>
                <w:b/>
                <w:iCs/>
                <w:color w:val="1F4E79" w:themeColor="accent1" w:themeShade="80"/>
                <w:sz w:val="24"/>
              </w:rPr>
              <w:t>:</w:t>
            </w:r>
          </w:p>
        </w:tc>
        <w:tc>
          <w:tcPr>
            <w:tcW w:w="3908" w:type="dxa"/>
            <w:hideMark/>
          </w:tcPr>
          <w:p w:rsidR="00C41C48" w:rsidRPr="00C41C48" w:rsidRDefault="00C41C48" w:rsidP="00C41C48">
            <w:pPr>
              <w:jc w:val="right"/>
              <w:rPr>
                <w:rFonts w:cs="Arial"/>
                <w:b/>
                <w:iCs/>
                <w:sz w:val="24"/>
              </w:rPr>
            </w:pPr>
            <w:r w:rsidRPr="00C41C48">
              <w:rPr>
                <w:rFonts w:cs="Arial"/>
                <w:i/>
                <w:iCs/>
                <w:sz w:val="24"/>
              </w:rPr>
              <w:t xml:space="preserve">Irina </w:t>
            </w:r>
            <w:proofErr w:type="spellStart"/>
            <w:r w:rsidRPr="00C41C48">
              <w:rPr>
                <w:rFonts w:cs="Arial"/>
                <w:i/>
                <w:iCs/>
                <w:sz w:val="24"/>
              </w:rPr>
              <w:t>Brodetskaya</w:t>
            </w:r>
            <w:proofErr w:type="spellEnd"/>
          </w:p>
        </w:tc>
      </w:tr>
      <w:tr w:rsidR="00C41C48" w:rsidTr="00C41C48">
        <w:tc>
          <w:tcPr>
            <w:tcW w:w="2126" w:type="dxa"/>
            <w:hideMark/>
          </w:tcPr>
          <w:p w:rsidR="00C41C48" w:rsidRPr="00C41C48" w:rsidRDefault="00C41C48" w:rsidP="00C41C48">
            <w:pPr>
              <w:rPr>
                <w:rFonts w:cs="Arial"/>
                <w:b/>
                <w:iCs/>
                <w:color w:val="1F4E79" w:themeColor="accent1" w:themeShade="80"/>
                <w:sz w:val="24"/>
              </w:rPr>
            </w:pPr>
            <w:r>
              <w:rPr>
                <w:rFonts w:cs="Arial"/>
                <w:b/>
                <w:iCs/>
                <w:color w:val="1F4E79" w:themeColor="accent1" w:themeShade="80"/>
                <w:sz w:val="24"/>
              </w:rPr>
              <w:t>Contact Info:</w:t>
            </w:r>
          </w:p>
        </w:tc>
        <w:tc>
          <w:tcPr>
            <w:tcW w:w="3908" w:type="dxa"/>
            <w:hideMark/>
          </w:tcPr>
          <w:p w:rsidR="00C41C48" w:rsidRPr="00C41C48" w:rsidRDefault="00C41C48" w:rsidP="00C41C48">
            <w:pPr>
              <w:jc w:val="right"/>
              <w:rPr>
                <w:rFonts w:cs="Arial"/>
                <w:b/>
                <w:iCs/>
                <w:sz w:val="24"/>
              </w:rPr>
            </w:pPr>
            <w:r w:rsidRPr="00C41C48">
              <w:rPr>
                <w:rFonts w:cs="Arial"/>
                <w:i/>
                <w:iCs/>
                <w:sz w:val="24"/>
              </w:rPr>
              <w:t>Iryna_Bradzetskaya@epam.com</w:t>
            </w:r>
          </w:p>
        </w:tc>
      </w:tr>
    </w:tbl>
    <w:p w:rsidR="006851E7" w:rsidRPr="006851E7" w:rsidRDefault="006851E7">
      <w:pPr>
        <w:rPr>
          <w:rFonts w:ascii="Times New Roman" w:hAnsi="Times New Roman" w:cs="Times New Roman"/>
          <w:sz w:val="48"/>
          <w:szCs w:val="96"/>
        </w:rPr>
      </w:pPr>
    </w:p>
    <w:p w:rsidR="006851E7" w:rsidRDefault="006851E7">
      <w:pPr>
        <w:rPr>
          <w:rFonts w:ascii="Times New Roman" w:hAnsi="Times New Roman" w:cs="Times New Roman"/>
          <w:sz w:val="96"/>
          <w:szCs w:val="96"/>
        </w:rPr>
      </w:pPr>
      <w:r>
        <w:rPr>
          <w:rFonts w:ascii="Times New Roman" w:hAnsi="Times New Roman" w:cs="Times New Roman"/>
          <w:sz w:val="96"/>
          <w:szCs w:val="96"/>
        </w:rPr>
        <w:br w:type="page"/>
      </w:r>
    </w:p>
    <w:p w:rsidR="00403C0A" w:rsidRPr="006851E7" w:rsidRDefault="00403C0A" w:rsidP="006851E7">
      <w:pPr>
        <w:pStyle w:val="Heading1"/>
        <w:numPr>
          <w:ilvl w:val="0"/>
          <w:numId w:val="0"/>
        </w:numPr>
        <w:jc w:val="center"/>
        <w:rPr>
          <w:rFonts w:asciiTheme="minorHAnsi" w:hAnsiTheme="minorHAnsi"/>
          <w:sz w:val="40"/>
          <w:szCs w:val="24"/>
        </w:rPr>
      </w:pPr>
      <w:r w:rsidRPr="006851E7">
        <w:rPr>
          <w:rFonts w:asciiTheme="minorHAnsi" w:hAnsiTheme="minorHAnsi"/>
          <w:sz w:val="40"/>
          <w:szCs w:val="24"/>
        </w:rPr>
        <w:lastRenderedPageBreak/>
        <w:t>DWH Solution Concept</w:t>
      </w:r>
      <w:bookmarkEnd w:id="0"/>
    </w:p>
    <w:p w:rsidR="00403C0A" w:rsidRPr="006851E7" w:rsidRDefault="00403C0A" w:rsidP="006851E7">
      <w:pPr>
        <w:pStyle w:val="Heading2"/>
        <w:numPr>
          <w:ilvl w:val="1"/>
          <w:numId w:val="5"/>
        </w:numPr>
        <w:rPr>
          <w:rFonts w:asciiTheme="minorHAnsi" w:hAnsiTheme="minorHAnsi"/>
          <w:sz w:val="28"/>
          <w:szCs w:val="24"/>
        </w:rPr>
      </w:pPr>
      <w:bookmarkStart w:id="1" w:name="_Toc320774874"/>
      <w:r w:rsidRPr="006851E7">
        <w:rPr>
          <w:rFonts w:asciiTheme="minorHAnsi" w:hAnsiTheme="minorHAnsi"/>
          <w:sz w:val="28"/>
          <w:szCs w:val="24"/>
        </w:rPr>
        <w:t>Star Logical Diagram</w:t>
      </w:r>
      <w:bookmarkEnd w:id="1"/>
    </w:p>
    <w:p w:rsidR="00403C0A" w:rsidRDefault="00403C0A" w:rsidP="00403C0A">
      <w:pPr>
        <w:jc w:val="both"/>
        <w:rPr>
          <w:sz w:val="16"/>
        </w:rPr>
      </w:pPr>
    </w:p>
    <w:p w:rsidR="00403C0A" w:rsidRDefault="00403C0A" w:rsidP="00403C0A">
      <w:pPr>
        <w:jc w:val="both"/>
        <w:rPr>
          <w:sz w:val="16"/>
        </w:rPr>
      </w:pPr>
    </w:p>
    <w:p w:rsidR="00403C0A" w:rsidRDefault="00230043" w:rsidP="00403C0A">
      <w:pPr>
        <w:jc w:val="center"/>
        <w:rPr>
          <w:sz w:val="16"/>
        </w:rPr>
      </w:pPr>
      <w:r>
        <w:rPr>
          <w:noProof/>
          <w:sz w:val="16"/>
        </w:rPr>
        <w:drawing>
          <wp:inline distT="0" distB="0" distL="0" distR="0">
            <wp:extent cx="5486400" cy="3749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49040"/>
                    </a:xfrm>
                    <a:prstGeom prst="rect">
                      <a:avLst/>
                    </a:prstGeom>
                    <a:noFill/>
                    <a:ln>
                      <a:noFill/>
                    </a:ln>
                  </pic:spPr>
                </pic:pic>
              </a:graphicData>
            </a:graphic>
          </wp:inline>
        </w:drawing>
      </w:r>
    </w:p>
    <w:tbl>
      <w:tblPr>
        <w:tblStyle w:val="GridTable4-Accent5"/>
        <w:tblW w:w="9322" w:type="dxa"/>
        <w:tblLook w:val="04A0" w:firstRow="1" w:lastRow="0" w:firstColumn="1" w:lastColumn="0" w:noHBand="0" w:noVBand="1"/>
      </w:tblPr>
      <w:tblGrid>
        <w:gridCol w:w="666"/>
        <w:gridCol w:w="8656"/>
      </w:tblGrid>
      <w:tr w:rsidR="00404023" w:rsidTr="00C60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rsidR="00404023" w:rsidRPr="00266A13" w:rsidRDefault="00404023" w:rsidP="00C41C48">
            <w:pPr>
              <w:jc w:val="center"/>
            </w:pPr>
            <w:r>
              <w:t>N</w:t>
            </w:r>
          </w:p>
        </w:tc>
        <w:tc>
          <w:tcPr>
            <w:tcW w:w="8656" w:type="dxa"/>
          </w:tcPr>
          <w:p w:rsidR="00404023" w:rsidRDefault="00404023" w:rsidP="00C41C48">
            <w:pPr>
              <w:jc w:val="center"/>
              <w:cnfStyle w:val="100000000000" w:firstRow="1" w:lastRow="0" w:firstColumn="0" w:lastColumn="0" w:oddVBand="0" w:evenVBand="0" w:oddHBand="0" w:evenHBand="0" w:firstRowFirstColumn="0" w:firstRowLastColumn="0" w:lastRowFirstColumn="0" w:lastRowLastColumn="0"/>
            </w:pPr>
            <w:r>
              <w:t>LOGICAL SCHEMA</w:t>
            </w:r>
          </w:p>
        </w:tc>
      </w:tr>
      <w:tr w:rsidR="00404023" w:rsidTr="00C6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404023" w:rsidRPr="00C60090" w:rsidRDefault="00404023" w:rsidP="00C60090">
            <w:pPr>
              <w:jc w:val="center"/>
              <w:rPr>
                <w:color w:val="1F4E79" w:themeColor="accent1" w:themeShade="80"/>
              </w:rPr>
            </w:pPr>
            <w:r w:rsidRPr="00C60090">
              <w:rPr>
                <w:color w:val="1F4E79" w:themeColor="accent1" w:themeShade="80"/>
              </w:rPr>
              <w:t>1</w:t>
            </w:r>
          </w:p>
        </w:tc>
        <w:tc>
          <w:tcPr>
            <w:tcW w:w="8656" w:type="dxa"/>
            <w:vAlign w:val="center"/>
          </w:tcPr>
          <w:p w:rsidR="00404023" w:rsidRPr="00BE4E75" w:rsidRDefault="00404023" w:rsidP="00495212">
            <w:pPr>
              <w:cnfStyle w:val="000000100000" w:firstRow="0" w:lastRow="0" w:firstColumn="0" w:lastColumn="0" w:oddVBand="0" w:evenVBand="0" w:oddHBand="1" w:evenHBand="0" w:firstRowFirstColumn="0" w:firstRowLastColumn="0" w:lastRowFirstColumn="0" w:lastRowLastColumn="0"/>
            </w:pPr>
            <w:r>
              <w:t>FCT_TRANSACTIONS_DAILY is a fact table. It’s get information from all other dimensions</w:t>
            </w:r>
            <w:r w:rsidR="00495212">
              <w:t xml:space="preserve"> and </w:t>
            </w:r>
            <w:r w:rsidR="00495212" w:rsidRPr="00495212">
              <w:t>transaction characteristics</w:t>
            </w:r>
          </w:p>
        </w:tc>
      </w:tr>
      <w:tr w:rsidR="00404023" w:rsidTr="00C60090">
        <w:tc>
          <w:tcPr>
            <w:cnfStyle w:val="001000000000" w:firstRow="0" w:lastRow="0" w:firstColumn="1" w:lastColumn="0" w:oddVBand="0" w:evenVBand="0" w:oddHBand="0" w:evenHBand="0" w:firstRowFirstColumn="0" w:firstRowLastColumn="0" w:lastRowFirstColumn="0" w:lastRowLastColumn="0"/>
            <w:tcW w:w="666" w:type="dxa"/>
            <w:vAlign w:val="center"/>
          </w:tcPr>
          <w:p w:rsidR="00404023" w:rsidRPr="00C60090" w:rsidRDefault="00404023" w:rsidP="00C60090">
            <w:pPr>
              <w:jc w:val="center"/>
              <w:rPr>
                <w:color w:val="1F4E79" w:themeColor="accent1" w:themeShade="80"/>
              </w:rPr>
            </w:pPr>
            <w:r w:rsidRPr="00C60090">
              <w:rPr>
                <w:color w:val="1F4E79" w:themeColor="accent1" w:themeShade="80"/>
              </w:rPr>
              <w:t>2</w:t>
            </w:r>
          </w:p>
        </w:tc>
        <w:tc>
          <w:tcPr>
            <w:tcW w:w="8656" w:type="dxa"/>
            <w:vAlign w:val="center"/>
          </w:tcPr>
          <w:p w:rsidR="00404023" w:rsidRPr="00BE4E75" w:rsidRDefault="00C60090" w:rsidP="00230043">
            <w:pPr>
              <w:cnfStyle w:val="000000000000" w:firstRow="0" w:lastRow="0" w:firstColumn="0" w:lastColumn="0" w:oddVBand="0" w:evenVBand="0" w:oddHBand="0" w:evenHBand="0" w:firstRowFirstColumn="0" w:firstRowLastColumn="0" w:lastRowFirstColumn="0" w:lastRowLastColumn="0"/>
            </w:pPr>
            <w:r>
              <w:t>DIM_</w:t>
            </w:r>
            <w:r w:rsidR="00404023">
              <w:t>CUSTOMERS</w:t>
            </w:r>
            <w:r w:rsidR="00230043">
              <w:t xml:space="preserve"> </w:t>
            </w:r>
            <w:r w:rsidR="00404023">
              <w:t>– there is full information about user</w:t>
            </w:r>
          </w:p>
        </w:tc>
      </w:tr>
      <w:tr w:rsidR="00404023" w:rsidTr="00C6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404023" w:rsidRPr="00C60090" w:rsidRDefault="00404023" w:rsidP="00C60090">
            <w:pPr>
              <w:jc w:val="center"/>
              <w:rPr>
                <w:color w:val="1F4E79" w:themeColor="accent1" w:themeShade="80"/>
              </w:rPr>
            </w:pPr>
            <w:r w:rsidRPr="00C60090">
              <w:rPr>
                <w:color w:val="1F4E79" w:themeColor="accent1" w:themeShade="80"/>
              </w:rPr>
              <w:t>3</w:t>
            </w:r>
          </w:p>
        </w:tc>
        <w:tc>
          <w:tcPr>
            <w:tcW w:w="8656" w:type="dxa"/>
            <w:vAlign w:val="center"/>
          </w:tcPr>
          <w:p w:rsidR="00404023" w:rsidRPr="00BE4E75" w:rsidRDefault="00C60090" w:rsidP="00C41C48">
            <w:pPr>
              <w:cnfStyle w:val="000000100000" w:firstRow="0" w:lastRow="0" w:firstColumn="0" w:lastColumn="0" w:oddVBand="0" w:evenVBand="0" w:oddHBand="1" w:evenHBand="0" w:firstRowFirstColumn="0" w:firstRowLastColumn="0" w:lastRowFirstColumn="0" w:lastRowLastColumn="0"/>
            </w:pPr>
            <w:r>
              <w:t>DIM_</w:t>
            </w:r>
            <w:r w:rsidR="00404023">
              <w:t>TIEMS_DAILY – List of all possible periods for analysis (Year, month and quarters)</w:t>
            </w:r>
          </w:p>
        </w:tc>
      </w:tr>
      <w:tr w:rsidR="00404023" w:rsidTr="00C60090">
        <w:tc>
          <w:tcPr>
            <w:cnfStyle w:val="001000000000" w:firstRow="0" w:lastRow="0" w:firstColumn="1" w:lastColumn="0" w:oddVBand="0" w:evenVBand="0" w:oddHBand="0" w:evenHBand="0" w:firstRowFirstColumn="0" w:firstRowLastColumn="0" w:lastRowFirstColumn="0" w:lastRowLastColumn="0"/>
            <w:tcW w:w="666" w:type="dxa"/>
            <w:vAlign w:val="center"/>
          </w:tcPr>
          <w:p w:rsidR="00404023" w:rsidRPr="00C60090" w:rsidRDefault="00404023" w:rsidP="00C60090">
            <w:pPr>
              <w:jc w:val="center"/>
              <w:rPr>
                <w:color w:val="1F4E79" w:themeColor="accent1" w:themeShade="80"/>
              </w:rPr>
            </w:pPr>
            <w:r w:rsidRPr="00C60090">
              <w:rPr>
                <w:color w:val="1F4E79" w:themeColor="accent1" w:themeShade="80"/>
              </w:rPr>
              <w:t>4</w:t>
            </w:r>
          </w:p>
        </w:tc>
        <w:tc>
          <w:tcPr>
            <w:tcW w:w="8656" w:type="dxa"/>
            <w:vAlign w:val="center"/>
          </w:tcPr>
          <w:p w:rsidR="00404023" w:rsidRPr="00BE4E75" w:rsidRDefault="00C60090" w:rsidP="00C41C48">
            <w:pPr>
              <w:cnfStyle w:val="000000000000" w:firstRow="0" w:lastRow="0" w:firstColumn="0" w:lastColumn="0" w:oddVBand="0" w:evenVBand="0" w:oddHBand="0" w:evenHBand="0" w:firstRowFirstColumn="0" w:firstRowLastColumn="0" w:lastRowFirstColumn="0" w:lastRowLastColumn="0"/>
            </w:pPr>
            <w:r>
              <w:t>DIM_</w:t>
            </w:r>
            <w:r w:rsidR="00404023">
              <w:t>LOCATIONS</w:t>
            </w:r>
            <w:r>
              <w:t>_SCD</w:t>
            </w:r>
            <w:r w:rsidR="00495212">
              <w:t xml:space="preserve"> - l</w:t>
            </w:r>
            <w:r w:rsidR="00404023">
              <w:t>ist of all possible divisions by countries</w:t>
            </w:r>
          </w:p>
        </w:tc>
      </w:tr>
      <w:tr w:rsidR="00404023" w:rsidTr="00C6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404023" w:rsidRPr="00C60090" w:rsidRDefault="00404023" w:rsidP="00C60090">
            <w:pPr>
              <w:jc w:val="center"/>
              <w:rPr>
                <w:color w:val="1F4E79" w:themeColor="accent1" w:themeShade="80"/>
              </w:rPr>
            </w:pPr>
            <w:r w:rsidRPr="00C60090">
              <w:rPr>
                <w:color w:val="1F4E79" w:themeColor="accent1" w:themeShade="80"/>
              </w:rPr>
              <w:t>5</w:t>
            </w:r>
          </w:p>
        </w:tc>
        <w:tc>
          <w:tcPr>
            <w:tcW w:w="8656" w:type="dxa"/>
            <w:vAlign w:val="center"/>
          </w:tcPr>
          <w:p w:rsidR="00404023" w:rsidRPr="00BE4E75" w:rsidRDefault="00C60090" w:rsidP="00C41C48">
            <w:pPr>
              <w:cnfStyle w:val="000000100000" w:firstRow="0" w:lastRow="0" w:firstColumn="0" w:lastColumn="0" w:oddVBand="0" w:evenVBand="0" w:oddHBand="1" w:evenHBand="0" w:firstRowFirstColumn="0" w:firstRowLastColumn="0" w:lastRowFirstColumn="0" w:lastRowLastColumn="0"/>
            </w:pPr>
            <w:r>
              <w:t>DIM_</w:t>
            </w:r>
            <w:r w:rsidR="00404023">
              <w:t>OPERATIONS</w:t>
            </w:r>
            <w:r w:rsidR="00495212">
              <w:t xml:space="preserve"> - full information about</w:t>
            </w:r>
            <w:r w:rsidR="00404023">
              <w:t xml:space="preserve"> operations types</w:t>
            </w:r>
          </w:p>
        </w:tc>
      </w:tr>
      <w:tr w:rsidR="00404023" w:rsidTr="00C60090">
        <w:tc>
          <w:tcPr>
            <w:cnfStyle w:val="001000000000" w:firstRow="0" w:lastRow="0" w:firstColumn="1" w:lastColumn="0" w:oddVBand="0" w:evenVBand="0" w:oddHBand="0" w:evenHBand="0" w:firstRowFirstColumn="0" w:firstRowLastColumn="0" w:lastRowFirstColumn="0" w:lastRowLastColumn="0"/>
            <w:tcW w:w="666" w:type="dxa"/>
            <w:vAlign w:val="center"/>
          </w:tcPr>
          <w:p w:rsidR="00404023" w:rsidRPr="00C60090" w:rsidRDefault="00404023" w:rsidP="00C60090">
            <w:pPr>
              <w:jc w:val="center"/>
              <w:rPr>
                <w:color w:val="1F4E79" w:themeColor="accent1" w:themeShade="80"/>
              </w:rPr>
            </w:pPr>
            <w:r w:rsidRPr="00C60090">
              <w:rPr>
                <w:color w:val="1F4E79" w:themeColor="accent1" w:themeShade="80"/>
              </w:rPr>
              <w:t>6</w:t>
            </w:r>
          </w:p>
        </w:tc>
        <w:tc>
          <w:tcPr>
            <w:tcW w:w="8656" w:type="dxa"/>
            <w:vAlign w:val="center"/>
          </w:tcPr>
          <w:p w:rsidR="00404023" w:rsidRPr="00BE4E75" w:rsidRDefault="00C60090" w:rsidP="00495212">
            <w:pPr>
              <w:cnfStyle w:val="000000000000" w:firstRow="0" w:lastRow="0" w:firstColumn="0" w:lastColumn="0" w:oddVBand="0" w:evenVBand="0" w:oddHBand="0" w:evenHBand="0" w:firstRowFirstColumn="0" w:firstRowLastColumn="0" w:lastRowFirstColumn="0" w:lastRowLastColumn="0"/>
            </w:pPr>
            <w:r>
              <w:t>DIM_</w:t>
            </w:r>
            <w:r w:rsidR="00404023">
              <w:t>CURRENCY</w:t>
            </w:r>
            <w:r>
              <w:t>_SCD</w:t>
            </w:r>
            <w:r w:rsidR="00404023">
              <w:t xml:space="preserve"> </w:t>
            </w:r>
            <w:r w:rsidR="00495212">
              <w:t>full information about</w:t>
            </w:r>
            <w:r w:rsidR="00404023">
              <w:t xml:space="preserve"> of all possible currency name and types</w:t>
            </w:r>
          </w:p>
        </w:tc>
      </w:tr>
      <w:tr w:rsidR="00404023" w:rsidTr="00C6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vAlign w:val="center"/>
          </w:tcPr>
          <w:p w:rsidR="00404023" w:rsidRPr="00C60090" w:rsidRDefault="00404023" w:rsidP="00C60090">
            <w:pPr>
              <w:jc w:val="center"/>
              <w:rPr>
                <w:color w:val="1F4E79" w:themeColor="accent1" w:themeShade="80"/>
              </w:rPr>
            </w:pPr>
            <w:r w:rsidRPr="00C60090">
              <w:rPr>
                <w:color w:val="1F4E79" w:themeColor="accent1" w:themeShade="80"/>
              </w:rPr>
              <w:t>7</w:t>
            </w:r>
          </w:p>
        </w:tc>
        <w:tc>
          <w:tcPr>
            <w:tcW w:w="8656" w:type="dxa"/>
            <w:vAlign w:val="center"/>
          </w:tcPr>
          <w:p w:rsidR="00404023" w:rsidRDefault="00C60090" w:rsidP="00404023">
            <w:pPr>
              <w:cnfStyle w:val="000000100000" w:firstRow="0" w:lastRow="0" w:firstColumn="0" w:lastColumn="0" w:oddVBand="0" w:evenVBand="0" w:oddHBand="1" w:evenHBand="0" w:firstRowFirstColumn="0" w:firstRowLastColumn="0" w:lastRowFirstColumn="0" w:lastRowLastColumn="0"/>
            </w:pPr>
            <w:r>
              <w:t>DIM_</w:t>
            </w:r>
            <w:r w:rsidR="00404023">
              <w:t>TARIFFS – full information about tariffs and types of them</w:t>
            </w:r>
          </w:p>
        </w:tc>
      </w:tr>
      <w:tr w:rsidR="00404023" w:rsidTr="00C60090">
        <w:tc>
          <w:tcPr>
            <w:cnfStyle w:val="001000000000" w:firstRow="0" w:lastRow="0" w:firstColumn="1" w:lastColumn="0" w:oddVBand="0" w:evenVBand="0" w:oddHBand="0" w:evenHBand="0" w:firstRowFirstColumn="0" w:firstRowLastColumn="0" w:lastRowFirstColumn="0" w:lastRowLastColumn="0"/>
            <w:tcW w:w="666" w:type="dxa"/>
            <w:vAlign w:val="center"/>
          </w:tcPr>
          <w:p w:rsidR="00404023" w:rsidRPr="00C60090" w:rsidRDefault="00404023" w:rsidP="00C60090">
            <w:pPr>
              <w:jc w:val="center"/>
              <w:rPr>
                <w:color w:val="1F4E79" w:themeColor="accent1" w:themeShade="80"/>
              </w:rPr>
            </w:pPr>
            <w:r w:rsidRPr="00C60090">
              <w:rPr>
                <w:color w:val="1F4E79" w:themeColor="accent1" w:themeShade="80"/>
              </w:rPr>
              <w:t>8</w:t>
            </w:r>
          </w:p>
        </w:tc>
        <w:tc>
          <w:tcPr>
            <w:tcW w:w="8656" w:type="dxa"/>
            <w:vAlign w:val="center"/>
          </w:tcPr>
          <w:p w:rsidR="00404023" w:rsidRDefault="00C60090" w:rsidP="00C41C48">
            <w:pPr>
              <w:cnfStyle w:val="000000000000" w:firstRow="0" w:lastRow="0" w:firstColumn="0" w:lastColumn="0" w:oddVBand="0" w:evenVBand="0" w:oddHBand="0" w:evenHBand="0" w:firstRowFirstColumn="0" w:firstRowLastColumn="0" w:lastRowFirstColumn="0" w:lastRowLastColumn="0"/>
            </w:pPr>
            <w:r>
              <w:t>DIM_</w:t>
            </w:r>
            <w:r w:rsidR="00404023">
              <w:t xml:space="preserve">GEN_PERIODS - </w:t>
            </w:r>
            <w:r w:rsidRPr="00C60090">
              <w:t>contains information about the various periods and intervals used in the system.</w:t>
            </w:r>
          </w:p>
        </w:tc>
      </w:tr>
    </w:tbl>
    <w:p w:rsidR="00C60090" w:rsidRDefault="00C60090" w:rsidP="00404023">
      <w:pPr>
        <w:pStyle w:val="Heading2"/>
        <w:numPr>
          <w:ilvl w:val="0"/>
          <w:numId w:val="0"/>
        </w:numPr>
        <w:ind w:left="1002" w:hanging="576"/>
      </w:pPr>
    </w:p>
    <w:p w:rsidR="00C60090" w:rsidRDefault="00C60090">
      <w:pPr>
        <w:rPr>
          <w:rFonts w:ascii="Arial" w:eastAsia="Times New Roman" w:hAnsi="Arial" w:cs="Times New Roman"/>
          <w:b/>
          <w:sz w:val="20"/>
          <w:szCs w:val="20"/>
        </w:rPr>
      </w:pPr>
      <w:r>
        <w:br w:type="page"/>
      </w:r>
    </w:p>
    <w:p w:rsidR="00404023" w:rsidRPr="00C60090" w:rsidRDefault="00404023" w:rsidP="006851E7">
      <w:pPr>
        <w:pStyle w:val="Heading2"/>
        <w:numPr>
          <w:ilvl w:val="1"/>
          <w:numId w:val="5"/>
        </w:numPr>
        <w:tabs>
          <w:tab w:val="num" w:pos="1002"/>
        </w:tabs>
        <w:rPr>
          <w:sz w:val="24"/>
          <w:szCs w:val="24"/>
        </w:rPr>
      </w:pPr>
      <w:r w:rsidRPr="00C60090">
        <w:rPr>
          <w:sz w:val="24"/>
          <w:szCs w:val="24"/>
        </w:rPr>
        <w:lastRenderedPageBreak/>
        <w:t>Logical SNOW Flakes schema</w:t>
      </w:r>
    </w:p>
    <w:p w:rsidR="003D2D7B" w:rsidRDefault="00230043">
      <w:pPr>
        <w:rPr>
          <w:rFonts w:ascii="Arial" w:eastAsia="Times New Roman" w:hAnsi="Arial" w:cs="Times New Roman"/>
          <w:b/>
          <w:sz w:val="24"/>
          <w:szCs w:val="24"/>
        </w:rPr>
      </w:pPr>
      <w:bookmarkStart w:id="2" w:name="_Toc320774875"/>
      <w:r>
        <w:rPr>
          <w:rFonts w:ascii="Arial" w:eastAsia="Times New Roman" w:hAnsi="Arial" w:cs="Times New Roman"/>
          <w:b/>
          <w:noProof/>
          <w:sz w:val="24"/>
          <w:szCs w:val="24"/>
        </w:rPr>
        <w:drawing>
          <wp:inline distT="0" distB="0" distL="0" distR="0">
            <wp:extent cx="5495925" cy="517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5172075"/>
                    </a:xfrm>
                    <a:prstGeom prst="rect">
                      <a:avLst/>
                    </a:prstGeom>
                    <a:noFill/>
                    <a:ln>
                      <a:noFill/>
                    </a:ln>
                  </pic:spPr>
                </pic:pic>
              </a:graphicData>
            </a:graphic>
          </wp:inline>
        </w:drawing>
      </w:r>
    </w:p>
    <w:p w:rsidR="00C60090" w:rsidRDefault="00C60090">
      <w:pPr>
        <w:rPr>
          <w:rFonts w:ascii="Arial" w:eastAsia="Times New Roman" w:hAnsi="Arial" w:cs="Times New Roman"/>
          <w:b/>
          <w:sz w:val="24"/>
          <w:szCs w:val="24"/>
        </w:rPr>
      </w:pPr>
      <w:r>
        <w:rPr>
          <w:rFonts w:ascii="Arial" w:eastAsia="Times New Roman" w:hAnsi="Arial" w:cs="Times New Roman"/>
          <w:b/>
          <w:sz w:val="24"/>
          <w:szCs w:val="24"/>
        </w:rPr>
        <w:br w:type="page"/>
      </w:r>
    </w:p>
    <w:p w:rsidR="00403C0A" w:rsidRDefault="00403C0A" w:rsidP="006851E7">
      <w:pPr>
        <w:pStyle w:val="Heading2"/>
        <w:numPr>
          <w:ilvl w:val="1"/>
          <w:numId w:val="5"/>
        </w:numPr>
        <w:tabs>
          <w:tab w:val="num" w:pos="1002"/>
        </w:tabs>
        <w:rPr>
          <w:sz w:val="24"/>
          <w:szCs w:val="24"/>
        </w:rPr>
      </w:pPr>
      <w:r>
        <w:rPr>
          <w:sz w:val="24"/>
          <w:szCs w:val="24"/>
        </w:rPr>
        <w:lastRenderedPageBreak/>
        <w:t xml:space="preserve">Star </w:t>
      </w:r>
      <w:r w:rsidRPr="009D51E5">
        <w:rPr>
          <w:sz w:val="24"/>
          <w:szCs w:val="24"/>
        </w:rPr>
        <w:t>Physical diagram</w:t>
      </w:r>
      <w:bookmarkEnd w:id="2"/>
    </w:p>
    <w:p w:rsidR="003D2D7B" w:rsidRPr="003D2D7B" w:rsidRDefault="003D2D7B" w:rsidP="003D2D7B">
      <w:pPr>
        <w:pStyle w:val="BodyText"/>
      </w:pPr>
    </w:p>
    <w:p w:rsidR="009A4242" w:rsidRDefault="00230043" w:rsidP="00403C0A">
      <w:pPr>
        <w:jc w:val="both"/>
        <w:rPr>
          <w:sz w:val="16"/>
        </w:rPr>
      </w:pPr>
      <w:r>
        <w:rPr>
          <w:noProof/>
        </w:rPr>
        <w:drawing>
          <wp:inline distT="0" distB="0" distL="0" distR="0" wp14:anchorId="57712F20" wp14:editId="2C29B026">
            <wp:extent cx="6152515" cy="562869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5628694"/>
                    </a:xfrm>
                    <a:prstGeom prst="rect">
                      <a:avLst/>
                    </a:prstGeom>
                    <a:noFill/>
                    <a:ln>
                      <a:noFill/>
                    </a:ln>
                  </pic:spPr>
                </pic:pic>
              </a:graphicData>
            </a:graphic>
          </wp:inline>
        </w:drawing>
      </w:r>
    </w:p>
    <w:p w:rsidR="009A4242" w:rsidRDefault="009A4242" w:rsidP="006851E7">
      <w:pPr>
        <w:pStyle w:val="Heading2"/>
        <w:numPr>
          <w:ilvl w:val="1"/>
          <w:numId w:val="5"/>
        </w:numPr>
        <w:tabs>
          <w:tab w:val="num" w:pos="1002"/>
        </w:tabs>
        <w:rPr>
          <w:sz w:val="16"/>
        </w:rPr>
      </w:pPr>
      <w:r>
        <w:rPr>
          <w:sz w:val="16"/>
        </w:rPr>
        <w:br w:type="page"/>
      </w:r>
      <w:r w:rsidRPr="006851E7">
        <w:rPr>
          <w:sz w:val="24"/>
          <w:szCs w:val="24"/>
        </w:rPr>
        <w:lastRenderedPageBreak/>
        <w:t>Dimensions Types Description</w:t>
      </w:r>
    </w:p>
    <w:tbl>
      <w:tblPr>
        <w:tblStyle w:val="GridTable4-Accent5"/>
        <w:tblpPr w:leftFromText="180" w:rightFromText="180" w:vertAnchor="text" w:horzAnchor="margin" w:tblpY="279"/>
        <w:tblW w:w="5000" w:type="pct"/>
        <w:tblLayout w:type="fixed"/>
        <w:tblLook w:val="04A0" w:firstRow="1" w:lastRow="0" w:firstColumn="1" w:lastColumn="0" w:noHBand="0" w:noVBand="1"/>
      </w:tblPr>
      <w:tblGrid>
        <w:gridCol w:w="419"/>
        <w:gridCol w:w="2747"/>
        <w:gridCol w:w="699"/>
        <w:gridCol w:w="763"/>
        <w:gridCol w:w="3022"/>
        <w:gridCol w:w="2029"/>
      </w:tblGrid>
      <w:tr w:rsidR="00997CE8" w:rsidRPr="00997CE8" w:rsidTr="00997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 w:type="pct"/>
          </w:tcPr>
          <w:p w:rsidR="00997CE8" w:rsidRPr="00997CE8" w:rsidRDefault="00997CE8" w:rsidP="00997CE8">
            <w:pPr>
              <w:pStyle w:val="ListParagraph"/>
              <w:spacing w:before="60" w:after="60"/>
              <w:ind w:left="0"/>
              <w:jc w:val="center"/>
              <w:rPr>
                <w:rFonts w:asciiTheme="minorHAnsi" w:hAnsiTheme="minorHAnsi"/>
                <w:sz w:val="24"/>
              </w:rPr>
            </w:pPr>
            <w:r>
              <w:rPr>
                <w:rFonts w:asciiTheme="minorHAnsi" w:hAnsiTheme="minorHAnsi"/>
                <w:sz w:val="24"/>
              </w:rPr>
              <w:t>N</w:t>
            </w:r>
          </w:p>
        </w:tc>
        <w:tc>
          <w:tcPr>
            <w:tcW w:w="1419" w:type="pct"/>
          </w:tcPr>
          <w:p w:rsidR="00997CE8" w:rsidRPr="00997CE8" w:rsidRDefault="00997CE8" w:rsidP="00997CE8">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997CE8">
              <w:rPr>
                <w:rFonts w:asciiTheme="minorHAnsi" w:hAnsiTheme="minorHAnsi"/>
                <w:sz w:val="24"/>
              </w:rPr>
              <w:t>Name</w:t>
            </w:r>
          </w:p>
        </w:tc>
        <w:tc>
          <w:tcPr>
            <w:tcW w:w="361" w:type="pct"/>
          </w:tcPr>
          <w:p w:rsidR="00997CE8" w:rsidRPr="00997CE8" w:rsidRDefault="00997CE8" w:rsidP="00997CE8">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997CE8">
              <w:rPr>
                <w:rFonts w:asciiTheme="minorHAnsi" w:hAnsiTheme="minorHAnsi"/>
                <w:sz w:val="24"/>
              </w:rPr>
              <w:t>Type</w:t>
            </w:r>
          </w:p>
        </w:tc>
        <w:tc>
          <w:tcPr>
            <w:tcW w:w="394" w:type="pct"/>
          </w:tcPr>
          <w:p w:rsidR="00997CE8" w:rsidRPr="00997CE8" w:rsidRDefault="00997CE8" w:rsidP="00997CE8">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997CE8">
              <w:rPr>
                <w:rFonts w:asciiTheme="minorHAnsi" w:hAnsiTheme="minorHAnsi"/>
                <w:sz w:val="24"/>
              </w:rPr>
              <w:t>Size</w:t>
            </w:r>
          </w:p>
        </w:tc>
        <w:tc>
          <w:tcPr>
            <w:tcW w:w="1561" w:type="pct"/>
          </w:tcPr>
          <w:p w:rsidR="00997CE8" w:rsidRPr="00997CE8" w:rsidRDefault="00997CE8" w:rsidP="00997CE8">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997CE8">
              <w:rPr>
                <w:rFonts w:asciiTheme="minorHAnsi" w:hAnsiTheme="minorHAnsi"/>
                <w:sz w:val="24"/>
              </w:rPr>
              <w:t>DW – Merged Dimensions</w:t>
            </w:r>
          </w:p>
        </w:tc>
        <w:tc>
          <w:tcPr>
            <w:tcW w:w="1048" w:type="pct"/>
          </w:tcPr>
          <w:p w:rsidR="00997CE8" w:rsidRPr="00997CE8" w:rsidRDefault="00997CE8" w:rsidP="00997CE8">
            <w:pPr>
              <w:pStyle w:val="ListParagraph"/>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997CE8">
              <w:rPr>
                <w:rFonts w:asciiTheme="minorHAnsi" w:hAnsiTheme="minorHAnsi"/>
                <w:sz w:val="24"/>
              </w:rPr>
              <w:t>Descriptions</w:t>
            </w:r>
          </w:p>
        </w:tc>
      </w:tr>
      <w:tr w:rsidR="00997CE8" w:rsidRPr="00997CE8" w:rsidTr="00997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 w:type="pct"/>
            <w:vAlign w:val="center"/>
          </w:tcPr>
          <w:p w:rsidR="00997CE8" w:rsidRPr="00997CE8" w:rsidRDefault="00997CE8" w:rsidP="00997CE8">
            <w:pPr>
              <w:pStyle w:val="ListParagraph"/>
              <w:ind w:left="0"/>
              <w:rPr>
                <w:rFonts w:asciiTheme="minorHAnsi" w:hAnsiTheme="minorHAnsi"/>
                <w:color w:val="1F4E79" w:themeColor="accent1" w:themeShade="80"/>
              </w:rPr>
            </w:pPr>
            <w:r w:rsidRPr="00997CE8">
              <w:rPr>
                <w:rFonts w:asciiTheme="minorHAnsi" w:hAnsiTheme="minorHAnsi"/>
                <w:color w:val="1F4E79" w:themeColor="accent1" w:themeShade="80"/>
              </w:rPr>
              <w:t>1</w:t>
            </w:r>
          </w:p>
        </w:tc>
        <w:tc>
          <w:tcPr>
            <w:tcW w:w="1419"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b/>
                <w:color w:val="1F4E79" w:themeColor="accent1" w:themeShade="80"/>
              </w:rPr>
            </w:pPr>
            <w:r w:rsidRPr="00997CE8">
              <w:rPr>
                <w:rFonts w:asciiTheme="minorHAnsi" w:hAnsiTheme="minorHAnsi"/>
                <w:b/>
                <w:color w:val="1F4E79" w:themeColor="accent1" w:themeShade="80"/>
              </w:rPr>
              <w:t>DIM_TIMES_DAILY</w:t>
            </w:r>
          </w:p>
        </w:tc>
        <w:tc>
          <w:tcPr>
            <w:tcW w:w="361"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SCD1</w:t>
            </w:r>
          </w:p>
        </w:tc>
        <w:tc>
          <w:tcPr>
            <w:tcW w:w="394"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BIG</w:t>
            </w:r>
          </w:p>
        </w:tc>
        <w:tc>
          <w:tcPr>
            <w:tcW w:w="1561"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DW.T_DAYS,</w:t>
            </w:r>
            <w:r w:rsidRPr="00997CE8">
              <w:rPr>
                <w:rFonts w:asciiTheme="minorHAnsi" w:hAnsiTheme="minorHAnsi"/>
              </w:rPr>
              <w:br/>
              <w:t>DW.T_WEEKS,</w:t>
            </w:r>
            <w:r w:rsidRPr="00997CE8">
              <w:rPr>
                <w:rFonts w:asciiTheme="minorHAnsi" w:hAnsiTheme="minorHAnsi"/>
              </w:rPr>
              <w:br/>
              <w:t>DW.T_MONTHS,</w:t>
            </w:r>
            <w:r w:rsidRPr="00997CE8">
              <w:rPr>
                <w:rFonts w:asciiTheme="minorHAnsi" w:hAnsiTheme="minorHAnsi"/>
              </w:rPr>
              <w:br/>
              <w:t>DW.T_QUARTERS,</w:t>
            </w:r>
          </w:p>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DW.T_YEARS</w:t>
            </w:r>
          </w:p>
        </w:tc>
        <w:tc>
          <w:tcPr>
            <w:tcW w:w="1048" w:type="pct"/>
            <w:vAlign w:val="center"/>
          </w:tcPr>
          <w:p w:rsidR="00997CE8" w:rsidRPr="00240DCC"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40DCC">
              <w:rPr>
                <w:rFonts w:asciiTheme="minorHAnsi" w:hAnsiTheme="minorHAnsi"/>
              </w:rPr>
              <w:t>Dimension describe time parameters of the business</w:t>
            </w:r>
          </w:p>
        </w:tc>
      </w:tr>
      <w:tr w:rsidR="00997CE8" w:rsidRPr="00997CE8" w:rsidTr="00997CE8">
        <w:tc>
          <w:tcPr>
            <w:cnfStyle w:val="001000000000" w:firstRow="0" w:lastRow="0" w:firstColumn="1" w:lastColumn="0" w:oddVBand="0" w:evenVBand="0" w:oddHBand="0" w:evenHBand="0" w:firstRowFirstColumn="0" w:firstRowLastColumn="0" w:lastRowFirstColumn="0" w:lastRowLastColumn="0"/>
            <w:tcW w:w="216" w:type="pct"/>
            <w:vAlign w:val="center"/>
          </w:tcPr>
          <w:p w:rsidR="00997CE8" w:rsidRPr="00997CE8" w:rsidRDefault="00997CE8" w:rsidP="00997CE8">
            <w:pPr>
              <w:pStyle w:val="ListParagraph"/>
              <w:ind w:left="0"/>
              <w:rPr>
                <w:rFonts w:asciiTheme="minorHAnsi" w:hAnsiTheme="minorHAnsi"/>
                <w:color w:val="1F4E79" w:themeColor="accent1" w:themeShade="80"/>
              </w:rPr>
            </w:pPr>
            <w:r w:rsidRPr="00997CE8">
              <w:rPr>
                <w:rFonts w:asciiTheme="minorHAnsi" w:hAnsiTheme="minorHAnsi"/>
                <w:color w:val="1F4E79" w:themeColor="accent1" w:themeShade="80"/>
              </w:rPr>
              <w:t>2</w:t>
            </w:r>
          </w:p>
        </w:tc>
        <w:tc>
          <w:tcPr>
            <w:tcW w:w="1419"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b/>
                <w:color w:val="1F4E79" w:themeColor="accent1" w:themeShade="80"/>
              </w:rPr>
            </w:pPr>
            <w:r w:rsidRPr="00997CE8">
              <w:rPr>
                <w:rFonts w:asciiTheme="minorHAnsi" w:hAnsiTheme="minorHAnsi"/>
                <w:b/>
                <w:color w:val="1F4E79" w:themeColor="accent1" w:themeShade="80"/>
              </w:rPr>
              <w:t>DIM_LOCATIONS_SCD</w:t>
            </w:r>
          </w:p>
        </w:tc>
        <w:tc>
          <w:tcPr>
            <w:tcW w:w="361"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SCD2</w:t>
            </w:r>
          </w:p>
        </w:tc>
        <w:tc>
          <w:tcPr>
            <w:tcW w:w="394"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SMALL</w:t>
            </w:r>
          </w:p>
        </w:tc>
        <w:tc>
          <w:tcPr>
            <w:tcW w:w="1561"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DW.T_COUNTRIES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DW.T_CNTR_GROUPS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DW.T_CNTR_SUB_GROUPS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DW.LC_CNTR_GROUPS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DW.T_GEO_TYPES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DW.T_GEO_SYSTEMS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DW.LC_GEO_SYSTEMS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DW.T_GEO_PARTS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DW.T_GEO_REGIONS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DW.T_GEO_OBJECTS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DW.T_CNTR_GROUP_SYSTEMS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 LC_CNTR_GROUP_SYSTEMS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DW.LC_CNTR_SUB_GROUPS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DW.LC_ GEO_PARTS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DW.LC_COUNTRIES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DW.LC_ GEO_REGIONS</w:t>
            </w:r>
          </w:p>
        </w:tc>
        <w:tc>
          <w:tcPr>
            <w:tcW w:w="1048" w:type="pct"/>
            <w:vAlign w:val="center"/>
          </w:tcPr>
          <w:p w:rsidR="00997CE8" w:rsidRPr="00240DCC" w:rsidRDefault="00240DCC" w:rsidP="00240DC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40DCC">
              <w:rPr>
                <w:rFonts w:asciiTheme="minorHAnsi" w:hAnsiTheme="minorHAnsi"/>
              </w:rPr>
              <w:t xml:space="preserve">Dimension table with full information about all countries, regions, </w:t>
            </w:r>
            <w:proofErr w:type="spellStart"/>
            <w:r w:rsidRPr="00240DCC">
              <w:rPr>
                <w:rFonts w:asciiTheme="minorHAnsi" w:hAnsiTheme="minorHAnsi"/>
              </w:rPr>
              <w:t>subregions</w:t>
            </w:r>
            <w:proofErr w:type="spellEnd"/>
            <w:r w:rsidRPr="00240DCC">
              <w:rPr>
                <w:rFonts w:asciiTheme="minorHAnsi" w:hAnsiTheme="minorHAnsi"/>
              </w:rPr>
              <w:t xml:space="preserve"> and some other classifications.</w:t>
            </w:r>
          </w:p>
        </w:tc>
      </w:tr>
      <w:tr w:rsidR="00997CE8" w:rsidRPr="00997CE8" w:rsidTr="00997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 w:type="pct"/>
            <w:vAlign w:val="center"/>
          </w:tcPr>
          <w:p w:rsidR="00997CE8" w:rsidRPr="00997CE8" w:rsidRDefault="00997CE8" w:rsidP="00997CE8">
            <w:pPr>
              <w:pStyle w:val="ListParagraph"/>
              <w:ind w:left="0"/>
              <w:rPr>
                <w:rFonts w:asciiTheme="minorHAnsi" w:hAnsiTheme="minorHAnsi"/>
                <w:color w:val="1F4E79" w:themeColor="accent1" w:themeShade="80"/>
              </w:rPr>
            </w:pPr>
            <w:r w:rsidRPr="00997CE8">
              <w:rPr>
                <w:rFonts w:asciiTheme="minorHAnsi" w:hAnsiTheme="minorHAnsi"/>
                <w:color w:val="1F4E79" w:themeColor="accent1" w:themeShade="80"/>
              </w:rPr>
              <w:t>3</w:t>
            </w:r>
          </w:p>
        </w:tc>
        <w:tc>
          <w:tcPr>
            <w:tcW w:w="1419" w:type="pct"/>
            <w:vAlign w:val="center"/>
          </w:tcPr>
          <w:p w:rsidR="00997CE8" w:rsidRPr="00997CE8" w:rsidRDefault="00997CE8" w:rsidP="00230043">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b/>
                <w:color w:val="1F4E79" w:themeColor="accent1" w:themeShade="80"/>
              </w:rPr>
            </w:pPr>
            <w:r w:rsidRPr="00997CE8">
              <w:rPr>
                <w:rFonts w:asciiTheme="minorHAnsi" w:hAnsiTheme="minorHAnsi"/>
                <w:b/>
                <w:color w:val="1F4E79" w:themeColor="accent1" w:themeShade="80"/>
              </w:rPr>
              <w:t>DIM_CUSTOMERS</w:t>
            </w:r>
          </w:p>
        </w:tc>
        <w:tc>
          <w:tcPr>
            <w:tcW w:w="361"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S</w:t>
            </w:r>
            <w:r w:rsidR="00230043">
              <w:rPr>
                <w:rFonts w:asciiTheme="minorHAnsi" w:hAnsiTheme="minorHAnsi"/>
              </w:rPr>
              <w:t>CD</w:t>
            </w:r>
          </w:p>
        </w:tc>
        <w:tc>
          <w:tcPr>
            <w:tcW w:w="394"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BIG</w:t>
            </w:r>
          </w:p>
        </w:tc>
        <w:tc>
          <w:tcPr>
            <w:tcW w:w="1561"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DW.T_CUSTOMERS</w:t>
            </w:r>
          </w:p>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DW.T_GENDER</w:t>
            </w:r>
          </w:p>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DW.T_LEVEL_INCOME</w:t>
            </w:r>
          </w:p>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DW.T_EMAIL</w:t>
            </w:r>
          </w:p>
        </w:tc>
        <w:tc>
          <w:tcPr>
            <w:tcW w:w="1048" w:type="pct"/>
            <w:vAlign w:val="center"/>
          </w:tcPr>
          <w:p w:rsidR="00997CE8" w:rsidRPr="00240DCC"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40DCC">
              <w:rPr>
                <w:rFonts w:asciiTheme="minorHAnsi" w:hAnsiTheme="minorHAnsi"/>
              </w:rPr>
              <w:t>Dimension</w:t>
            </w:r>
            <w:r w:rsidRPr="00240DCC">
              <w:rPr>
                <w:rStyle w:val="hps"/>
                <w:rFonts w:asciiTheme="minorHAnsi" w:hAnsiTheme="minorHAnsi" w:cs="Arial"/>
                <w:color w:val="222222"/>
                <w:lang w:val="en"/>
              </w:rPr>
              <w:t xml:space="preserve"> contains</w:t>
            </w:r>
            <w:r w:rsidRPr="00240DCC">
              <w:rPr>
                <w:rStyle w:val="shorttext"/>
                <w:rFonts w:asciiTheme="minorHAnsi" w:hAnsiTheme="minorHAnsi" w:cs="Arial"/>
                <w:color w:val="222222"/>
                <w:lang w:val="en"/>
              </w:rPr>
              <w:t xml:space="preserve"> </w:t>
            </w:r>
            <w:r w:rsidRPr="00240DCC">
              <w:rPr>
                <w:rStyle w:val="hps"/>
                <w:rFonts w:asciiTheme="minorHAnsi" w:hAnsiTheme="minorHAnsi" w:cs="Arial"/>
                <w:color w:val="222222"/>
                <w:lang w:val="en"/>
              </w:rPr>
              <w:t>detailed information</w:t>
            </w:r>
            <w:r w:rsidRPr="00240DCC">
              <w:rPr>
                <w:rStyle w:val="shorttext"/>
                <w:rFonts w:asciiTheme="minorHAnsi" w:hAnsiTheme="minorHAnsi" w:cs="Arial"/>
                <w:color w:val="222222"/>
                <w:lang w:val="en"/>
              </w:rPr>
              <w:t xml:space="preserve"> </w:t>
            </w:r>
            <w:r w:rsidRPr="00240DCC">
              <w:rPr>
                <w:rStyle w:val="hps"/>
                <w:rFonts w:asciiTheme="minorHAnsi" w:hAnsiTheme="minorHAnsi" w:cs="Arial"/>
                <w:color w:val="222222"/>
                <w:lang w:val="en"/>
              </w:rPr>
              <w:t>about each user</w:t>
            </w:r>
            <w:r w:rsidRPr="00240DCC">
              <w:rPr>
                <w:rStyle w:val="shorttext"/>
                <w:rFonts w:asciiTheme="minorHAnsi" w:hAnsiTheme="minorHAnsi" w:cs="Arial"/>
                <w:color w:val="222222"/>
                <w:lang w:val="en"/>
              </w:rPr>
              <w:t xml:space="preserve"> of system.</w:t>
            </w:r>
          </w:p>
        </w:tc>
      </w:tr>
      <w:tr w:rsidR="00997CE8" w:rsidRPr="00997CE8" w:rsidTr="00997CE8">
        <w:tc>
          <w:tcPr>
            <w:cnfStyle w:val="001000000000" w:firstRow="0" w:lastRow="0" w:firstColumn="1" w:lastColumn="0" w:oddVBand="0" w:evenVBand="0" w:oddHBand="0" w:evenHBand="0" w:firstRowFirstColumn="0" w:firstRowLastColumn="0" w:lastRowFirstColumn="0" w:lastRowLastColumn="0"/>
            <w:tcW w:w="216" w:type="pct"/>
            <w:vAlign w:val="center"/>
          </w:tcPr>
          <w:p w:rsidR="00997CE8" w:rsidRPr="00997CE8" w:rsidRDefault="00997CE8" w:rsidP="00997CE8">
            <w:pPr>
              <w:pStyle w:val="ListParagraph"/>
              <w:ind w:left="0"/>
              <w:rPr>
                <w:rFonts w:asciiTheme="minorHAnsi" w:hAnsiTheme="minorHAnsi"/>
                <w:color w:val="1F4E79" w:themeColor="accent1" w:themeShade="80"/>
              </w:rPr>
            </w:pPr>
            <w:r w:rsidRPr="00997CE8">
              <w:rPr>
                <w:rFonts w:asciiTheme="minorHAnsi" w:hAnsiTheme="minorHAnsi"/>
                <w:color w:val="1F4E79" w:themeColor="accent1" w:themeShade="80"/>
              </w:rPr>
              <w:t>4</w:t>
            </w:r>
          </w:p>
        </w:tc>
        <w:tc>
          <w:tcPr>
            <w:tcW w:w="1419"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b/>
                <w:color w:val="1F4E79" w:themeColor="accent1" w:themeShade="80"/>
              </w:rPr>
            </w:pPr>
            <w:r w:rsidRPr="00997CE8">
              <w:rPr>
                <w:rFonts w:asciiTheme="minorHAnsi" w:hAnsiTheme="minorHAnsi"/>
                <w:b/>
                <w:color w:val="1F4E79" w:themeColor="accent1" w:themeShade="80"/>
              </w:rPr>
              <w:t>DIM_CURRENCY_SCD</w:t>
            </w:r>
          </w:p>
        </w:tc>
        <w:tc>
          <w:tcPr>
            <w:tcW w:w="361"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SCD2</w:t>
            </w:r>
          </w:p>
        </w:tc>
        <w:tc>
          <w:tcPr>
            <w:tcW w:w="394"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SMALL</w:t>
            </w:r>
          </w:p>
        </w:tc>
        <w:tc>
          <w:tcPr>
            <w:tcW w:w="1561"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DW.T_CURRENCY</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DW.T_CURRENCY_TYPES</w:t>
            </w:r>
          </w:p>
        </w:tc>
        <w:tc>
          <w:tcPr>
            <w:tcW w:w="1048" w:type="pct"/>
            <w:vAlign w:val="center"/>
          </w:tcPr>
          <w:p w:rsidR="00997CE8" w:rsidRPr="00240DCC"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40DCC">
              <w:rPr>
                <w:rFonts w:asciiTheme="minorHAnsi" w:hAnsiTheme="minorHAnsi"/>
              </w:rPr>
              <w:t>Type dimension with list of all currencies and types of them.</w:t>
            </w:r>
          </w:p>
        </w:tc>
      </w:tr>
      <w:tr w:rsidR="00997CE8" w:rsidRPr="00997CE8" w:rsidTr="00997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 w:type="pct"/>
            <w:vAlign w:val="center"/>
          </w:tcPr>
          <w:p w:rsidR="00997CE8" w:rsidRPr="00997CE8" w:rsidRDefault="00997CE8" w:rsidP="00997CE8">
            <w:pPr>
              <w:pStyle w:val="ListParagraph"/>
              <w:ind w:left="0"/>
              <w:rPr>
                <w:rFonts w:asciiTheme="minorHAnsi" w:hAnsiTheme="minorHAnsi"/>
                <w:color w:val="1F4E79" w:themeColor="accent1" w:themeShade="80"/>
              </w:rPr>
            </w:pPr>
            <w:r w:rsidRPr="00997CE8">
              <w:rPr>
                <w:rFonts w:asciiTheme="minorHAnsi" w:hAnsiTheme="minorHAnsi"/>
                <w:color w:val="1F4E79" w:themeColor="accent1" w:themeShade="80"/>
              </w:rPr>
              <w:t>5</w:t>
            </w:r>
          </w:p>
        </w:tc>
        <w:tc>
          <w:tcPr>
            <w:tcW w:w="1419"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b/>
                <w:color w:val="1F4E79" w:themeColor="accent1" w:themeShade="80"/>
              </w:rPr>
            </w:pPr>
            <w:r w:rsidRPr="00997CE8">
              <w:rPr>
                <w:rFonts w:asciiTheme="minorHAnsi" w:hAnsiTheme="minorHAnsi"/>
                <w:b/>
                <w:color w:val="1F4E79" w:themeColor="accent1" w:themeShade="80"/>
              </w:rPr>
              <w:t>DIM_GEN_PERIODS</w:t>
            </w:r>
          </w:p>
        </w:tc>
        <w:tc>
          <w:tcPr>
            <w:tcW w:w="361"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SCD1</w:t>
            </w:r>
          </w:p>
        </w:tc>
        <w:tc>
          <w:tcPr>
            <w:tcW w:w="394"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SMALL</w:t>
            </w:r>
          </w:p>
        </w:tc>
        <w:tc>
          <w:tcPr>
            <w:tcW w:w="1561"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DW.T_PERIOD_DESC</w:t>
            </w:r>
          </w:p>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DW.T_PERIOD_START</w:t>
            </w:r>
          </w:p>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DW.T_PERIOD_END</w:t>
            </w:r>
          </w:p>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DW.T_LEVEL_CODE</w:t>
            </w:r>
          </w:p>
        </w:tc>
        <w:tc>
          <w:tcPr>
            <w:tcW w:w="1048" w:type="pct"/>
            <w:vAlign w:val="center"/>
          </w:tcPr>
          <w:p w:rsidR="00997CE8" w:rsidRPr="00240DCC"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40DCC">
              <w:rPr>
                <w:rFonts w:asciiTheme="minorHAnsi" w:hAnsiTheme="minorHAnsi"/>
              </w:rPr>
              <w:t xml:space="preserve">Dimension </w:t>
            </w:r>
            <w:r w:rsidRPr="00240DCC">
              <w:rPr>
                <w:rStyle w:val="hps"/>
                <w:rFonts w:asciiTheme="minorHAnsi" w:hAnsiTheme="minorHAnsi" w:cs="Arial"/>
                <w:color w:val="222222"/>
                <w:lang w:val="en"/>
              </w:rPr>
              <w:t>contains information</w:t>
            </w:r>
            <w:r w:rsidRPr="00240DCC">
              <w:rPr>
                <w:rFonts w:asciiTheme="minorHAnsi" w:hAnsiTheme="minorHAnsi" w:cs="Arial"/>
                <w:color w:val="222222"/>
                <w:lang w:val="en"/>
              </w:rPr>
              <w:t xml:space="preserve"> </w:t>
            </w:r>
            <w:r w:rsidRPr="00240DCC">
              <w:rPr>
                <w:rStyle w:val="hps"/>
                <w:rFonts w:asciiTheme="minorHAnsi" w:hAnsiTheme="minorHAnsi" w:cs="Arial"/>
                <w:color w:val="222222"/>
                <w:lang w:val="en"/>
              </w:rPr>
              <w:t>about the various</w:t>
            </w:r>
            <w:r w:rsidRPr="00240DCC">
              <w:rPr>
                <w:rFonts w:asciiTheme="minorHAnsi" w:hAnsiTheme="minorHAnsi" w:cs="Arial"/>
                <w:color w:val="222222"/>
                <w:lang w:val="en"/>
              </w:rPr>
              <w:t xml:space="preserve"> </w:t>
            </w:r>
            <w:r w:rsidRPr="00240DCC">
              <w:rPr>
                <w:rStyle w:val="hps"/>
                <w:rFonts w:asciiTheme="minorHAnsi" w:hAnsiTheme="minorHAnsi" w:cs="Arial"/>
                <w:color w:val="222222"/>
                <w:lang w:val="en"/>
              </w:rPr>
              <w:t>periods</w:t>
            </w:r>
            <w:r w:rsidRPr="00240DCC">
              <w:rPr>
                <w:rFonts w:asciiTheme="minorHAnsi" w:hAnsiTheme="minorHAnsi" w:cs="Arial"/>
                <w:color w:val="222222"/>
                <w:lang w:val="en"/>
              </w:rPr>
              <w:t xml:space="preserve"> </w:t>
            </w:r>
            <w:r w:rsidRPr="00240DCC">
              <w:rPr>
                <w:rStyle w:val="hps"/>
                <w:rFonts w:asciiTheme="minorHAnsi" w:hAnsiTheme="minorHAnsi" w:cs="Arial"/>
                <w:color w:val="222222"/>
                <w:lang w:val="en"/>
              </w:rPr>
              <w:t>and</w:t>
            </w:r>
            <w:r w:rsidRPr="00240DCC">
              <w:rPr>
                <w:rFonts w:asciiTheme="minorHAnsi" w:hAnsiTheme="minorHAnsi" w:cs="Arial"/>
                <w:color w:val="222222"/>
                <w:lang w:val="en"/>
              </w:rPr>
              <w:t xml:space="preserve"> </w:t>
            </w:r>
            <w:r w:rsidRPr="00240DCC">
              <w:rPr>
                <w:rStyle w:val="hps"/>
                <w:rFonts w:asciiTheme="minorHAnsi" w:hAnsiTheme="minorHAnsi" w:cs="Arial"/>
                <w:color w:val="222222"/>
                <w:lang w:val="en"/>
              </w:rPr>
              <w:t>intervals</w:t>
            </w:r>
            <w:r w:rsidRPr="00240DCC">
              <w:rPr>
                <w:rFonts w:asciiTheme="minorHAnsi" w:hAnsiTheme="minorHAnsi" w:cs="Arial"/>
                <w:color w:val="222222"/>
                <w:lang w:val="en"/>
              </w:rPr>
              <w:t xml:space="preserve"> </w:t>
            </w:r>
            <w:r w:rsidRPr="00240DCC">
              <w:rPr>
                <w:rStyle w:val="hps"/>
                <w:rFonts w:asciiTheme="minorHAnsi" w:hAnsiTheme="minorHAnsi" w:cs="Arial"/>
                <w:color w:val="222222"/>
                <w:lang w:val="en"/>
              </w:rPr>
              <w:t>used in the system</w:t>
            </w:r>
            <w:r w:rsidRPr="00240DCC">
              <w:rPr>
                <w:rFonts w:asciiTheme="minorHAnsi" w:hAnsiTheme="minorHAnsi" w:cs="Arial"/>
                <w:color w:val="222222"/>
                <w:lang w:val="en"/>
              </w:rPr>
              <w:t>.</w:t>
            </w:r>
          </w:p>
        </w:tc>
      </w:tr>
      <w:tr w:rsidR="00997CE8" w:rsidRPr="00997CE8" w:rsidTr="00997CE8">
        <w:tc>
          <w:tcPr>
            <w:cnfStyle w:val="001000000000" w:firstRow="0" w:lastRow="0" w:firstColumn="1" w:lastColumn="0" w:oddVBand="0" w:evenVBand="0" w:oddHBand="0" w:evenHBand="0" w:firstRowFirstColumn="0" w:firstRowLastColumn="0" w:lastRowFirstColumn="0" w:lastRowLastColumn="0"/>
            <w:tcW w:w="216" w:type="pct"/>
            <w:vAlign w:val="center"/>
          </w:tcPr>
          <w:p w:rsidR="00997CE8" w:rsidRPr="00997CE8" w:rsidRDefault="00997CE8" w:rsidP="00997CE8">
            <w:pPr>
              <w:pStyle w:val="ListParagraph"/>
              <w:ind w:left="0"/>
              <w:rPr>
                <w:rFonts w:asciiTheme="minorHAnsi" w:hAnsiTheme="minorHAnsi"/>
                <w:color w:val="1F4E79" w:themeColor="accent1" w:themeShade="80"/>
              </w:rPr>
            </w:pPr>
            <w:r w:rsidRPr="00997CE8">
              <w:rPr>
                <w:rFonts w:asciiTheme="minorHAnsi" w:hAnsiTheme="minorHAnsi"/>
                <w:color w:val="1F4E79" w:themeColor="accent1" w:themeShade="80"/>
              </w:rPr>
              <w:t>6</w:t>
            </w:r>
          </w:p>
        </w:tc>
        <w:tc>
          <w:tcPr>
            <w:tcW w:w="1419"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b/>
                <w:color w:val="1F4E79" w:themeColor="accent1" w:themeShade="80"/>
              </w:rPr>
            </w:pPr>
            <w:r w:rsidRPr="00997CE8">
              <w:rPr>
                <w:rFonts w:asciiTheme="minorHAnsi" w:hAnsiTheme="minorHAnsi"/>
                <w:b/>
                <w:color w:val="1F4E79" w:themeColor="accent1" w:themeShade="80"/>
              </w:rPr>
              <w:t>DIM_TARIFFS</w:t>
            </w:r>
          </w:p>
        </w:tc>
        <w:tc>
          <w:tcPr>
            <w:tcW w:w="361"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SCD1</w:t>
            </w:r>
          </w:p>
        </w:tc>
        <w:tc>
          <w:tcPr>
            <w:tcW w:w="394"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7CE8">
              <w:rPr>
                <w:rFonts w:asciiTheme="minorHAnsi" w:hAnsiTheme="minorHAnsi"/>
              </w:rPr>
              <w:t>SMALL</w:t>
            </w:r>
          </w:p>
        </w:tc>
        <w:tc>
          <w:tcPr>
            <w:tcW w:w="1561" w:type="pct"/>
            <w:vAlign w:val="center"/>
          </w:tcPr>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lang w:val="de-DE"/>
              </w:rPr>
            </w:pPr>
            <w:r w:rsidRPr="00997CE8">
              <w:rPr>
                <w:rFonts w:asciiTheme="minorHAnsi" w:hAnsiTheme="minorHAnsi"/>
                <w:lang w:val="de-DE"/>
              </w:rPr>
              <w:t>DW.T_TARIFFS</w:t>
            </w:r>
          </w:p>
          <w:p w:rsidR="00997CE8" w:rsidRPr="00997CE8"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lang w:val="de-DE"/>
              </w:rPr>
            </w:pPr>
            <w:r w:rsidRPr="00997CE8">
              <w:rPr>
                <w:rFonts w:asciiTheme="minorHAnsi" w:hAnsiTheme="minorHAnsi"/>
                <w:lang w:val="de-DE"/>
              </w:rPr>
              <w:t>DW.T_TARIFFS_TYPE</w:t>
            </w:r>
          </w:p>
        </w:tc>
        <w:tc>
          <w:tcPr>
            <w:tcW w:w="1048" w:type="pct"/>
            <w:vAlign w:val="center"/>
          </w:tcPr>
          <w:p w:rsidR="00997CE8" w:rsidRPr="00240DCC" w:rsidRDefault="00997CE8" w:rsidP="00997CE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40DCC">
              <w:rPr>
                <w:rFonts w:asciiTheme="minorHAnsi" w:hAnsiTheme="minorHAnsi"/>
              </w:rPr>
              <w:t>This dimension contains list of all tariffs of company and types of them.</w:t>
            </w:r>
          </w:p>
        </w:tc>
      </w:tr>
      <w:tr w:rsidR="00997CE8" w:rsidRPr="00997CE8" w:rsidTr="00997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 w:type="pct"/>
            <w:vAlign w:val="center"/>
          </w:tcPr>
          <w:p w:rsidR="00997CE8" w:rsidRPr="00997CE8" w:rsidRDefault="00997CE8" w:rsidP="00997CE8">
            <w:pPr>
              <w:pStyle w:val="ListParagraph"/>
              <w:ind w:left="0"/>
              <w:rPr>
                <w:rFonts w:asciiTheme="minorHAnsi" w:hAnsiTheme="minorHAnsi"/>
                <w:color w:val="1F4E79" w:themeColor="accent1" w:themeShade="80"/>
              </w:rPr>
            </w:pPr>
            <w:r w:rsidRPr="00997CE8">
              <w:rPr>
                <w:rFonts w:asciiTheme="minorHAnsi" w:hAnsiTheme="minorHAnsi"/>
                <w:color w:val="1F4E79" w:themeColor="accent1" w:themeShade="80"/>
              </w:rPr>
              <w:t>7</w:t>
            </w:r>
          </w:p>
        </w:tc>
        <w:tc>
          <w:tcPr>
            <w:tcW w:w="1419"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b/>
                <w:color w:val="1F4E79" w:themeColor="accent1" w:themeShade="80"/>
              </w:rPr>
            </w:pPr>
            <w:r w:rsidRPr="00997CE8">
              <w:rPr>
                <w:rFonts w:asciiTheme="minorHAnsi" w:hAnsiTheme="minorHAnsi"/>
                <w:b/>
                <w:color w:val="1F4E79" w:themeColor="accent1" w:themeShade="80"/>
              </w:rPr>
              <w:t>DIM_OPERATIONS</w:t>
            </w:r>
          </w:p>
        </w:tc>
        <w:tc>
          <w:tcPr>
            <w:tcW w:w="361"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SCD1</w:t>
            </w:r>
          </w:p>
        </w:tc>
        <w:tc>
          <w:tcPr>
            <w:tcW w:w="394"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SMALL</w:t>
            </w:r>
          </w:p>
        </w:tc>
        <w:tc>
          <w:tcPr>
            <w:tcW w:w="1561" w:type="pct"/>
            <w:vAlign w:val="center"/>
          </w:tcPr>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DW.T_OPERATIONS_TYPES</w:t>
            </w:r>
          </w:p>
          <w:p w:rsidR="00997CE8" w:rsidRPr="00997CE8"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97CE8">
              <w:rPr>
                <w:rFonts w:asciiTheme="minorHAnsi" w:hAnsiTheme="minorHAnsi"/>
              </w:rPr>
              <w:t>DW.T_OPERATIONS_METHODS</w:t>
            </w:r>
          </w:p>
        </w:tc>
        <w:tc>
          <w:tcPr>
            <w:tcW w:w="1048" w:type="pct"/>
            <w:vAlign w:val="center"/>
          </w:tcPr>
          <w:p w:rsidR="00997CE8" w:rsidRPr="00240DCC" w:rsidRDefault="00997CE8" w:rsidP="00997CE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40DCC">
              <w:rPr>
                <w:rFonts w:asciiTheme="minorHAnsi" w:hAnsiTheme="minorHAnsi"/>
              </w:rPr>
              <w:t xml:space="preserve">Dimension table contains details information about operations and used methods for them. </w:t>
            </w:r>
          </w:p>
        </w:tc>
      </w:tr>
    </w:tbl>
    <w:p w:rsidR="00403C0A" w:rsidRDefault="00403C0A" w:rsidP="00403C0A">
      <w:pPr>
        <w:jc w:val="both"/>
        <w:rPr>
          <w:sz w:val="16"/>
        </w:rPr>
      </w:pPr>
    </w:p>
    <w:p w:rsidR="009A4242" w:rsidRDefault="009A4242" w:rsidP="00403C0A">
      <w:pPr>
        <w:jc w:val="both"/>
        <w:rPr>
          <w:sz w:val="16"/>
        </w:rPr>
      </w:pPr>
    </w:p>
    <w:p w:rsidR="009A4242" w:rsidRDefault="009A4242" w:rsidP="00403C0A">
      <w:pPr>
        <w:jc w:val="both"/>
        <w:rPr>
          <w:sz w:val="16"/>
        </w:rPr>
      </w:pPr>
    </w:p>
    <w:p w:rsidR="00240DCC" w:rsidRDefault="00240DCC">
      <w:pPr>
        <w:rPr>
          <w:sz w:val="16"/>
        </w:rPr>
      </w:pPr>
      <w:r>
        <w:rPr>
          <w:sz w:val="16"/>
        </w:rPr>
        <w:br w:type="page"/>
      </w:r>
    </w:p>
    <w:p w:rsidR="00240DCC" w:rsidRPr="00240DCC" w:rsidRDefault="00240DCC" w:rsidP="006851E7">
      <w:pPr>
        <w:pStyle w:val="Heading2"/>
        <w:numPr>
          <w:ilvl w:val="1"/>
          <w:numId w:val="5"/>
        </w:numPr>
        <w:tabs>
          <w:tab w:val="num" w:pos="1002"/>
        </w:tabs>
        <w:rPr>
          <w:b w:val="0"/>
          <w:sz w:val="28"/>
          <w:szCs w:val="28"/>
          <w:lang w:val="de-DE"/>
        </w:rPr>
      </w:pPr>
      <w:r w:rsidRPr="00F256DB">
        <w:lastRenderedPageBreak/>
        <w:t xml:space="preserve">  </w:t>
      </w:r>
      <w:r w:rsidRPr="006851E7">
        <w:rPr>
          <w:sz w:val="24"/>
          <w:szCs w:val="24"/>
        </w:rPr>
        <w:t xml:space="preserve">Dimensions </w:t>
      </w:r>
      <w:bookmarkStart w:id="3" w:name="_Hlk320506521"/>
      <w:r w:rsidRPr="006851E7">
        <w:rPr>
          <w:sz w:val="24"/>
          <w:szCs w:val="24"/>
        </w:rPr>
        <w:t>Hierarchies</w:t>
      </w:r>
      <w:bookmarkEnd w:id="3"/>
    </w:p>
    <w:p w:rsidR="00240DCC" w:rsidRPr="00240DCC" w:rsidRDefault="00240DCC" w:rsidP="00240DCC">
      <w:pPr>
        <w:pStyle w:val="ListParagraph"/>
        <w:ind w:left="510"/>
        <w:rPr>
          <w:lang w:val="de-DE"/>
        </w:rPr>
      </w:pPr>
    </w:p>
    <w:p w:rsidR="00240DCC" w:rsidRPr="0002622B" w:rsidRDefault="00BC6B1F" w:rsidP="00240DCC">
      <w:pPr>
        <w:pStyle w:val="ListParagraph"/>
        <w:ind w:left="510"/>
        <w:rPr>
          <w:rFonts w:asciiTheme="minorHAnsi" w:hAnsiTheme="minorHAnsi"/>
          <w:b/>
          <w:sz w:val="22"/>
          <w:u w:val="single"/>
          <w:lang w:val="de-DE"/>
        </w:rPr>
      </w:pPr>
      <w:r w:rsidRPr="0002622B">
        <w:rPr>
          <w:rFonts w:asciiTheme="minorHAnsi" w:hAnsiTheme="minorHAnsi"/>
          <w:b/>
          <w:sz w:val="22"/>
          <w:u w:val="single"/>
          <w:lang w:val="de-DE"/>
        </w:rPr>
        <w:t>DIM_TIMES_DAILY</w:t>
      </w:r>
      <w:r w:rsidR="00240DCC" w:rsidRPr="0002622B">
        <w:rPr>
          <w:rFonts w:asciiTheme="minorHAnsi" w:hAnsiTheme="minorHAnsi"/>
          <w:b/>
          <w:sz w:val="22"/>
          <w:u w:val="single"/>
          <w:lang w:val="de-DE"/>
        </w:rPr>
        <w:t>:</w:t>
      </w:r>
    </w:p>
    <w:p w:rsidR="00240DCC" w:rsidRPr="0002622B" w:rsidRDefault="00240DCC" w:rsidP="00240DCC">
      <w:pPr>
        <w:pStyle w:val="ListParagraph"/>
        <w:ind w:left="510"/>
        <w:rPr>
          <w:rFonts w:asciiTheme="minorHAnsi" w:hAnsiTheme="minorHAnsi"/>
          <w:lang w:val="de-DE"/>
        </w:rPr>
      </w:pPr>
    </w:p>
    <w:p w:rsidR="00240DCC" w:rsidRPr="0002622B" w:rsidRDefault="00240DCC" w:rsidP="00240DCC">
      <w:pPr>
        <w:pStyle w:val="ListParagraph"/>
        <w:ind w:left="510"/>
        <w:rPr>
          <w:rFonts w:asciiTheme="minorHAnsi" w:hAnsiTheme="minorHAnsi"/>
          <w:b/>
        </w:rPr>
      </w:pPr>
      <w:bookmarkStart w:id="4" w:name="_Hlk320506569"/>
      <w:r w:rsidRPr="0002622B">
        <w:rPr>
          <w:rFonts w:asciiTheme="minorHAnsi" w:hAnsiTheme="minorHAnsi"/>
          <w:b/>
        </w:rPr>
        <w:t>Hierarchy DAY-WEEK-MONTH-YEAR</w:t>
      </w:r>
    </w:p>
    <w:tbl>
      <w:tblPr>
        <w:tblStyle w:val="GridTable4-Accent5"/>
        <w:tblW w:w="0" w:type="auto"/>
        <w:tblLook w:val="04A0" w:firstRow="1" w:lastRow="0" w:firstColumn="1" w:lastColumn="0" w:noHBand="0" w:noVBand="1"/>
      </w:tblPr>
      <w:tblGrid>
        <w:gridCol w:w="2152"/>
        <w:gridCol w:w="2250"/>
        <w:gridCol w:w="2245"/>
        <w:gridCol w:w="2416"/>
      </w:tblGrid>
      <w:tr w:rsidR="00240DCC" w:rsidTr="00026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240DCC" w:rsidRPr="0002622B" w:rsidRDefault="00240DCC" w:rsidP="0002622B">
            <w:pPr>
              <w:pStyle w:val="ListParagraph"/>
              <w:ind w:left="0"/>
              <w:jc w:val="center"/>
              <w:rPr>
                <w:rFonts w:asciiTheme="minorHAnsi" w:hAnsiTheme="minorHAnsi"/>
              </w:rPr>
            </w:pPr>
            <w:bookmarkStart w:id="5" w:name="_Hlk320506496"/>
            <w:bookmarkEnd w:id="4"/>
            <w:r w:rsidRPr="0002622B">
              <w:rPr>
                <w:rFonts w:asciiTheme="minorHAnsi" w:hAnsiTheme="minorHAnsi"/>
              </w:rPr>
              <w:t>Name</w:t>
            </w:r>
          </w:p>
        </w:tc>
        <w:tc>
          <w:tcPr>
            <w:tcW w:w="2250" w:type="dxa"/>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LEVEL_CODE</w:t>
            </w:r>
          </w:p>
        </w:tc>
        <w:tc>
          <w:tcPr>
            <w:tcW w:w="2245" w:type="dxa"/>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LEVEL_DESC</w:t>
            </w:r>
          </w:p>
        </w:tc>
        <w:tc>
          <w:tcPr>
            <w:tcW w:w="2416" w:type="dxa"/>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LEVEL_NATURAL_KEY</w:t>
            </w:r>
          </w:p>
        </w:tc>
      </w:tr>
      <w:tr w:rsidR="00240DCC" w:rsidTr="00026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DAY</w:t>
            </w:r>
          </w:p>
        </w:tc>
        <w:tc>
          <w:tcPr>
            <w:tcW w:w="2250"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DAY</w:t>
            </w:r>
          </w:p>
        </w:tc>
        <w:tc>
          <w:tcPr>
            <w:tcW w:w="2245"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Store day at the calendar</w:t>
            </w:r>
          </w:p>
        </w:tc>
        <w:tc>
          <w:tcPr>
            <w:tcW w:w="2416"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DAY_ID</w:t>
            </w:r>
          </w:p>
        </w:tc>
      </w:tr>
      <w:tr w:rsidR="00240DCC" w:rsidTr="0002622B">
        <w:tc>
          <w:tcPr>
            <w:cnfStyle w:val="001000000000" w:firstRow="0" w:lastRow="0" w:firstColumn="1" w:lastColumn="0" w:oddVBand="0" w:evenVBand="0" w:oddHBand="0" w:evenHBand="0" w:firstRowFirstColumn="0" w:firstRowLastColumn="0" w:lastRowFirstColumn="0" w:lastRowLastColumn="0"/>
            <w:tcW w:w="2152"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WEEK</w:t>
            </w:r>
          </w:p>
        </w:tc>
        <w:tc>
          <w:tcPr>
            <w:tcW w:w="2250"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WEEK</w:t>
            </w:r>
          </w:p>
        </w:tc>
        <w:tc>
          <w:tcPr>
            <w:tcW w:w="2245"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Store weeks at the calendar year</w:t>
            </w:r>
          </w:p>
        </w:tc>
        <w:tc>
          <w:tcPr>
            <w:tcW w:w="2416"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WEEK_ID</w:t>
            </w:r>
          </w:p>
        </w:tc>
      </w:tr>
      <w:tr w:rsidR="00240DCC" w:rsidTr="00026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MONTH</w:t>
            </w:r>
          </w:p>
        </w:tc>
        <w:tc>
          <w:tcPr>
            <w:tcW w:w="2250"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MONTH</w:t>
            </w:r>
          </w:p>
        </w:tc>
        <w:tc>
          <w:tcPr>
            <w:tcW w:w="2245"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Store months at the calendar year</w:t>
            </w:r>
          </w:p>
        </w:tc>
        <w:tc>
          <w:tcPr>
            <w:tcW w:w="2416"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MONTH_ID</w:t>
            </w:r>
          </w:p>
        </w:tc>
      </w:tr>
      <w:bookmarkEnd w:id="5"/>
      <w:tr w:rsidR="00240DCC" w:rsidTr="0002622B">
        <w:tc>
          <w:tcPr>
            <w:cnfStyle w:val="001000000000" w:firstRow="0" w:lastRow="0" w:firstColumn="1" w:lastColumn="0" w:oddVBand="0" w:evenVBand="0" w:oddHBand="0" w:evenHBand="0" w:firstRowFirstColumn="0" w:firstRowLastColumn="0" w:lastRowFirstColumn="0" w:lastRowLastColumn="0"/>
            <w:tcW w:w="2152"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YEAR</w:t>
            </w:r>
          </w:p>
        </w:tc>
        <w:tc>
          <w:tcPr>
            <w:tcW w:w="2250"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YEAR</w:t>
            </w:r>
          </w:p>
        </w:tc>
        <w:tc>
          <w:tcPr>
            <w:tcW w:w="2245"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Store years at the calendar year</w:t>
            </w:r>
          </w:p>
        </w:tc>
        <w:tc>
          <w:tcPr>
            <w:tcW w:w="2416"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YEAR_ID</w:t>
            </w:r>
          </w:p>
        </w:tc>
      </w:tr>
    </w:tbl>
    <w:p w:rsidR="00240DCC" w:rsidRPr="0002622B" w:rsidRDefault="00240DCC" w:rsidP="00240DCC">
      <w:pPr>
        <w:pStyle w:val="ListParagraph"/>
        <w:ind w:left="510"/>
        <w:rPr>
          <w:rFonts w:asciiTheme="minorHAnsi" w:hAnsiTheme="minorHAnsi"/>
          <w:b/>
        </w:rPr>
      </w:pPr>
    </w:p>
    <w:p w:rsidR="00240DCC" w:rsidRPr="0002622B" w:rsidRDefault="00240DCC" w:rsidP="00240DCC">
      <w:pPr>
        <w:pStyle w:val="ListParagraph"/>
        <w:ind w:left="510"/>
        <w:rPr>
          <w:rFonts w:asciiTheme="minorHAnsi" w:hAnsiTheme="minorHAnsi"/>
          <w:b/>
        </w:rPr>
      </w:pPr>
      <w:r w:rsidRPr="0002622B">
        <w:rPr>
          <w:rFonts w:asciiTheme="minorHAnsi" w:hAnsiTheme="minorHAnsi"/>
          <w:b/>
        </w:rPr>
        <w:t>Hierarchy DAY--MONTH- QUARTER -YEAR</w:t>
      </w:r>
    </w:p>
    <w:tbl>
      <w:tblPr>
        <w:tblStyle w:val="GridTable4-Accent5"/>
        <w:tblW w:w="0" w:type="auto"/>
        <w:tblLook w:val="04A0" w:firstRow="1" w:lastRow="0" w:firstColumn="1" w:lastColumn="0" w:noHBand="0" w:noVBand="1"/>
      </w:tblPr>
      <w:tblGrid>
        <w:gridCol w:w="2177"/>
        <w:gridCol w:w="2238"/>
        <w:gridCol w:w="2232"/>
        <w:gridCol w:w="2416"/>
      </w:tblGrid>
      <w:tr w:rsidR="00240DCC" w:rsidRPr="0002622B" w:rsidTr="00026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rsidR="00240DCC" w:rsidRPr="0002622B" w:rsidRDefault="00240DCC" w:rsidP="0002622B">
            <w:pPr>
              <w:pStyle w:val="ListParagraph"/>
              <w:ind w:left="0"/>
              <w:jc w:val="center"/>
              <w:rPr>
                <w:rFonts w:asciiTheme="minorHAnsi" w:hAnsiTheme="minorHAnsi"/>
              </w:rPr>
            </w:pPr>
            <w:r w:rsidRPr="0002622B">
              <w:rPr>
                <w:rFonts w:asciiTheme="minorHAnsi" w:hAnsiTheme="minorHAnsi"/>
              </w:rPr>
              <w:t>Name</w:t>
            </w:r>
          </w:p>
        </w:tc>
        <w:tc>
          <w:tcPr>
            <w:tcW w:w="2238" w:type="dxa"/>
            <w:vAlign w:val="center"/>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LEVEL_CODE</w:t>
            </w:r>
          </w:p>
        </w:tc>
        <w:tc>
          <w:tcPr>
            <w:tcW w:w="2232" w:type="dxa"/>
            <w:vAlign w:val="center"/>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LEVEL_DESC</w:t>
            </w:r>
          </w:p>
        </w:tc>
        <w:tc>
          <w:tcPr>
            <w:tcW w:w="2416" w:type="dxa"/>
            <w:vAlign w:val="center"/>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LEVEL_NATURAL_KEY</w:t>
            </w:r>
          </w:p>
        </w:tc>
      </w:tr>
      <w:tr w:rsidR="00240DCC" w:rsidRPr="0002622B" w:rsidTr="00026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DAY</w:t>
            </w:r>
          </w:p>
        </w:tc>
        <w:tc>
          <w:tcPr>
            <w:tcW w:w="2238"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DAY</w:t>
            </w:r>
          </w:p>
        </w:tc>
        <w:tc>
          <w:tcPr>
            <w:tcW w:w="2232"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Store day at the calendar year</w:t>
            </w:r>
          </w:p>
        </w:tc>
        <w:tc>
          <w:tcPr>
            <w:tcW w:w="2416"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DAY_ID</w:t>
            </w:r>
          </w:p>
        </w:tc>
      </w:tr>
      <w:tr w:rsidR="00240DCC" w:rsidRPr="0002622B" w:rsidTr="0002622B">
        <w:tc>
          <w:tcPr>
            <w:cnfStyle w:val="001000000000" w:firstRow="0" w:lastRow="0" w:firstColumn="1" w:lastColumn="0" w:oddVBand="0" w:evenVBand="0" w:oddHBand="0" w:evenHBand="0" w:firstRowFirstColumn="0" w:firstRowLastColumn="0" w:lastRowFirstColumn="0" w:lastRowLastColumn="0"/>
            <w:tcW w:w="2177"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MONTHS</w:t>
            </w:r>
          </w:p>
        </w:tc>
        <w:tc>
          <w:tcPr>
            <w:tcW w:w="2238"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MONTH</w:t>
            </w:r>
          </w:p>
        </w:tc>
        <w:tc>
          <w:tcPr>
            <w:tcW w:w="2232"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Store months at the calendar year</w:t>
            </w:r>
          </w:p>
        </w:tc>
        <w:tc>
          <w:tcPr>
            <w:tcW w:w="2416"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WEEK_ID</w:t>
            </w:r>
          </w:p>
        </w:tc>
      </w:tr>
      <w:tr w:rsidR="00240DCC" w:rsidRPr="0002622B" w:rsidTr="00026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QUARTER</w:t>
            </w:r>
          </w:p>
        </w:tc>
        <w:tc>
          <w:tcPr>
            <w:tcW w:w="2238"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QUARTER</w:t>
            </w:r>
          </w:p>
        </w:tc>
        <w:tc>
          <w:tcPr>
            <w:tcW w:w="2232"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Store quarters at the calendar year</w:t>
            </w:r>
          </w:p>
        </w:tc>
        <w:tc>
          <w:tcPr>
            <w:tcW w:w="2416"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QUARTER_ID</w:t>
            </w:r>
          </w:p>
        </w:tc>
      </w:tr>
      <w:tr w:rsidR="00240DCC" w:rsidRPr="0002622B" w:rsidTr="0002622B">
        <w:tc>
          <w:tcPr>
            <w:cnfStyle w:val="001000000000" w:firstRow="0" w:lastRow="0" w:firstColumn="1" w:lastColumn="0" w:oddVBand="0" w:evenVBand="0" w:oddHBand="0" w:evenHBand="0" w:firstRowFirstColumn="0" w:firstRowLastColumn="0" w:lastRowFirstColumn="0" w:lastRowLastColumn="0"/>
            <w:tcW w:w="2177"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YEAR</w:t>
            </w:r>
          </w:p>
        </w:tc>
        <w:tc>
          <w:tcPr>
            <w:tcW w:w="2238"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YEAR</w:t>
            </w:r>
          </w:p>
        </w:tc>
        <w:tc>
          <w:tcPr>
            <w:tcW w:w="2232"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Store years at the calendar year</w:t>
            </w:r>
          </w:p>
        </w:tc>
        <w:tc>
          <w:tcPr>
            <w:tcW w:w="2416" w:type="dxa"/>
            <w:vAlign w:val="center"/>
          </w:tcPr>
          <w:p w:rsidR="00240DCC" w:rsidRPr="0002622B" w:rsidRDefault="00240DC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YEAR_ID</w:t>
            </w:r>
          </w:p>
        </w:tc>
      </w:tr>
    </w:tbl>
    <w:p w:rsidR="00240DCC" w:rsidRPr="0002622B" w:rsidRDefault="00240DCC" w:rsidP="00240DCC">
      <w:pPr>
        <w:pStyle w:val="ListParagraph"/>
        <w:ind w:left="510"/>
        <w:rPr>
          <w:rFonts w:asciiTheme="minorHAnsi" w:hAnsiTheme="minorHAnsi"/>
          <w:b/>
          <w:sz w:val="22"/>
        </w:rPr>
      </w:pPr>
    </w:p>
    <w:p w:rsidR="00240DCC" w:rsidRPr="0002622B" w:rsidRDefault="00BC6B1F" w:rsidP="00240DCC">
      <w:pPr>
        <w:pStyle w:val="ListParagraph"/>
        <w:ind w:left="510"/>
        <w:rPr>
          <w:rFonts w:asciiTheme="minorHAnsi" w:hAnsiTheme="minorHAnsi"/>
          <w:b/>
          <w:sz w:val="22"/>
          <w:u w:val="single"/>
        </w:rPr>
      </w:pPr>
      <w:r w:rsidRPr="0002622B">
        <w:rPr>
          <w:rFonts w:asciiTheme="minorHAnsi" w:hAnsiTheme="minorHAnsi"/>
          <w:b/>
          <w:sz w:val="22"/>
          <w:u w:val="single"/>
        </w:rPr>
        <w:t>DIM_CURRENCY_SCD</w:t>
      </w:r>
      <w:r w:rsidR="00240DCC" w:rsidRPr="0002622B">
        <w:rPr>
          <w:rFonts w:asciiTheme="minorHAnsi" w:hAnsiTheme="minorHAnsi"/>
          <w:b/>
          <w:sz w:val="22"/>
          <w:u w:val="single"/>
        </w:rPr>
        <w:t>:</w:t>
      </w:r>
    </w:p>
    <w:p w:rsidR="00240DCC" w:rsidRPr="0002622B" w:rsidRDefault="00240DCC" w:rsidP="00240DCC">
      <w:pPr>
        <w:pStyle w:val="ListParagraph"/>
        <w:ind w:left="510"/>
        <w:rPr>
          <w:rFonts w:asciiTheme="minorHAnsi" w:hAnsiTheme="minorHAnsi"/>
        </w:rPr>
      </w:pPr>
    </w:p>
    <w:p w:rsidR="00240DCC" w:rsidRPr="0002622B" w:rsidRDefault="00240DCC" w:rsidP="00240DCC">
      <w:pPr>
        <w:pStyle w:val="ListParagraph"/>
        <w:ind w:left="510"/>
        <w:rPr>
          <w:rFonts w:asciiTheme="minorHAnsi" w:hAnsiTheme="minorHAnsi"/>
          <w:b/>
        </w:rPr>
      </w:pPr>
      <w:r w:rsidRPr="0002622B">
        <w:rPr>
          <w:rFonts w:asciiTheme="minorHAnsi" w:hAnsiTheme="minorHAnsi"/>
          <w:b/>
        </w:rPr>
        <w:t xml:space="preserve">Hierarchy </w:t>
      </w:r>
      <w:r w:rsidR="00BC6B1F" w:rsidRPr="0002622B">
        <w:rPr>
          <w:rFonts w:asciiTheme="minorHAnsi" w:hAnsiTheme="minorHAnsi"/>
          <w:b/>
        </w:rPr>
        <w:t>CURRENCY</w:t>
      </w:r>
      <w:r w:rsidRPr="0002622B">
        <w:rPr>
          <w:rFonts w:asciiTheme="minorHAnsi" w:hAnsiTheme="minorHAnsi"/>
          <w:b/>
        </w:rPr>
        <w:t xml:space="preserve"> –-</w:t>
      </w:r>
      <w:r w:rsidR="00BC6B1F" w:rsidRPr="0002622B">
        <w:rPr>
          <w:rFonts w:asciiTheme="minorHAnsi" w:hAnsiTheme="minorHAnsi"/>
          <w:b/>
        </w:rPr>
        <w:t xml:space="preserve"> CURRENCY TYPE</w:t>
      </w:r>
    </w:p>
    <w:tbl>
      <w:tblPr>
        <w:tblStyle w:val="GridTable4-Accent5"/>
        <w:tblW w:w="0" w:type="auto"/>
        <w:tblLook w:val="04A0" w:firstRow="1" w:lastRow="0" w:firstColumn="1" w:lastColumn="0" w:noHBand="0" w:noVBand="1"/>
      </w:tblPr>
      <w:tblGrid>
        <w:gridCol w:w="2130"/>
        <w:gridCol w:w="2328"/>
        <w:gridCol w:w="2189"/>
        <w:gridCol w:w="2416"/>
      </w:tblGrid>
      <w:tr w:rsidR="00240DCC" w:rsidRPr="0002622B" w:rsidTr="00026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40DCC" w:rsidRPr="0002622B" w:rsidRDefault="00240DCC" w:rsidP="0002622B">
            <w:pPr>
              <w:pStyle w:val="ListParagraph"/>
              <w:ind w:left="0"/>
              <w:jc w:val="center"/>
              <w:rPr>
                <w:rFonts w:asciiTheme="minorHAnsi" w:hAnsiTheme="minorHAnsi"/>
              </w:rPr>
            </w:pPr>
            <w:r w:rsidRPr="0002622B">
              <w:rPr>
                <w:rFonts w:asciiTheme="minorHAnsi" w:hAnsiTheme="minorHAnsi"/>
              </w:rPr>
              <w:t>Name</w:t>
            </w:r>
          </w:p>
        </w:tc>
        <w:tc>
          <w:tcPr>
            <w:tcW w:w="2328" w:type="dxa"/>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LEVEL_CODE</w:t>
            </w:r>
          </w:p>
        </w:tc>
        <w:tc>
          <w:tcPr>
            <w:tcW w:w="2189" w:type="dxa"/>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LEVEL_DESC</w:t>
            </w:r>
          </w:p>
        </w:tc>
        <w:tc>
          <w:tcPr>
            <w:tcW w:w="2416" w:type="dxa"/>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LEVEL_NATURAL_KEY</w:t>
            </w:r>
          </w:p>
        </w:tc>
      </w:tr>
      <w:tr w:rsidR="00240DCC" w:rsidRPr="0002622B" w:rsidTr="00026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40DCC" w:rsidRPr="0002622B" w:rsidRDefault="00BC6B1F"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CURRENCY</w:t>
            </w:r>
          </w:p>
        </w:tc>
        <w:tc>
          <w:tcPr>
            <w:tcW w:w="2328" w:type="dxa"/>
            <w:vAlign w:val="center"/>
          </w:tcPr>
          <w:p w:rsidR="00240DCC" w:rsidRPr="0002622B" w:rsidRDefault="00BC6B1F"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CURRENCY</w:t>
            </w:r>
          </w:p>
        </w:tc>
        <w:tc>
          <w:tcPr>
            <w:tcW w:w="2189" w:type="dxa"/>
            <w:vAlign w:val="center"/>
          </w:tcPr>
          <w:p w:rsidR="00240DCC" w:rsidRPr="0002622B" w:rsidRDefault="00BC6B1F"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Style w:val="hps"/>
                <w:rFonts w:asciiTheme="minorHAnsi" w:hAnsiTheme="minorHAnsi" w:cs="Arial"/>
                <w:color w:val="222222"/>
                <w:lang w:val="en"/>
              </w:rPr>
              <w:t>Stores information</w:t>
            </w:r>
            <w:r w:rsidRPr="0002622B">
              <w:rPr>
                <w:rStyle w:val="shorttext"/>
                <w:rFonts w:asciiTheme="minorHAnsi" w:hAnsiTheme="minorHAnsi" w:cs="Arial"/>
                <w:color w:val="222222"/>
                <w:lang w:val="en"/>
              </w:rPr>
              <w:t xml:space="preserve"> </w:t>
            </w:r>
            <w:r w:rsidRPr="0002622B">
              <w:rPr>
                <w:rStyle w:val="hps"/>
                <w:rFonts w:asciiTheme="minorHAnsi" w:hAnsiTheme="minorHAnsi" w:cs="Arial"/>
                <w:color w:val="222222"/>
                <w:lang w:val="en"/>
              </w:rPr>
              <w:t>about currencies</w:t>
            </w:r>
          </w:p>
        </w:tc>
        <w:tc>
          <w:tcPr>
            <w:tcW w:w="2416" w:type="dxa"/>
            <w:vAlign w:val="center"/>
          </w:tcPr>
          <w:p w:rsidR="00240DCC" w:rsidRPr="0002622B" w:rsidRDefault="00BC6B1F"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 xml:space="preserve">CURRENCY </w:t>
            </w:r>
            <w:r w:rsidR="00240DCC" w:rsidRPr="0002622B">
              <w:rPr>
                <w:rFonts w:asciiTheme="minorHAnsi" w:hAnsiTheme="minorHAnsi"/>
              </w:rPr>
              <w:t>_ID</w:t>
            </w:r>
          </w:p>
        </w:tc>
      </w:tr>
      <w:tr w:rsidR="00240DCC" w:rsidRPr="0002622B" w:rsidTr="0002622B">
        <w:tc>
          <w:tcPr>
            <w:cnfStyle w:val="001000000000" w:firstRow="0" w:lastRow="0" w:firstColumn="1" w:lastColumn="0" w:oddVBand="0" w:evenVBand="0" w:oddHBand="0" w:evenHBand="0" w:firstRowFirstColumn="0" w:firstRowLastColumn="0" w:lastRowFirstColumn="0" w:lastRowLastColumn="0"/>
            <w:tcW w:w="2130" w:type="dxa"/>
            <w:vAlign w:val="center"/>
          </w:tcPr>
          <w:p w:rsidR="00240DCC" w:rsidRPr="0002622B" w:rsidRDefault="00BC6B1F"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CURRENCY TYPES</w:t>
            </w:r>
          </w:p>
        </w:tc>
        <w:tc>
          <w:tcPr>
            <w:tcW w:w="2328" w:type="dxa"/>
            <w:vAlign w:val="center"/>
          </w:tcPr>
          <w:p w:rsidR="00240DCC" w:rsidRPr="0002622B" w:rsidRDefault="00BC6B1F"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CURRENCY_TYPE</w:t>
            </w:r>
          </w:p>
        </w:tc>
        <w:tc>
          <w:tcPr>
            <w:tcW w:w="2189" w:type="dxa"/>
            <w:vAlign w:val="center"/>
          </w:tcPr>
          <w:p w:rsidR="00240DCC" w:rsidRPr="0002622B" w:rsidRDefault="00BC6B1F"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Style w:val="hps"/>
                <w:rFonts w:asciiTheme="minorHAnsi" w:hAnsiTheme="minorHAnsi" w:cs="Arial"/>
                <w:color w:val="222222"/>
                <w:lang w:val="en"/>
              </w:rPr>
              <w:t>Stores information</w:t>
            </w:r>
            <w:r w:rsidRPr="0002622B">
              <w:rPr>
                <w:rStyle w:val="shorttext"/>
                <w:rFonts w:asciiTheme="minorHAnsi" w:hAnsiTheme="minorHAnsi" w:cs="Arial"/>
                <w:color w:val="222222"/>
                <w:lang w:val="en"/>
              </w:rPr>
              <w:t xml:space="preserve"> </w:t>
            </w:r>
            <w:r w:rsidRPr="0002622B">
              <w:rPr>
                <w:rStyle w:val="hps"/>
                <w:rFonts w:asciiTheme="minorHAnsi" w:hAnsiTheme="minorHAnsi" w:cs="Arial"/>
                <w:color w:val="222222"/>
                <w:lang w:val="en"/>
              </w:rPr>
              <w:t>about different types of currencies</w:t>
            </w:r>
          </w:p>
        </w:tc>
        <w:tc>
          <w:tcPr>
            <w:tcW w:w="2416" w:type="dxa"/>
            <w:vAlign w:val="center"/>
          </w:tcPr>
          <w:p w:rsidR="00240DCC" w:rsidRPr="0002622B" w:rsidRDefault="00BC6B1F" w:rsidP="00BC6B1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CURRENCY_TYPE</w:t>
            </w:r>
            <w:r w:rsidR="00240DCC" w:rsidRPr="0002622B">
              <w:rPr>
                <w:rFonts w:asciiTheme="minorHAnsi" w:hAnsiTheme="minorHAnsi"/>
              </w:rPr>
              <w:t>_ID</w:t>
            </w:r>
          </w:p>
        </w:tc>
      </w:tr>
    </w:tbl>
    <w:p w:rsidR="00240DCC" w:rsidRPr="0002622B" w:rsidRDefault="00240DCC" w:rsidP="00240DCC">
      <w:pPr>
        <w:pStyle w:val="ListParagraph"/>
        <w:ind w:left="510"/>
        <w:rPr>
          <w:rFonts w:asciiTheme="minorHAnsi" w:hAnsiTheme="minorHAnsi"/>
        </w:rPr>
      </w:pPr>
    </w:p>
    <w:p w:rsidR="00240DCC" w:rsidRPr="0002622B" w:rsidRDefault="00240DCC" w:rsidP="00240DCC">
      <w:pPr>
        <w:pStyle w:val="ListParagraph"/>
        <w:ind w:left="510"/>
        <w:rPr>
          <w:rFonts w:asciiTheme="minorHAnsi" w:hAnsiTheme="minorHAnsi"/>
          <w:b/>
          <w:sz w:val="22"/>
          <w:u w:val="single"/>
        </w:rPr>
      </w:pPr>
      <w:r w:rsidRPr="0002622B">
        <w:rPr>
          <w:rFonts w:asciiTheme="minorHAnsi" w:hAnsiTheme="minorHAnsi"/>
          <w:b/>
          <w:sz w:val="22"/>
          <w:u w:val="single"/>
        </w:rPr>
        <w:t>DIM_LOCATIONS</w:t>
      </w:r>
      <w:r w:rsidR="0002622B" w:rsidRPr="0002622B">
        <w:rPr>
          <w:rFonts w:asciiTheme="minorHAnsi" w:hAnsiTheme="minorHAnsi"/>
          <w:b/>
          <w:sz w:val="22"/>
          <w:u w:val="single"/>
        </w:rPr>
        <w:t>_SCD</w:t>
      </w:r>
      <w:r w:rsidRPr="0002622B">
        <w:rPr>
          <w:rFonts w:asciiTheme="minorHAnsi" w:hAnsiTheme="minorHAnsi"/>
          <w:b/>
          <w:sz w:val="22"/>
          <w:u w:val="single"/>
        </w:rPr>
        <w:t>:</w:t>
      </w:r>
    </w:p>
    <w:p w:rsidR="00240DCC" w:rsidRPr="0002622B" w:rsidRDefault="00240DCC" w:rsidP="00240DCC">
      <w:pPr>
        <w:pStyle w:val="ListParagraph"/>
        <w:ind w:left="510"/>
        <w:rPr>
          <w:rFonts w:asciiTheme="minorHAnsi" w:hAnsiTheme="minorHAnsi"/>
        </w:rPr>
      </w:pPr>
    </w:p>
    <w:p w:rsidR="00240DCC" w:rsidRPr="0002622B" w:rsidRDefault="00240DCC" w:rsidP="00240DCC">
      <w:pPr>
        <w:pStyle w:val="ListParagraph"/>
        <w:ind w:left="510"/>
        <w:rPr>
          <w:rFonts w:asciiTheme="minorHAnsi" w:hAnsiTheme="minorHAnsi"/>
          <w:b/>
        </w:rPr>
      </w:pPr>
      <w:r w:rsidRPr="0002622B">
        <w:rPr>
          <w:rFonts w:asciiTheme="minorHAnsi" w:hAnsiTheme="minorHAnsi"/>
          <w:b/>
        </w:rPr>
        <w:t>Hierarchy COUNTRY –SUBREGION-REGION</w:t>
      </w:r>
      <w:r w:rsidR="0002622B" w:rsidRPr="0002622B">
        <w:rPr>
          <w:rFonts w:asciiTheme="minorHAnsi" w:hAnsiTheme="minorHAnsi"/>
          <w:b/>
        </w:rPr>
        <w:t>-CONTINENT</w:t>
      </w:r>
    </w:p>
    <w:tbl>
      <w:tblPr>
        <w:tblStyle w:val="GridTable4-Accent5"/>
        <w:tblW w:w="0" w:type="auto"/>
        <w:tblLook w:val="04A0" w:firstRow="1" w:lastRow="0" w:firstColumn="1" w:lastColumn="0" w:noHBand="0" w:noVBand="1"/>
      </w:tblPr>
      <w:tblGrid>
        <w:gridCol w:w="2070"/>
        <w:gridCol w:w="2561"/>
        <w:gridCol w:w="2122"/>
        <w:gridCol w:w="2416"/>
      </w:tblGrid>
      <w:tr w:rsidR="00240DCC" w:rsidRPr="0002622B" w:rsidTr="00026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vAlign w:val="center"/>
          </w:tcPr>
          <w:p w:rsidR="00240DCC" w:rsidRPr="0002622B" w:rsidRDefault="00240DCC" w:rsidP="0002622B">
            <w:pPr>
              <w:pStyle w:val="ListParagraph"/>
              <w:ind w:left="0"/>
              <w:jc w:val="center"/>
              <w:rPr>
                <w:rFonts w:asciiTheme="minorHAnsi" w:hAnsiTheme="minorHAnsi"/>
              </w:rPr>
            </w:pPr>
            <w:r w:rsidRPr="0002622B">
              <w:rPr>
                <w:rFonts w:asciiTheme="minorHAnsi" w:hAnsiTheme="minorHAnsi"/>
              </w:rPr>
              <w:t>Name</w:t>
            </w:r>
          </w:p>
        </w:tc>
        <w:tc>
          <w:tcPr>
            <w:tcW w:w="2561" w:type="dxa"/>
            <w:vAlign w:val="center"/>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LEVEL_CODE</w:t>
            </w:r>
          </w:p>
        </w:tc>
        <w:tc>
          <w:tcPr>
            <w:tcW w:w="2122" w:type="dxa"/>
            <w:vAlign w:val="center"/>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LEVEL_DESC</w:t>
            </w:r>
          </w:p>
        </w:tc>
        <w:tc>
          <w:tcPr>
            <w:tcW w:w="2416" w:type="dxa"/>
            <w:vAlign w:val="center"/>
          </w:tcPr>
          <w:p w:rsidR="00240DCC" w:rsidRPr="0002622B" w:rsidRDefault="00240DCC" w:rsidP="000262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LEVEL_NATURAL_KEY</w:t>
            </w:r>
          </w:p>
        </w:tc>
      </w:tr>
      <w:tr w:rsidR="00240DCC" w:rsidRPr="0002622B" w:rsidTr="00026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vAlign w:val="center"/>
          </w:tcPr>
          <w:p w:rsidR="00240DCC" w:rsidRPr="0002622B" w:rsidRDefault="00240DCC" w:rsidP="00C41C48">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COUNTRIES</w:t>
            </w:r>
          </w:p>
        </w:tc>
        <w:tc>
          <w:tcPr>
            <w:tcW w:w="2561"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GEO_COUNTRY_NAME</w:t>
            </w:r>
          </w:p>
        </w:tc>
        <w:tc>
          <w:tcPr>
            <w:tcW w:w="2122"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Store countries for each region.</w:t>
            </w:r>
          </w:p>
        </w:tc>
        <w:tc>
          <w:tcPr>
            <w:tcW w:w="2416" w:type="dxa"/>
            <w:vAlign w:val="center"/>
          </w:tcPr>
          <w:p w:rsidR="00240DCC" w:rsidRPr="0002622B" w:rsidRDefault="00240DC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GEO_COUNTRY_ID</w:t>
            </w:r>
          </w:p>
        </w:tc>
      </w:tr>
      <w:tr w:rsidR="0002622B" w:rsidRPr="0002622B" w:rsidTr="0002622B">
        <w:tc>
          <w:tcPr>
            <w:cnfStyle w:val="001000000000" w:firstRow="0" w:lastRow="0" w:firstColumn="1" w:lastColumn="0" w:oddVBand="0" w:evenVBand="0" w:oddHBand="0" w:evenHBand="0" w:firstRowFirstColumn="0" w:firstRowLastColumn="0" w:lastRowFirstColumn="0" w:lastRowLastColumn="0"/>
            <w:tcW w:w="2070" w:type="dxa"/>
            <w:vAlign w:val="center"/>
          </w:tcPr>
          <w:p w:rsidR="0002622B" w:rsidRPr="0002622B" w:rsidRDefault="0002622B" w:rsidP="0002622B">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REGIONS</w:t>
            </w:r>
          </w:p>
        </w:tc>
        <w:tc>
          <w:tcPr>
            <w:tcW w:w="2561" w:type="dxa"/>
            <w:vAlign w:val="center"/>
          </w:tcPr>
          <w:p w:rsidR="0002622B" w:rsidRPr="0002622B" w:rsidRDefault="0002622B" w:rsidP="0002622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GEO_REGION_NAME</w:t>
            </w:r>
          </w:p>
        </w:tc>
        <w:tc>
          <w:tcPr>
            <w:tcW w:w="2122" w:type="dxa"/>
            <w:vAlign w:val="center"/>
          </w:tcPr>
          <w:p w:rsidR="0002622B" w:rsidRPr="0002622B" w:rsidRDefault="0002622B" w:rsidP="0002622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Store regions of the world.</w:t>
            </w:r>
          </w:p>
        </w:tc>
        <w:tc>
          <w:tcPr>
            <w:tcW w:w="2416" w:type="dxa"/>
            <w:vAlign w:val="center"/>
          </w:tcPr>
          <w:p w:rsidR="0002622B" w:rsidRPr="0002622B" w:rsidRDefault="0002622B" w:rsidP="0002622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2622B">
              <w:rPr>
                <w:rFonts w:asciiTheme="minorHAnsi" w:hAnsiTheme="minorHAnsi"/>
              </w:rPr>
              <w:t>GEO_REGION_ID</w:t>
            </w:r>
          </w:p>
        </w:tc>
      </w:tr>
      <w:tr w:rsidR="0002622B" w:rsidRPr="0002622B" w:rsidTr="00026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vAlign w:val="center"/>
          </w:tcPr>
          <w:p w:rsidR="0002622B" w:rsidRPr="0002622B" w:rsidRDefault="0002622B" w:rsidP="0002622B">
            <w:pPr>
              <w:pStyle w:val="ListParagraph"/>
              <w:ind w:left="0"/>
              <w:rPr>
                <w:rFonts w:asciiTheme="minorHAnsi" w:hAnsiTheme="minorHAnsi"/>
                <w:color w:val="1F4E79" w:themeColor="accent1" w:themeShade="80"/>
              </w:rPr>
            </w:pPr>
            <w:r w:rsidRPr="0002622B">
              <w:rPr>
                <w:rFonts w:asciiTheme="minorHAnsi" w:hAnsiTheme="minorHAnsi"/>
                <w:color w:val="1F4E79" w:themeColor="accent1" w:themeShade="80"/>
              </w:rPr>
              <w:t>CONTINENT</w:t>
            </w:r>
          </w:p>
        </w:tc>
        <w:tc>
          <w:tcPr>
            <w:tcW w:w="2561" w:type="dxa"/>
            <w:vAlign w:val="center"/>
          </w:tcPr>
          <w:p w:rsidR="0002622B" w:rsidRPr="0002622B" w:rsidRDefault="0002622B" w:rsidP="0002622B">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GEO_CONTINENT_NAME</w:t>
            </w:r>
          </w:p>
        </w:tc>
        <w:tc>
          <w:tcPr>
            <w:tcW w:w="2122" w:type="dxa"/>
            <w:vAlign w:val="center"/>
          </w:tcPr>
          <w:p w:rsidR="0002622B" w:rsidRPr="0002622B" w:rsidRDefault="0002622B" w:rsidP="0002622B">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Store continents of the world.</w:t>
            </w:r>
          </w:p>
        </w:tc>
        <w:tc>
          <w:tcPr>
            <w:tcW w:w="2416" w:type="dxa"/>
            <w:vAlign w:val="center"/>
          </w:tcPr>
          <w:p w:rsidR="0002622B" w:rsidRPr="0002622B" w:rsidRDefault="0002622B" w:rsidP="0002622B">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2622B">
              <w:rPr>
                <w:rFonts w:asciiTheme="minorHAnsi" w:hAnsiTheme="minorHAnsi"/>
              </w:rPr>
              <w:t>GEO_CONTINENT_ID</w:t>
            </w:r>
          </w:p>
        </w:tc>
      </w:tr>
    </w:tbl>
    <w:p w:rsidR="00240DCC" w:rsidRDefault="00240DCC" w:rsidP="00240DCC">
      <w:pPr>
        <w:pStyle w:val="ListParagraph"/>
        <w:ind w:left="510"/>
        <w:rPr>
          <w:rFonts w:asciiTheme="minorHAnsi" w:hAnsiTheme="minorHAnsi"/>
        </w:rPr>
      </w:pPr>
    </w:p>
    <w:p w:rsidR="00BD0759" w:rsidRDefault="00BD0759">
      <w:pPr>
        <w:rPr>
          <w:rFonts w:eastAsia="Times New Roman" w:cs="Times New Roman"/>
          <w:sz w:val="20"/>
          <w:szCs w:val="20"/>
        </w:rPr>
      </w:pPr>
      <w:r>
        <w:br w:type="page"/>
      </w:r>
    </w:p>
    <w:p w:rsidR="00BD0759" w:rsidRPr="006851E7" w:rsidRDefault="00BD0759" w:rsidP="006851E7">
      <w:pPr>
        <w:pStyle w:val="Heading2"/>
        <w:numPr>
          <w:ilvl w:val="1"/>
          <w:numId w:val="5"/>
        </w:numPr>
        <w:tabs>
          <w:tab w:val="num" w:pos="1002"/>
        </w:tabs>
        <w:rPr>
          <w:sz w:val="24"/>
          <w:szCs w:val="24"/>
        </w:rPr>
      </w:pPr>
      <w:r w:rsidRPr="006851E7">
        <w:rPr>
          <w:sz w:val="24"/>
          <w:szCs w:val="24"/>
        </w:rPr>
        <w:lastRenderedPageBreak/>
        <w:t>Facts Aggregations</w:t>
      </w:r>
    </w:p>
    <w:p w:rsidR="00BD0759" w:rsidRDefault="00BD0759" w:rsidP="00BD0759">
      <w:pPr>
        <w:pStyle w:val="BodyText"/>
      </w:pPr>
    </w:p>
    <w:tbl>
      <w:tblPr>
        <w:tblStyle w:val="GridTable4-Accent5"/>
        <w:tblW w:w="5000" w:type="pct"/>
        <w:tblLook w:val="04A0" w:firstRow="1" w:lastRow="0" w:firstColumn="1" w:lastColumn="0" w:noHBand="0" w:noVBand="1"/>
      </w:tblPr>
      <w:tblGrid>
        <w:gridCol w:w="362"/>
        <w:gridCol w:w="2186"/>
        <w:gridCol w:w="1982"/>
        <w:gridCol w:w="1986"/>
        <w:gridCol w:w="991"/>
        <w:gridCol w:w="2172"/>
      </w:tblGrid>
      <w:tr w:rsidR="00A51597" w:rsidTr="00A51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 w:type="pct"/>
          </w:tcPr>
          <w:p w:rsidR="00A51597" w:rsidRPr="00A51597" w:rsidRDefault="00A51597" w:rsidP="00A51597">
            <w:pPr>
              <w:pStyle w:val="BodyText"/>
              <w:spacing w:after="0"/>
              <w:jc w:val="center"/>
              <w:rPr>
                <w:szCs w:val="20"/>
              </w:rPr>
            </w:pPr>
            <w:r>
              <w:rPr>
                <w:szCs w:val="20"/>
              </w:rPr>
              <w:t>N</w:t>
            </w:r>
          </w:p>
        </w:tc>
        <w:tc>
          <w:tcPr>
            <w:tcW w:w="1129" w:type="pct"/>
          </w:tcPr>
          <w:p w:rsidR="00A51597" w:rsidRPr="00A51597" w:rsidRDefault="00A51597" w:rsidP="00A51597">
            <w:pPr>
              <w:pStyle w:val="BodyText"/>
              <w:spacing w:after="0"/>
              <w:jc w:val="center"/>
              <w:cnfStyle w:val="100000000000" w:firstRow="1" w:lastRow="0" w:firstColumn="0" w:lastColumn="0" w:oddVBand="0" w:evenVBand="0" w:oddHBand="0" w:evenHBand="0" w:firstRowFirstColumn="0" w:firstRowLastColumn="0" w:lastRowFirstColumn="0" w:lastRowLastColumn="0"/>
              <w:rPr>
                <w:szCs w:val="20"/>
              </w:rPr>
            </w:pPr>
            <w:r w:rsidRPr="00A51597">
              <w:rPr>
                <w:szCs w:val="20"/>
              </w:rPr>
              <w:t>Name</w:t>
            </w:r>
          </w:p>
        </w:tc>
        <w:tc>
          <w:tcPr>
            <w:tcW w:w="1024" w:type="pct"/>
          </w:tcPr>
          <w:p w:rsidR="00A51597" w:rsidRPr="00A51597" w:rsidRDefault="00A51597" w:rsidP="00A51597">
            <w:pPr>
              <w:pStyle w:val="BodyText"/>
              <w:spacing w:after="0"/>
              <w:jc w:val="center"/>
              <w:cnfStyle w:val="100000000000" w:firstRow="1" w:lastRow="0" w:firstColumn="0" w:lastColumn="0" w:oddVBand="0" w:evenVBand="0" w:oddHBand="0" w:evenHBand="0" w:firstRowFirstColumn="0" w:firstRowLastColumn="0" w:lastRowFirstColumn="0" w:lastRowLastColumn="0"/>
              <w:rPr>
                <w:szCs w:val="20"/>
              </w:rPr>
            </w:pPr>
            <w:r w:rsidRPr="00A51597">
              <w:rPr>
                <w:szCs w:val="20"/>
              </w:rPr>
              <w:t>Code</w:t>
            </w:r>
          </w:p>
        </w:tc>
        <w:tc>
          <w:tcPr>
            <w:tcW w:w="1026" w:type="pct"/>
          </w:tcPr>
          <w:p w:rsidR="00A51597" w:rsidRPr="00A51597" w:rsidRDefault="00A51597" w:rsidP="00A51597">
            <w:pPr>
              <w:pStyle w:val="BodyText"/>
              <w:spacing w:after="0"/>
              <w:jc w:val="center"/>
              <w:cnfStyle w:val="100000000000" w:firstRow="1" w:lastRow="0" w:firstColumn="0" w:lastColumn="0" w:oddVBand="0" w:evenVBand="0" w:oddHBand="0" w:evenHBand="0" w:firstRowFirstColumn="0" w:firstRowLastColumn="0" w:lastRowFirstColumn="0" w:lastRowLastColumn="0"/>
              <w:rPr>
                <w:szCs w:val="20"/>
              </w:rPr>
            </w:pPr>
            <w:r w:rsidRPr="00A51597">
              <w:rPr>
                <w:szCs w:val="20"/>
              </w:rPr>
              <w:t>Table Name</w:t>
            </w:r>
          </w:p>
        </w:tc>
        <w:tc>
          <w:tcPr>
            <w:tcW w:w="512" w:type="pct"/>
          </w:tcPr>
          <w:p w:rsidR="00A51597" w:rsidRPr="00A51597" w:rsidRDefault="00A51597" w:rsidP="00A51597">
            <w:pPr>
              <w:pStyle w:val="BodyText"/>
              <w:spacing w:after="0"/>
              <w:jc w:val="center"/>
              <w:cnfStyle w:val="100000000000" w:firstRow="1" w:lastRow="0" w:firstColumn="0" w:lastColumn="0" w:oddVBand="0" w:evenVBand="0" w:oddHBand="0" w:evenHBand="0" w:firstRowFirstColumn="0" w:firstRowLastColumn="0" w:lastRowFirstColumn="0" w:lastRowLastColumn="0"/>
              <w:rPr>
                <w:szCs w:val="20"/>
              </w:rPr>
            </w:pPr>
            <w:r w:rsidRPr="00A51597">
              <w:rPr>
                <w:szCs w:val="20"/>
              </w:rPr>
              <w:t>Additive</w:t>
            </w:r>
          </w:p>
        </w:tc>
        <w:tc>
          <w:tcPr>
            <w:tcW w:w="1122" w:type="pct"/>
          </w:tcPr>
          <w:p w:rsidR="00A51597" w:rsidRPr="00A51597" w:rsidRDefault="00A51597" w:rsidP="00A51597">
            <w:pPr>
              <w:pStyle w:val="BodyText"/>
              <w:spacing w:after="0"/>
              <w:jc w:val="center"/>
              <w:cnfStyle w:val="100000000000" w:firstRow="1" w:lastRow="0" w:firstColumn="0" w:lastColumn="0" w:oddVBand="0" w:evenVBand="0" w:oddHBand="0" w:evenHBand="0" w:firstRowFirstColumn="0" w:firstRowLastColumn="0" w:lastRowFirstColumn="0" w:lastRowLastColumn="0"/>
              <w:rPr>
                <w:szCs w:val="20"/>
              </w:rPr>
            </w:pPr>
            <w:r w:rsidRPr="00A51597">
              <w:rPr>
                <w:szCs w:val="20"/>
              </w:rPr>
              <w:t>Descriptions</w:t>
            </w:r>
          </w:p>
        </w:tc>
      </w:tr>
      <w:tr w:rsidR="00A51597" w:rsidTr="00A5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 w:type="pct"/>
            <w:vAlign w:val="center"/>
          </w:tcPr>
          <w:p w:rsidR="00A51597" w:rsidRPr="00A51597" w:rsidRDefault="00A51597" w:rsidP="00A51597">
            <w:pPr>
              <w:pStyle w:val="BodyText"/>
              <w:spacing w:after="100" w:afterAutospacing="1"/>
              <w:rPr>
                <w:rStyle w:val="hps"/>
                <w:rFonts w:cs="Arial"/>
                <w:color w:val="1F4E79" w:themeColor="accent1" w:themeShade="80"/>
                <w:sz w:val="20"/>
                <w:szCs w:val="20"/>
                <w:lang w:val="en"/>
              </w:rPr>
            </w:pPr>
            <w:r w:rsidRPr="00A51597">
              <w:rPr>
                <w:rStyle w:val="hps"/>
                <w:rFonts w:cs="Arial"/>
                <w:color w:val="1F4E79" w:themeColor="accent1" w:themeShade="80"/>
                <w:sz w:val="20"/>
                <w:szCs w:val="20"/>
                <w:lang w:val="en"/>
              </w:rPr>
              <w:t>1</w:t>
            </w:r>
          </w:p>
        </w:tc>
        <w:tc>
          <w:tcPr>
            <w:tcW w:w="1129" w:type="pct"/>
            <w:vAlign w:val="center"/>
          </w:tcPr>
          <w:p w:rsidR="00A51597" w:rsidRPr="00A51597" w:rsidRDefault="00A51597" w:rsidP="00A51597">
            <w:pPr>
              <w:pStyle w:val="BodyText"/>
              <w:spacing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A51597">
              <w:rPr>
                <w:rStyle w:val="hps"/>
                <w:rFonts w:cs="Arial"/>
                <w:color w:val="222222"/>
                <w:sz w:val="20"/>
                <w:szCs w:val="20"/>
                <w:lang w:val="en"/>
              </w:rPr>
              <w:t>Number of transactions</w:t>
            </w:r>
          </w:p>
        </w:tc>
        <w:tc>
          <w:tcPr>
            <w:tcW w:w="1024" w:type="pct"/>
            <w:vAlign w:val="center"/>
          </w:tcPr>
          <w:p w:rsidR="00A51597" w:rsidRPr="00A51597" w:rsidRDefault="00A51597" w:rsidP="00A51597">
            <w:pPr>
              <w:pStyle w:val="BodyText"/>
              <w:spacing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A51597">
              <w:rPr>
                <w:sz w:val="20"/>
                <w:szCs w:val="20"/>
              </w:rPr>
              <w:t>FCT_COUNT_TRNSCT</w:t>
            </w:r>
          </w:p>
        </w:tc>
        <w:tc>
          <w:tcPr>
            <w:tcW w:w="1026" w:type="pct"/>
            <w:vAlign w:val="center"/>
          </w:tcPr>
          <w:p w:rsidR="00A51597" w:rsidRPr="00A51597" w:rsidRDefault="00A51597" w:rsidP="00A51597">
            <w:pPr>
              <w:pStyle w:val="BodyText"/>
              <w:spacing w:after="100" w:afterAutospacing="1"/>
              <w:cnfStyle w:val="000000100000" w:firstRow="0" w:lastRow="0" w:firstColumn="0" w:lastColumn="0" w:oddVBand="0" w:evenVBand="0" w:oddHBand="1" w:evenHBand="0" w:firstRowFirstColumn="0" w:firstRowLastColumn="0" w:lastRowFirstColumn="0" w:lastRowLastColumn="0"/>
              <w:rPr>
                <w:sz w:val="20"/>
                <w:szCs w:val="20"/>
              </w:rPr>
            </w:pPr>
            <w:r w:rsidRPr="00A51597">
              <w:rPr>
                <w:sz w:val="20"/>
                <w:szCs w:val="20"/>
              </w:rPr>
              <w:t>FCT_ COUNT_TRNSCT</w:t>
            </w:r>
          </w:p>
        </w:tc>
        <w:tc>
          <w:tcPr>
            <w:tcW w:w="512" w:type="pct"/>
            <w:vAlign w:val="center"/>
          </w:tcPr>
          <w:p w:rsidR="00A51597" w:rsidRPr="00A51597" w:rsidRDefault="00A51597" w:rsidP="00A51597">
            <w:pPr>
              <w:pStyle w:val="BodyText"/>
              <w:spacing w:after="100" w:afterAutospacing="1"/>
              <w:jc w:val="center"/>
              <w:cnfStyle w:val="000000100000" w:firstRow="0" w:lastRow="0" w:firstColumn="0" w:lastColumn="0" w:oddVBand="0" w:evenVBand="0" w:oddHBand="1" w:evenHBand="0" w:firstRowFirstColumn="0" w:firstRowLastColumn="0" w:lastRowFirstColumn="0" w:lastRowLastColumn="0"/>
              <w:rPr>
                <w:sz w:val="20"/>
                <w:szCs w:val="20"/>
              </w:rPr>
            </w:pPr>
            <w:r w:rsidRPr="00A51597">
              <w:rPr>
                <w:sz w:val="20"/>
                <w:szCs w:val="20"/>
              </w:rPr>
              <w:t>+</w:t>
            </w:r>
          </w:p>
        </w:tc>
        <w:tc>
          <w:tcPr>
            <w:tcW w:w="1122" w:type="pct"/>
            <w:vAlign w:val="center"/>
          </w:tcPr>
          <w:p w:rsidR="00A51597" w:rsidRPr="00A51597" w:rsidRDefault="00A51597" w:rsidP="00A51597">
            <w:pPr>
              <w:pStyle w:val="BodyText"/>
              <w:spacing w:after="100" w:after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A51597">
              <w:rPr>
                <w:sz w:val="20"/>
                <w:szCs w:val="20"/>
              </w:rPr>
              <w:t>Calculate distinct values of Transaction at the EVENT_DT period.</w:t>
            </w:r>
          </w:p>
        </w:tc>
      </w:tr>
      <w:tr w:rsidR="00A51597" w:rsidTr="00A51597">
        <w:tc>
          <w:tcPr>
            <w:cnfStyle w:val="001000000000" w:firstRow="0" w:lastRow="0" w:firstColumn="1" w:lastColumn="0" w:oddVBand="0" w:evenVBand="0" w:oddHBand="0" w:evenHBand="0" w:firstRowFirstColumn="0" w:firstRowLastColumn="0" w:lastRowFirstColumn="0" w:lastRowLastColumn="0"/>
            <w:tcW w:w="187" w:type="pct"/>
            <w:vAlign w:val="center"/>
          </w:tcPr>
          <w:p w:rsidR="00A51597" w:rsidRPr="00A51597" w:rsidRDefault="00A51597" w:rsidP="00A51597">
            <w:pPr>
              <w:pStyle w:val="BodyText"/>
              <w:spacing w:after="100" w:afterAutospacing="1"/>
              <w:rPr>
                <w:color w:val="1F4E79" w:themeColor="accent1" w:themeShade="80"/>
                <w:sz w:val="20"/>
                <w:szCs w:val="20"/>
              </w:rPr>
            </w:pPr>
            <w:r w:rsidRPr="00A51597">
              <w:rPr>
                <w:color w:val="1F4E79" w:themeColor="accent1" w:themeShade="80"/>
                <w:sz w:val="20"/>
                <w:szCs w:val="20"/>
              </w:rPr>
              <w:t>2</w:t>
            </w:r>
          </w:p>
        </w:tc>
        <w:tc>
          <w:tcPr>
            <w:tcW w:w="1129" w:type="pct"/>
            <w:vAlign w:val="center"/>
          </w:tcPr>
          <w:p w:rsidR="00A51597" w:rsidRPr="00A51597" w:rsidRDefault="00A51597" w:rsidP="00A51597">
            <w:pPr>
              <w:pStyle w:val="BodyText"/>
              <w:spacing w:after="100" w:afterAutospacing="1"/>
              <w:cnfStyle w:val="000000000000" w:firstRow="0" w:lastRow="0" w:firstColumn="0" w:lastColumn="0" w:oddVBand="0" w:evenVBand="0" w:oddHBand="0" w:evenHBand="0" w:firstRowFirstColumn="0" w:firstRowLastColumn="0" w:lastRowFirstColumn="0" w:lastRowLastColumn="0"/>
              <w:rPr>
                <w:sz w:val="20"/>
                <w:szCs w:val="20"/>
              </w:rPr>
            </w:pPr>
            <w:r w:rsidRPr="00A51597">
              <w:rPr>
                <w:sz w:val="20"/>
                <w:szCs w:val="20"/>
              </w:rPr>
              <w:t>Amount of money by operations</w:t>
            </w:r>
          </w:p>
        </w:tc>
        <w:tc>
          <w:tcPr>
            <w:tcW w:w="1024" w:type="pct"/>
            <w:vAlign w:val="center"/>
          </w:tcPr>
          <w:p w:rsidR="00A51597" w:rsidRPr="00A51597" w:rsidRDefault="00A51597" w:rsidP="00A51597">
            <w:pPr>
              <w:pStyle w:val="BodyText"/>
              <w:spacing w:after="100" w:afterAutospacing="1"/>
              <w:cnfStyle w:val="000000000000" w:firstRow="0" w:lastRow="0" w:firstColumn="0" w:lastColumn="0" w:oddVBand="0" w:evenVBand="0" w:oddHBand="0" w:evenHBand="0" w:firstRowFirstColumn="0" w:firstRowLastColumn="0" w:lastRowFirstColumn="0" w:lastRowLastColumn="0"/>
              <w:rPr>
                <w:sz w:val="20"/>
                <w:szCs w:val="20"/>
              </w:rPr>
            </w:pPr>
            <w:r w:rsidRPr="00A51597">
              <w:rPr>
                <w:sz w:val="20"/>
                <w:szCs w:val="20"/>
              </w:rPr>
              <w:t>FCT_AMOUNT</w:t>
            </w:r>
          </w:p>
        </w:tc>
        <w:tc>
          <w:tcPr>
            <w:tcW w:w="1026" w:type="pct"/>
            <w:vAlign w:val="center"/>
          </w:tcPr>
          <w:p w:rsidR="00A51597" w:rsidRPr="00A51597" w:rsidRDefault="00A51597" w:rsidP="00A51597">
            <w:pPr>
              <w:pStyle w:val="BodyText"/>
              <w:spacing w:after="100" w:afterAutospacing="1"/>
              <w:cnfStyle w:val="000000000000" w:firstRow="0" w:lastRow="0" w:firstColumn="0" w:lastColumn="0" w:oddVBand="0" w:evenVBand="0" w:oddHBand="0" w:evenHBand="0" w:firstRowFirstColumn="0" w:firstRowLastColumn="0" w:lastRowFirstColumn="0" w:lastRowLastColumn="0"/>
              <w:rPr>
                <w:sz w:val="20"/>
                <w:szCs w:val="20"/>
              </w:rPr>
            </w:pPr>
            <w:r w:rsidRPr="00A51597">
              <w:rPr>
                <w:sz w:val="20"/>
                <w:szCs w:val="20"/>
              </w:rPr>
              <w:t>FCT_AMOUNT</w:t>
            </w:r>
          </w:p>
        </w:tc>
        <w:tc>
          <w:tcPr>
            <w:tcW w:w="512" w:type="pct"/>
            <w:vAlign w:val="center"/>
          </w:tcPr>
          <w:p w:rsidR="00A51597" w:rsidRPr="00A51597" w:rsidRDefault="00A51597" w:rsidP="00A51597">
            <w:pPr>
              <w:pStyle w:val="BodyText"/>
              <w:spacing w:after="100" w:afterAutospacing="1"/>
              <w:jc w:val="center"/>
              <w:cnfStyle w:val="000000000000" w:firstRow="0" w:lastRow="0" w:firstColumn="0" w:lastColumn="0" w:oddVBand="0" w:evenVBand="0" w:oddHBand="0" w:evenHBand="0" w:firstRowFirstColumn="0" w:firstRowLastColumn="0" w:lastRowFirstColumn="0" w:lastRowLastColumn="0"/>
              <w:rPr>
                <w:sz w:val="20"/>
                <w:szCs w:val="20"/>
              </w:rPr>
            </w:pPr>
            <w:r w:rsidRPr="00A51597">
              <w:rPr>
                <w:sz w:val="20"/>
                <w:szCs w:val="20"/>
              </w:rPr>
              <w:t>+</w:t>
            </w:r>
          </w:p>
        </w:tc>
        <w:tc>
          <w:tcPr>
            <w:tcW w:w="1122" w:type="pct"/>
            <w:vAlign w:val="center"/>
          </w:tcPr>
          <w:p w:rsidR="00A51597" w:rsidRPr="00A51597" w:rsidRDefault="00A51597" w:rsidP="00A51597">
            <w:pPr>
              <w:pStyle w:val="BodyText"/>
              <w:spacing w:after="100" w:afterAutospacing="1"/>
              <w:cnfStyle w:val="000000000000" w:firstRow="0" w:lastRow="0" w:firstColumn="0" w:lastColumn="0" w:oddVBand="0" w:evenVBand="0" w:oddHBand="0" w:evenHBand="0" w:firstRowFirstColumn="0" w:firstRowLastColumn="0" w:lastRowFirstColumn="0" w:lastRowLastColumn="0"/>
              <w:rPr>
                <w:sz w:val="20"/>
                <w:szCs w:val="20"/>
              </w:rPr>
            </w:pPr>
            <w:r w:rsidRPr="00A51597">
              <w:rPr>
                <w:sz w:val="20"/>
                <w:szCs w:val="20"/>
              </w:rPr>
              <w:t>Calculate</w:t>
            </w:r>
            <w:r w:rsidRPr="00A51597">
              <w:rPr>
                <w:rStyle w:val="hps"/>
                <w:rFonts w:cs="Arial"/>
                <w:color w:val="222222"/>
                <w:sz w:val="20"/>
                <w:szCs w:val="20"/>
                <w:lang w:val="en"/>
              </w:rPr>
              <w:t xml:space="preserve"> amount of money</w:t>
            </w:r>
            <w:r w:rsidRPr="00A51597">
              <w:rPr>
                <w:rFonts w:cs="Arial"/>
                <w:color w:val="222222"/>
                <w:sz w:val="20"/>
                <w:szCs w:val="20"/>
                <w:lang w:val="en"/>
              </w:rPr>
              <w:t xml:space="preserve"> </w:t>
            </w:r>
            <w:r w:rsidRPr="00A51597">
              <w:rPr>
                <w:rStyle w:val="hps"/>
                <w:rFonts w:cs="Arial"/>
                <w:color w:val="222222"/>
                <w:sz w:val="20"/>
                <w:szCs w:val="20"/>
                <w:lang w:val="en"/>
              </w:rPr>
              <w:t>conducted</w:t>
            </w:r>
            <w:r w:rsidRPr="00A51597">
              <w:rPr>
                <w:rFonts w:cs="Arial"/>
                <w:color w:val="222222"/>
                <w:sz w:val="20"/>
                <w:szCs w:val="20"/>
                <w:lang w:val="en"/>
              </w:rPr>
              <w:t xml:space="preserve"> </w:t>
            </w:r>
            <w:r w:rsidRPr="00A51597">
              <w:rPr>
                <w:rStyle w:val="hps"/>
                <w:rFonts w:cs="Arial"/>
                <w:color w:val="222222"/>
                <w:sz w:val="20"/>
                <w:szCs w:val="20"/>
                <w:lang w:val="en"/>
              </w:rPr>
              <w:t>by</w:t>
            </w:r>
            <w:r w:rsidRPr="00A51597">
              <w:rPr>
                <w:rFonts w:cs="Arial"/>
                <w:color w:val="222222"/>
                <w:sz w:val="20"/>
                <w:szCs w:val="20"/>
                <w:lang w:val="en"/>
              </w:rPr>
              <w:t xml:space="preserve"> </w:t>
            </w:r>
            <w:r w:rsidRPr="00A51597">
              <w:rPr>
                <w:rStyle w:val="hps"/>
                <w:rFonts w:cs="Arial"/>
                <w:color w:val="222222"/>
                <w:sz w:val="20"/>
                <w:szCs w:val="20"/>
                <w:lang w:val="en"/>
              </w:rPr>
              <w:t>each</w:t>
            </w:r>
            <w:r w:rsidRPr="00A51597">
              <w:rPr>
                <w:rFonts w:cs="Arial"/>
                <w:color w:val="222222"/>
                <w:sz w:val="20"/>
                <w:szCs w:val="20"/>
                <w:lang w:val="en"/>
              </w:rPr>
              <w:t xml:space="preserve"> </w:t>
            </w:r>
            <w:r w:rsidRPr="00A51597">
              <w:rPr>
                <w:rStyle w:val="hps"/>
                <w:rFonts w:cs="Arial"/>
                <w:color w:val="222222"/>
                <w:sz w:val="20"/>
                <w:szCs w:val="20"/>
                <w:lang w:val="en"/>
              </w:rPr>
              <w:t>type of operations</w:t>
            </w:r>
            <w:r w:rsidRPr="00A51597">
              <w:rPr>
                <w:sz w:val="20"/>
                <w:szCs w:val="20"/>
              </w:rPr>
              <w:t xml:space="preserve"> at the EVENT_DT period.</w:t>
            </w:r>
          </w:p>
        </w:tc>
      </w:tr>
    </w:tbl>
    <w:p w:rsidR="00A51597" w:rsidRDefault="00A51597" w:rsidP="00BD0759">
      <w:pPr>
        <w:pStyle w:val="BodyText"/>
      </w:pPr>
    </w:p>
    <w:p w:rsidR="00A51597" w:rsidRDefault="00A51597">
      <w:r>
        <w:br w:type="page"/>
      </w:r>
    </w:p>
    <w:p w:rsidR="005A1E27" w:rsidRPr="006851E7" w:rsidRDefault="006851E7" w:rsidP="006851E7">
      <w:pPr>
        <w:pStyle w:val="Heading2"/>
        <w:numPr>
          <w:ilvl w:val="1"/>
          <w:numId w:val="5"/>
        </w:numPr>
        <w:tabs>
          <w:tab w:val="num" w:pos="1002"/>
        </w:tabs>
        <w:rPr>
          <w:sz w:val="24"/>
          <w:szCs w:val="24"/>
        </w:rPr>
      </w:pPr>
      <w:r w:rsidRPr="006851E7">
        <w:rPr>
          <w:sz w:val="24"/>
          <w:szCs w:val="24"/>
        </w:rPr>
        <w:lastRenderedPageBreak/>
        <w:t>DWH architecture</w:t>
      </w:r>
    </w:p>
    <w:p w:rsidR="00BD0759" w:rsidRPr="00303B07" w:rsidRDefault="00BD0759" w:rsidP="00BD0759">
      <w:pPr>
        <w:pStyle w:val="ListParagraph"/>
        <w:ind w:left="510"/>
        <w:rPr>
          <w:sz w:val="24"/>
          <w:szCs w:val="24"/>
        </w:rPr>
      </w:pPr>
    </w:p>
    <w:tbl>
      <w:tblPr>
        <w:tblStyle w:val="GridTable4-Accent5"/>
        <w:tblW w:w="5419" w:type="pct"/>
        <w:tblInd w:w="-572" w:type="dxa"/>
        <w:tblLayout w:type="fixed"/>
        <w:tblLook w:val="04A0" w:firstRow="1" w:lastRow="0" w:firstColumn="1" w:lastColumn="0" w:noHBand="0" w:noVBand="1"/>
      </w:tblPr>
      <w:tblGrid>
        <w:gridCol w:w="1701"/>
        <w:gridCol w:w="2553"/>
        <w:gridCol w:w="1983"/>
        <w:gridCol w:w="4253"/>
      </w:tblGrid>
      <w:tr w:rsidR="00954843" w:rsidTr="00954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tcPr>
          <w:p w:rsidR="00A22D2C" w:rsidRPr="005A1E27" w:rsidRDefault="00A22D2C" w:rsidP="00A22D2C">
            <w:pPr>
              <w:pStyle w:val="ListParagraph"/>
              <w:ind w:left="0"/>
              <w:jc w:val="center"/>
              <w:rPr>
                <w:rFonts w:asciiTheme="minorHAnsi" w:hAnsiTheme="minorHAnsi"/>
                <w:sz w:val="24"/>
              </w:rPr>
            </w:pPr>
            <w:r w:rsidRPr="005A1E27">
              <w:rPr>
                <w:rFonts w:asciiTheme="minorHAnsi" w:hAnsiTheme="minorHAnsi"/>
                <w:sz w:val="24"/>
              </w:rPr>
              <w:t>Level Type</w:t>
            </w:r>
          </w:p>
        </w:tc>
        <w:tc>
          <w:tcPr>
            <w:tcW w:w="1217" w:type="pct"/>
          </w:tcPr>
          <w:p w:rsidR="00A22D2C" w:rsidRPr="005A1E27" w:rsidRDefault="00A22D2C" w:rsidP="00A22D2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5A1E27">
              <w:rPr>
                <w:rFonts w:asciiTheme="minorHAnsi" w:hAnsiTheme="minorHAnsi"/>
                <w:sz w:val="24"/>
              </w:rPr>
              <w:t>Object Name</w:t>
            </w:r>
          </w:p>
        </w:tc>
        <w:tc>
          <w:tcPr>
            <w:tcW w:w="945" w:type="pct"/>
          </w:tcPr>
          <w:p w:rsidR="00A22D2C" w:rsidRPr="005A1E27" w:rsidRDefault="00A22D2C" w:rsidP="00A22D2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proofErr w:type="spellStart"/>
            <w:r w:rsidRPr="005A1E27">
              <w:rPr>
                <w:rFonts w:asciiTheme="minorHAnsi" w:hAnsiTheme="minorHAnsi"/>
                <w:sz w:val="24"/>
              </w:rPr>
              <w:t>Tablespace</w:t>
            </w:r>
            <w:proofErr w:type="spellEnd"/>
          </w:p>
        </w:tc>
        <w:tc>
          <w:tcPr>
            <w:tcW w:w="2027" w:type="pct"/>
          </w:tcPr>
          <w:p w:rsidR="00A22D2C" w:rsidRPr="005A1E27" w:rsidRDefault="00A22D2C" w:rsidP="00A22D2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5A1E27">
              <w:rPr>
                <w:rFonts w:asciiTheme="minorHAnsi" w:hAnsiTheme="minorHAnsi"/>
                <w:sz w:val="24"/>
              </w:rPr>
              <w:t>Description</w:t>
            </w:r>
          </w:p>
        </w:tc>
      </w:tr>
      <w:tr w:rsidR="00000B21" w:rsidTr="00954843">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811" w:type="pct"/>
            <w:vMerge w:val="restart"/>
            <w:vAlign w:val="center"/>
          </w:tcPr>
          <w:p w:rsidR="00000B21" w:rsidRPr="005A1E27" w:rsidRDefault="00000B21" w:rsidP="00A22D2C">
            <w:pPr>
              <w:pStyle w:val="ListParagraph"/>
              <w:ind w:left="0"/>
              <w:jc w:val="center"/>
              <w:rPr>
                <w:rFonts w:asciiTheme="minorHAnsi" w:hAnsiTheme="minorHAnsi"/>
                <w:color w:val="1F4E79" w:themeColor="accent1" w:themeShade="80"/>
                <w:sz w:val="24"/>
              </w:rPr>
            </w:pPr>
            <w:r w:rsidRPr="005A1E27">
              <w:rPr>
                <w:rFonts w:asciiTheme="minorHAnsi" w:hAnsiTheme="minorHAnsi"/>
                <w:color w:val="1F4E79" w:themeColor="accent1" w:themeShade="80"/>
                <w:sz w:val="24"/>
              </w:rPr>
              <w:t>Storage level</w:t>
            </w:r>
          </w:p>
        </w:tc>
        <w:tc>
          <w:tcPr>
            <w:tcW w:w="1217" w:type="pct"/>
            <w:vAlign w:val="center"/>
          </w:tcPr>
          <w:p w:rsidR="00000B21" w:rsidRPr="00954843" w:rsidRDefault="00000B21"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sz w:val="22"/>
              </w:rPr>
              <w:t>SA_CUSTOMERS</w:t>
            </w:r>
          </w:p>
          <w:p w:rsidR="00000B21" w:rsidRPr="00954843" w:rsidRDefault="00000B21" w:rsidP="00000B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sidRPr="00954843">
              <w:rPr>
                <w:rFonts w:asciiTheme="minorHAnsi" w:hAnsiTheme="minorHAnsi"/>
                <w:b/>
                <w:sz w:val="22"/>
              </w:rPr>
              <w:t>User_name</w:t>
            </w:r>
            <w:proofErr w:type="spellEnd"/>
            <w:r w:rsidRPr="00954843">
              <w:rPr>
                <w:rFonts w:asciiTheme="minorHAnsi" w:hAnsiTheme="minorHAnsi"/>
                <w:b/>
                <w:sz w:val="22"/>
              </w:rPr>
              <w:t xml:space="preserve">: </w:t>
            </w:r>
            <w:r w:rsidRPr="00954843">
              <w:rPr>
                <w:rFonts w:asciiTheme="minorHAnsi" w:hAnsiTheme="minorHAnsi"/>
                <w:sz w:val="22"/>
              </w:rPr>
              <w:t>U_SA_CUSTOMERS</w:t>
            </w:r>
          </w:p>
          <w:p w:rsidR="00000B21" w:rsidRPr="00954843" w:rsidRDefault="00000B21"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
        </w:tc>
        <w:tc>
          <w:tcPr>
            <w:tcW w:w="945" w:type="pct"/>
            <w:vAlign w:val="center"/>
          </w:tcPr>
          <w:p w:rsidR="00000B21" w:rsidRPr="00954843" w:rsidRDefault="00000B21"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sidRPr="00954843">
              <w:rPr>
                <w:rFonts w:asciiTheme="minorHAnsi" w:hAnsiTheme="minorHAnsi"/>
                <w:sz w:val="22"/>
              </w:rPr>
              <w:t>ts_sa_customers_data</w:t>
            </w:r>
            <w:proofErr w:type="spellEnd"/>
          </w:p>
        </w:tc>
        <w:tc>
          <w:tcPr>
            <w:tcW w:w="2027" w:type="pct"/>
            <w:vMerge w:val="restart"/>
            <w:vAlign w:val="center"/>
          </w:tcPr>
          <w:p w:rsidR="00000B21" w:rsidRPr="00954843" w:rsidRDefault="00000B21" w:rsidP="00000B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54843">
              <w:rPr>
                <w:rStyle w:val="hps"/>
                <w:rFonts w:asciiTheme="minorHAnsi" w:hAnsiTheme="minorHAnsi" w:cs="Arial"/>
                <w:color w:val="222222"/>
                <w:lang w:val="en"/>
              </w:rPr>
              <w:t>Contains information</w:t>
            </w:r>
            <w:r w:rsidRPr="00954843">
              <w:rPr>
                <w:rFonts w:asciiTheme="minorHAnsi" w:hAnsiTheme="minorHAnsi" w:cs="Arial"/>
                <w:color w:val="222222"/>
                <w:lang w:val="en"/>
              </w:rPr>
              <w:t xml:space="preserve"> </w:t>
            </w:r>
            <w:r w:rsidRPr="00954843">
              <w:rPr>
                <w:rStyle w:val="hps"/>
                <w:rFonts w:asciiTheme="minorHAnsi" w:hAnsiTheme="minorHAnsi" w:cs="Arial"/>
                <w:color w:val="222222"/>
                <w:lang w:val="en"/>
              </w:rPr>
              <w:t>about customers</w:t>
            </w:r>
            <w:r w:rsidRPr="00954843">
              <w:rPr>
                <w:rFonts w:asciiTheme="minorHAnsi" w:hAnsiTheme="minorHAnsi" w:cs="Arial"/>
                <w:color w:val="222222"/>
                <w:lang w:val="en"/>
              </w:rPr>
              <w:t xml:space="preserve">, </w:t>
            </w:r>
            <w:r w:rsidRPr="00954843">
              <w:rPr>
                <w:rStyle w:val="hps"/>
                <w:rFonts w:asciiTheme="minorHAnsi" w:hAnsiTheme="minorHAnsi" w:cs="Arial"/>
                <w:color w:val="222222"/>
                <w:lang w:val="en"/>
              </w:rPr>
              <w:t>transactions</w:t>
            </w:r>
            <w:r w:rsidRPr="00954843">
              <w:rPr>
                <w:rFonts w:asciiTheme="minorHAnsi" w:hAnsiTheme="minorHAnsi" w:cs="Arial"/>
                <w:color w:val="222222"/>
                <w:lang w:val="en"/>
              </w:rPr>
              <w:t xml:space="preserve">, and </w:t>
            </w:r>
            <w:r w:rsidRPr="00954843">
              <w:rPr>
                <w:rStyle w:val="hps"/>
                <w:rFonts w:asciiTheme="minorHAnsi" w:hAnsiTheme="minorHAnsi" w:cs="Arial"/>
                <w:color w:val="222222"/>
                <w:lang w:val="en"/>
              </w:rPr>
              <w:t>information</w:t>
            </w:r>
            <w:r w:rsidRPr="00954843">
              <w:rPr>
                <w:rFonts w:asciiTheme="minorHAnsi" w:hAnsiTheme="minorHAnsi" w:cs="Arial"/>
                <w:color w:val="222222"/>
                <w:lang w:val="en"/>
              </w:rPr>
              <w:t xml:space="preserve"> </w:t>
            </w:r>
            <w:r w:rsidRPr="00954843">
              <w:rPr>
                <w:rStyle w:val="hps"/>
                <w:rFonts w:asciiTheme="minorHAnsi" w:hAnsiTheme="minorHAnsi" w:cs="Arial"/>
                <w:color w:val="222222"/>
                <w:lang w:val="en"/>
              </w:rPr>
              <w:t>necessary</w:t>
            </w:r>
            <w:r w:rsidRPr="00954843">
              <w:rPr>
                <w:rFonts w:asciiTheme="minorHAnsi" w:hAnsiTheme="minorHAnsi" w:cs="Arial"/>
                <w:color w:val="222222"/>
                <w:lang w:val="en"/>
              </w:rPr>
              <w:t xml:space="preserve"> </w:t>
            </w:r>
            <w:r w:rsidRPr="00954843">
              <w:rPr>
                <w:rStyle w:val="hps"/>
                <w:rFonts w:asciiTheme="minorHAnsi" w:hAnsiTheme="minorHAnsi" w:cs="Arial"/>
                <w:color w:val="222222"/>
                <w:lang w:val="en"/>
              </w:rPr>
              <w:t>for the correct operation</w:t>
            </w:r>
            <w:r w:rsidRPr="00954843">
              <w:rPr>
                <w:rFonts w:asciiTheme="minorHAnsi" w:hAnsiTheme="minorHAnsi" w:cs="Arial"/>
                <w:color w:val="222222"/>
                <w:lang w:val="en"/>
              </w:rPr>
              <w:t xml:space="preserve"> </w:t>
            </w:r>
            <w:r w:rsidRPr="00954843">
              <w:rPr>
                <w:rStyle w:val="hps"/>
                <w:rFonts w:asciiTheme="minorHAnsi" w:hAnsiTheme="minorHAnsi" w:cs="Arial"/>
                <w:color w:val="222222"/>
                <w:lang w:val="en"/>
              </w:rPr>
              <w:t>of the system.</w:t>
            </w:r>
            <w:r w:rsidRPr="00954843">
              <w:rPr>
                <w:rFonts w:asciiTheme="minorHAnsi" w:hAnsiTheme="minorHAnsi"/>
              </w:rPr>
              <w:t xml:space="preserve"> Users of this level should be able to load data from source files, create tables and view in this area. Upload data from source files to these tables and views and send it to next area.</w:t>
            </w:r>
          </w:p>
        </w:tc>
      </w:tr>
      <w:tr w:rsidR="00000B21" w:rsidTr="00954843">
        <w:tc>
          <w:tcPr>
            <w:cnfStyle w:val="001000000000" w:firstRow="0" w:lastRow="0" w:firstColumn="1" w:lastColumn="0" w:oddVBand="0" w:evenVBand="0" w:oddHBand="0" w:evenHBand="0" w:firstRowFirstColumn="0" w:firstRowLastColumn="0" w:lastRowFirstColumn="0" w:lastRowLastColumn="0"/>
            <w:tcW w:w="811" w:type="pct"/>
            <w:vMerge/>
            <w:vAlign w:val="center"/>
          </w:tcPr>
          <w:p w:rsidR="00000B21" w:rsidRPr="005A1E27" w:rsidRDefault="00000B21" w:rsidP="00C41C48">
            <w:pPr>
              <w:pStyle w:val="ListParagraph"/>
              <w:ind w:left="0"/>
              <w:rPr>
                <w:rFonts w:asciiTheme="minorHAnsi" w:hAnsiTheme="minorHAnsi"/>
                <w:color w:val="1F4E79" w:themeColor="accent1" w:themeShade="80"/>
                <w:sz w:val="24"/>
              </w:rPr>
            </w:pPr>
          </w:p>
        </w:tc>
        <w:tc>
          <w:tcPr>
            <w:tcW w:w="1217" w:type="pct"/>
            <w:vAlign w:val="center"/>
          </w:tcPr>
          <w:p w:rsidR="00000B21" w:rsidRPr="00954843" w:rsidRDefault="00000B21" w:rsidP="00A22D2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843">
              <w:rPr>
                <w:rFonts w:asciiTheme="minorHAnsi" w:hAnsiTheme="minorHAnsi"/>
                <w:sz w:val="22"/>
              </w:rPr>
              <w:t>SA_TRANSACTIONS</w:t>
            </w:r>
          </w:p>
          <w:p w:rsidR="00000B21" w:rsidRPr="00954843" w:rsidRDefault="00000B21" w:rsidP="00000B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sidRPr="00954843">
              <w:rPr>
                <w:rFonts w:asciiTheme="minorHAnsi" w:hAnsiTheme="minorHAnsi"/>
                <w:b/>
                <w:sz w:val="22"/>
              </w:rPr>
              <w:t>User_name</w:t>
            </w:r>
            <w:proofErr w:type="spellEnd"/>
            <w:r w:rsidRPr="00954843">
              <w:rPr>
                <w:rFonts w:asciiTheme="minorHAnsi" w:hAnsiTheme="minorHAnsi"/>
                <w:b/>
                <w:sz w:val="22"/>
              </w:rPr>
              <w:t>:</w:t>
            </w:r>
            <w:r w:rsidRPr="00954843">
              <w:rPr>
                <w:rFonts w:asciiTheme="minorHAnsi" w:hAnsiTheme="minorHAnsi"/>
                <w:sz w:val="22"/>
              </w:rPr>
              <w:t xml:space="preserve"> U_SA_TRANSACTIONS</w:t>
            </w:r>
          </w:p>
        </w:tc>
        <w:tc>
          <w:tcPr>
            <w:tcW w:w="945" w:type="pct"/>
            <w:vAlign w:val="center"/>
          </w:tcPr>
          <w:p w:rsidR="00000B21" w:rsidRPr="00954843" w:rsidRDefault="00000B21" w:rsidP="00A22D2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sidRPr="00954843">
              <w:rPr>
                <w:rFonts w:asciiTheme="minorHAnsi" w:hAnsiTheme="minorHAnsi"/>
                <w:sz w:val="22"/>
              </w:rPr>
              <w:t>ts_sa_trnsct_data</w:t>
            </w:r>
            <w:proofErr w:type="spellEnd"/>
          </w:p>
        </w:tc>
        <w:tc>
          <w:tcPr>
            <w:tcW w:w="2027" w:type="pct"/>
            <w:vMerge/>
            <w:vAlign w:val="center"/>
          </w:tcPr>
          <w:p w:rsidR="00000B21" w:rsidRPr="00954843" w:rsidRDefault="00000B21" w:rsidP="00A22D2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00B21" w:rsidTr="0095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vMerge/>
            <w:vAlign w:val="center"/>
          </w:tcPr>
          <w:p w:rsidR="00000B21" w:rsidRPr="005A1E27" w:rsidRDefault="00000B21" w:rsidP="00C41C48">
            <w:pPr>
              <w:pStyle w:val="ListParagraph"/>
              <w:ind w:left="0"/>
              <w:rPr>
                <w:rFonts w:asciiTheme="minorHAnsi" w:hAnsiTheme="minorHAnsi"/>
                <w:color w:val="1F4E79" w:themeColor="accent1" w:themeShade="80"/>
                <w:sz w:val="24"/>
              </w:rPr>
            </w:pPr>
          </w:p>
        </w:tc>
        <w:tc>
          <w:tcPr>
            <w:tcW w:w="1217" w:type="pct"/>
            <w:vAlign w:val="center"/>
          </w:tcPr>
          <w:p w:rsidR="00000B21" w:rsidRPr="00954843" w:rsidRDefault="00000B21"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sz w:val="22"/>
              </w:rPr>
              <w:t>SA_DATA</w:t>
            </w:r>
          </w:p>
          <w:p w:rsidR="00000B21" w:rsidRPr="00954843" w:rsidRDefault="00000B21"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sidRPr="00954843">
              <w:rPr>
                <w:rFonts w:asciiTheme="minorHAnsi" w:hAnsiTheme="minorHAnsi"/>
                <w:b/>
                <w:sz w:val="22"/>
              </w:rPr>
              <w:t>User_name</w:t>
            </w:r>
            <w:proofErr w:type="spellEnd"/>
            <w:r w:rsidRPr="00954843">
              <w:rPr>
                <w:rFonts w:asciiTheme="minorHAnsi" w:hAnsiTheme="minorHAnsi"/>
                <w:b/>
                <w:sz w:val="22"/>
              </w:rPr>
              <w:t>:</w:t>
            </w:r>
            <w:r w:rsidRPr="00954843">
              <w:rPr>
                <w:rFonts w:asciiTheme="minorHAnsi" w:hAnsiTheme="minorHAnsi"/>
                <w:sz w:val="22"/>
              </w:rPr>
              <w:t xml:space="preserve"> U_SA_DATA</w:t>
            </w:r>
          </w:p>
        </w:tc>
        <w:tc>
          <w:tcPr>
            <w:tcW w:w="945" w:type="pct"/>
            <w:vAlign w:val="center"/>
          </w:tcPr>
          <w:p w:rsidR="00000B21" w:rsidRPr="00954843" w:rsidRDefault="00000B21"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sidRPr="00954843">
              <w:rPr>
                <w:rFonts w:asciiTheme="minorHAnsi" w:hAnsiTheme="minorHAnsi"/>
                <w:sz w:val="22"/>
              </w:rPr>
              <w:t>ts_sa_data</w:t>
            </w:r>
            <w:proofErr w:type="spellEnd"/>
          </w:p>
        </w:tc>
        <w:tc>
          <w:tcPr>
            <w:tcW w:w="2027" w:type="pct"/>
            <w:vMerge/>
            <w:vAlign w:val="center"/>
          </w:tcPr>
          <w:p w:rsidR="00000B21" w:rsidRPr="00954843" w:rsidRDefault="00000B21"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54843" w:rsidTr="00954843">
        <w:tc>
          <w:tcPr>
            <w:cnfStyle w:val="001000000000" w:firstRow="0" w:lastRow="0" w:firstColumn="1" w:lastColumn="0" w:oddVBand="0" w:evenVBand="0" w:oddHBand="0" w:evenHBand="0" w:firstRowFirstColumn="0" w:firstRowLastColumn="0" w:lastRowFirstColumn="0" w:lastRowLastColumn="0"/>
            <w:tcW w:w="811" w:type="pct"/>
            <w:vAlign w:val="center"/>
          </w:tcPr>
          <w:p w:rsidR="00A22D2C" w:rsidRPr="005A1E27" w:rsidRDefault="00A22D2C" w:rsidP="00C41C48">
            <w:pPr>
              <w:pStyle w:val="ListParagraph"/>
              <w:ind w:left="0"/>
              <w:rPr>
                <w:rFonts w:asciiTheme="minorHAnsi" w:hAnsiTheme="minorHAnsi"/>
                <w:color w:val="1F4E79" w:themeColor="accent1" w:themeShade="80"/>
                <w:sz w:val="24"/>
              </w:rPr>
            </w:pPr>
            <w:r w:rsidRPr="005A1E27">
              <w:rPr>
                <w:rFonts w:asciiTheme="minorHAnsi" w:hAnsiTheme="minorHAnsi"/>
                <w:color w:val="1F4E79" w:themeColor="accent1" w:themeShade="80"/>
                <w:sz w:val="24"/>
              </w:rPr>
              <w:t>DW - Cleansing Level</w:t>
            </w:r>
          </w:p>
        </w:tc>
        <w:tc>
          <w:tcPr>
            <w:tcW w:w="1217" w:type="pct"/>
            <w:vAlign w:val="center"/>
          </w:tcPr>
          <w:p w:rsidR="00A22D2C" w:rsidRPr="00F256DB" w:rsidRDefault="00A22D2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val="de-DE"/>
              </w:rPr>
            </w:pPr>
            <w:r w:rsidRPr="00F256DB">
              <w:rPr>
                <w:rFonts w:asciiTheme="minorHAnsi" w:hAnsiTheme="minorHAnsi"/>
                <w:sz w:val="22"/>
                <w:lang w:val="de-DE"/>
              </w:rPr>
              <w:t>DW_CL</w:t>
            </w:r>
          </w:p>
          <w:p w:rsidR="005A1E27" w:rsidRPr="00954843" w:rsidRDefault="00000B21"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b/>
                <w:sz w:val="22"/>
                <w:lang w:val="de-DE"/>
              </w:rPr>
            </w:pPr>
            <w:proofErr w:type="spellStart"/>
            <w:r w:rsidRPr="00954843">
              <w:rPr>
                <w:rFonts w:asciiTheme="minorHAnsi" w:hAnsiTheme="minorHAnsi"/>
                <w:b/>
                <w:sz w:val="22"/>
                <w:lang w:val="de-DE"/>
              </w:rPr>
              <w:t>User_name</w:t>
            </w:r>
            <w:proofErr w:type="spellEnd"/>
            <w:r w:rsidRPr="00954843">
              <w:rPr>
                <w:rFonts w:asciiTheme="minorHAnsi" w:hAnsiTheme="minorHAnsi"/>
                <w:b/>
                <w:sz w:val="22"/>
                <w:lang w:val="de-DE"/>
              </w:rPr>
              <w:t>:</w:t>
            </w:r>
          </w:p>
          <w:p w:rsidR="00000B21" w:rsidRPr="00954843" w:rsidRDefault="00000B21"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val="de-DE"/>
              </w:rPr>
            </w:pPr>
            <w:r w:rsidRPr="00954843">
              <w:rPr>
                <w:rFonts w:asciiTheme="minorHAnsi" w:hAnsiTheme="minorHAnsi"/>
                <w:sz w:val="22"/>
                <w:lang w:val="de-DE"/>
              </w:rPr>
              <w:t>U_DW_CL</w:t>
            </w:r>
          </w:p>
        </w:tc>
        <w:tc>
          <w:tcPr>
            <w:tcW w:w="945" w:type="pct"/>
            <w:vAlign w:val="center"/>
          </w:tcPr>
          <w:p w:rsidR="00A22D2C" w:rsidRPr="00954843" w:rsidRDefault="00A22D2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sidRPr="00954843">
              <w:rPr>
                <w:rFonts w:asciiTheme="minorHAnsi" w:hAnsiTheme="minorHAnsi"/>
                <w:sz w:val="22"/>
              </w:rPr>
              <w:t>ts_dw_cl_data</w:t>
            </w:r>
            <w:proofErr w:type="spellEnd"/>
          </w:p>
        </w:tc>
        <w:tc>
          <w:tcPr>
            <w:tcW w:w="2027" w:type="pct"/>
            <w:vAlign w:val="center"/>
          </w:tcPr>
          <w:p w:rsidR="00A22D2C" w:rsidRPr="00954843" w:rsidRDefault="005A1E27" w:rsidP="00635352">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54843">
              <w:rPr>
                <w:rFonts w:asciiTheme="minorHAnsi" w:hAnsiTheme="minorHAnsi"/>
              </w:rPr>
              <w:t>U_DW_CL clean raw data inserted from files and insert it into tables in the 3-rd normal form. To make this operations user U_DW_CL should have grants to create tables with raw data, to connect and select information from resources and load information, and create views, to create result views with clean information.</w:t>
            </w:r>
          </w:p>
        </w:tc>
      </w:tr>
      <w:tr w:rsidR="00954843" w:rsidTr="0095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vAlign w:val="center"/>
          </w:tcPr>
          <w:p w:rsidR="00A22D2C" w:rsidRPr="005A1E27" w:rsidRDefault="00A22D2C" w:rsidP="00C41C48">
            <w:pPr>
              <w:pStyle w:val="ListParagraph"/>
              <w:ind w:left="0"/>
              <w:rPr>
                <w:rFonts w:asciiTheme="minorHAnsi" w:hAnsiTheme="minorHAnsi"/>
                <w:color w:val="1F4E79" w:themeColor="accent1" w:themeShade="80"/>
                <w:sz w:val="24"/>
              </w:rPr>
            </w:pPr>
            <w:r w:rsidRPr="005A1E27">
              <w:rPr>
                <w:rFonts w:asciiTheme="minorHAnsi" w:hAnsiTheme="minorHAnsi"/>
                <w:color w:val="1F4E79" w:themeColor="accent1" w:themeShade="80"/>
                <w:sz w:val="24"/>
              </w:rPr>
              <w:t>DW – Level</w:t>
            </w:r>
          </w:p>
        </w:tc>
        <w:tc>
          <w:tcPr>
            <w:tcW w:w="1217" w:type="pct"/>
            <w:vAlign w:val="center"/>
          </w:tcPr>
          <w:p w:rsidR="00A22D2C" w:rsidRPr="00F256DB" w:rsidRDefault="00A22D2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de-DE"/>
              </w:rPr>
            </w:pPr>
            <w:r w:rsidRPr="00F256DB">
              <w:rPr>
                <w:rFonts w:asciiTheme="minorHAnsi" w:hAnsiTheme="minorHAnsi"/>
                <w:sz w:val="22"/>
                <w:lang w:val="de-DE"/>
              </w:rPr>
              <w:t>DW</w:t>
            </w:r>
          </w:p>
          <w:p w:rsidR="00000B21" w:rsidRPr="00F256DB" w:rsidRDefault="00000B21"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lang w:val="de-DE"/>
              </w:rPr>
            </w:pPr>
            <w:proofErr w:type="spellStart"/>
            <w:r w:rsidRPr="00F256DB">
              <w:rPr>
                <w:rFonts w:asciiTheme="minorHAnsi" w:hAnsiTheme="minorHAnsi"/>
                <w:sz w:val="22"/>
                <w:lang w:val="de-DE"/>
              </w:rPr>
              <w:t>User_name</w:t>
            </w:r>
            <w:proofErr w:type="spellEnd"/>
            <w:r w:rsidRPr="00F256DB">
              <w:rPr>
                <w:rFonts w:asciiTheme="minorHAnsi" w:hAnsiTheme="minorHAnsi"/>
                <w:sz w:val="22"/>
                <w:lang w:val="de-DE"/>
              </w:rPr>
              <w:t>: U_</w:t>
            </w:r>
            <w:r w:rsidR="00635352" w:rsidRPr="00F256DB">
              <w:rPr>
                <w:rFonts w:asciiTheme="minorHAnsi" w:hAnsiTheme="minorHAnsi"/>
                <w:sz w:val="22"/>
                <w:lang w:val="de-DE"/>
              </w:rPr>
              <w:t>DW</w:t>
            </w:r>
          </w:p>
        </w:tc>
        <w:tc>
          <w:tcPr>
            <w:tcW w:w="945" w:type="pct"/>
            <w:vAlign w:val="center"/>
          </w:tcPr>
          <w:p w:rsidR="00A22D2C" w:rsidRPr="00954843" w:rsidRDefault="00A22D2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sidRPr="00954843">
              <w:rPr>
                <w:rFonts w:asciiTheme="minorHAnsi" w:hAnsiTheme="minorHAnsi"/>
                <w:sz w:val="22"/>
              </w:rPr>
              <w:t>ts_dw_data</w:t>
            </w:r>
            <w:proofErr w:type="spellEnd"/>
          </w:p>
        </w:tc>
        <w:tc>
          <w:tcPr>
            <w:tcW w:w="2027" w:type="pct"/>
            <w:vAlign w:val="center"/>
          </w:tcPr>
          <w:p w:rsidR="00A22D2C" w:rsidRPr="00954843" w:rsidRDefault="00A22D2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54843">
              <w:rPr>
                <w:rFonts w:asciiTheme="minorHAnsi" w:hAnsiTheme="minorHAnsi"/>
              </w:rPr>
              <w:t>Store information in the 3-rd normal form.</w:t>
            </w:r>
            <w:r w:rsidR="00635352" w:rsidRPr="00954843">
              <w:rPr>
                <w:rFonts w:asciiTheme="minorHAnsi" w:hAnsiTheme="minorHAnsi"/>
              </w:rPr>
              <w:t xml:space="preserve"> </w:t>
            </w:r>
          </w:p>
        </w:tc>
      </w:tr>
      <w:tr w:rsidR="00954843" w:rsidTr="00954843">
        <w:tc>
          <w:tcPr>
            <w:cnfStyle w:val="001000000000" w:firstRow="0" w:lastRow="0" w:firstColumn="1" w:lastColumn="0" w:oddVBand="0" w:evenVBand="0" w:oddHBand="0" w:evenHBand="0" w:firstRowFirstColumn="0" w:firstRowLastColumn="0" w:lastRowFirstColumn="0" w:lastRowLastColumn="0"/>
            <w:tcW w:w="811" w:type="pct"/>
            <w:vAlign w:val="center"/>
          </w:tcPr>
          <w:p w:rsidR="00A22D2C" w:rsidRPr="005A1E27" w:rsidRDefault="00A22D2C" w:rsidP="00C41C48">
            <w:pPr>
              <w:pStyle w:val="ListParagraph"/>
              <w:ind w:left="0"/>
              <w:rPr>
                <w:rFonts w:asciiTheme="minorHAnsi" w:hAnsiTheme="minorHAnsi"/>
                <w:color w:val="1F4E79" w:themeColor="accent1" w:themeShade="80"/>
                <w:sz w:val="24"/>
              </w:rPr>
            </w:pPr>
            <w:r w:rsidRPr="005A1E27">
              <w:rPr>
                <w:rFonts w:asciiTheme="minorHAnsi" w:hAnsiTheme="minorHAnsi"/>
                <w:color w:val="1F4E79" w:themeColor="accent1" w:themeShade="80"/>
                <w:sz w:val="24"/>
              </w:rPr>
              <w:t>DW– Prepare Star Cleansing Level</w:t>
            </w:r>
          </w:p>
        </w:tc>
        <w:tc>
          <w:tcPr>
            <w:tcW w:w="1217" w:type="pct"/>
            <w:vAlign w:val="center"/>
          </w:tcPr>
          <w:p w:rsidR="00A22D2C" w:rsidRPr="00954843" w:rsidRDefault="00A22D2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54843">
              <w:rPr>
                <w:rFonts w:asciiTheme="minorHAnsi" w:hAnsiTheme="minorHAnsi"/>
                <w:sz w:val="22"/>
              </w:rPr>
              <w:t>SAL_DW_CL</w:t>
            </w:r>
          </w:p>
          <w:p w:rsidR="00000B21" w:rsidRPr="00954843" w:rsidRDefault="00000B21" w:rsidP="00635352">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sidRPr="00954843">
              <w:rPr>
                <w:rFonts w:asciiTheme="minorHAnsi" w:hAnsiTheme="minorHAnsi"/>
                <w:b/>
                <w:sz w:val="22"/>
              </w:rPr>
              <w:t>User_name</w:t>
            </w:r>
            <w:proofErr w:type="spellEnd"/>
            <w:r w:rsidRPr="00954843">
              <w:rPr>
                <w:rFonts w:asciiTheme="minorHAnsi" w:hAnsiTheme="minorHAnsi"/>
                <w:b/>
                <w:sz w:val="22"/>
              </w:rPr>
              <w:t>:</w:t>
            </w:r>
            <w:r w:rsidRPr="00954843">
              <w:rPr>
                <w:rFonts w:asciiTheme="minorHAnsi" w:hAnsiTheme="minorHAnsi"/>
                <w:sz w:val="22"/>
              </w:rPr>
              <w:t xml:space="preserve"> U_</w:t>
            </w:r>
            <w:r w:rsidR="00635352" w:rsidRPr="00954843">
              <w:rPr>
                <w:rFonts w:asciiTheme="minorHAnsi" w:hAnsiTheme="minorHAnsi"/>
                <w:sz w:val="22"/>
              </w:rPr>
              <w:t>SAL_DW_CL</w:t>
            </w:r>
          </w:p>
        </w:tc>
        <w:tc>
          <w:tcPr>
            <w:tcW w:w="945" w:type="pct"/>
            <w:vAlign w:val="center"/>
          </w:tcPr>
          <w:p w:rsidR="00A22D2C" w:rsidRPr="00954843" w:rsidRDefault="00A22D2C"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sidRPr="00954843">
              <w:rPr>
                <w:rFonts w:asciiTheme="minorHAnsi" w:hAnsiTheme="minorHAnsi"/>
                <w:sz w:val="22"/>
              </w:rPr>
              <w:t>ts_sal_dw_cl_data</w:t>
            </w:r>
            <w:proofErr w:type="spellEnd"/>
          </w:p>
        </w:tc>
        <w:tc>
          <w:tcPr>
            <w:tcW w:w="2027" w:type="pct"/>
            <w:vAlign w:val="center"/>
          </w:tcPr>
          <w:p w:rsidR="00A22D2C" w:rsidRPr="00954843" w:rsidRDefault="00A22D2C" w:rsidP="005A1E27">
            <w:pPr>
              <w:cnfStyle w:val="000000000000" w:firstRow="0" w:lastRow="0" w:firstColumn="0" w:lastColumn="0" w:oddVBand="0" w:evenVBand="0" w:oddHBand="0" w:evenHBand="0" w:firstRowFirstColumn="0" w:firstRowLastColumn="0" w:lastRowFirstColumn="0" w:lastRowLastColumn="0"/>
              <w:rPr>
                <w:sz w:val="20"/>
                <w:szCs w:val="20"/>
              </w:rPr>
            </w:pPr>
            <w:r w:rsidRPr="00954843">
              <w:rPr>
                <w:sz w:val="20"/>
                <w:szCs w:val="20"/>
              </w:rPr>
              <w:t>Create views, which consist of merged tables from DW Level.</w:t>
            </w:r>
            <w:r w:rsidR="005A1E27" w:rsidRPr="00954843">
              <w:rPr>
                <w:sz w:val="20"/>
                <w:szCs w:val="20"/>
              </w:rPr>
              <w:t xml:space="preserve"> U_SAL_CL_DW should have grants to connect and select information from DW Level, create tables, where he will make changes, and create any view to make the clean view visible to next level users, who will have grants on it.</w:t>
            </w:r>
          </w:p>
        </w:tc>
      </w:tr>
      <w:tr w:rsidR="00954843" w:rsidTr="00954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vAlign w:val="center"/>
          </w:tcPr>
          <w:p w:rsidR="00A22D2C" w:rsidRPr="005A1E27" w:rsidRDefault="00A22D2C" w:rsidP="00C41C48">
            <w:pPr>
              <w:pStyle w:val="ListParagraph"/>
              <w:ind w:left="0"/>
              <w:rPr>
                <w:rFonts w:asciiTheme="minorHAnsi" w:hAnsiTheme="minorHAnsi"/>
                <w:color w:val="1F4E79" w:themeColor="accent1" w:themeShade="80"/>
                <w:sz w:val="24"/>
              </w:rPr>
            </w:pPr>
            <w:r w:rsidRPr="005A1E27">
              <w:rPr>
                <w:rFonts w:asciiTheme="minorHAnsi" w:hAnsiTheme="minorHAnsi"/>
                <w:color w:val="1F4E79" w:themeColor="accent1" w:themeShade="80"/>
                <w:sz w:val="24"/>
              </w:rPr>
              <w:t>STAR - Cleansing</w:t>
            </w:r>
          </w:p>
        </w:tc>
        <w:tc>
          <w:tcPr>
            <w:tcW w:w="1217" w:type="pct"/>
            <w:vAlign w:val="center"/>
          </w:tcPr>
          <w:p w:rsidR="00A22D2C" w:rsidRPr="00954843" w:rsidRDefault="00A22D2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54843">
              <w:rPr>
                <w:rFonts w:asciiTheme="minorHAnsi" w:hAnsiTheme="minorHAnsi"/>
                <w:sz w:val="22"/>
              </w:rPr>
              <w:t>SAL_CL</w:t>
            </w:r>
          </w:p>
          <w:p w:rsidR="00000B21" w:rsidRPr="00954843" w:rsidRDefault="00000B21" w:rsidP="00635352">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sidRPr="00954843">
              <w:rPr>
                <w:rFonts w:asciiTheme="minorHAnsi" w:hAnsiTheme="minorHAnsi"/>
                <w:sz w:val="22"/>
              </w:rPr>
              <w:t>User_name</w:t>
            </w:r>
            <w:proofErr w:type="spellEnd"/>
            <w:r w:rsidRPr="00954843">
              <w:rPr>
                <w:rFonts w:asciiTheme="minorHAnsi" w:hAnsiTheme="minorHAnsi"/>
                <w:sz w:val="22"/>
              </w:rPr>
              <w:t>: U_</w:t>
            </w:r>
            <w:r w:rsidR="00635352" w:rsidRPr="00954843">
              <w:rPr>
                <w:rFonts w:asciiTheme="minorHAnsi" w:hAnsiTheme="minorHAnsi"/>
                <w:sz w:val="22"/>
              </w:rPr>
              <w:t>SAL_CL</w:t>
            </w:r>
          </w:p>
        </w:tc>
        <w:tc>
          <w:tcPr>
            <w:tcW w:w="945" w:type="pct"/>
            <w:vAlign w:val="center"/>
          </w:tcPr>
          <w:p w:rsidR="00A22D2C" w:rsidRPr="00954843" w:rsidRDefault="00A22D2C" w:rsidP="00C41C48">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sidRPr="00954843">
              <w:rPr>
                <w:rFonts w:asciiTheme="minorHAnsi" w:hAnsiTheme="minorHAnsi"/>
                <w:sz w:val="22"/>
              </w:rPr>
              <w:t>ts_sal_cl_data</w:t>
            </w:r>
            <w:proofErr w:type="spellEnd"/>
          </w:p>
        </w:tc>
        <w:tc>
          <w:tcPr>
            <w:tcW w:w="2027" w:type="pct"/>
            <w:vAlign w:val="center"/>
          </w:tcPr>
          <w:p w:rsidR="00A22D2C" w:rsidRPr="00954843" w:rsidRDefault="00A22D2C" w:rsidP="00E04A62">
            <w:pPr>
              <w:cnfStyle w:val="000000100000" w:firstRow="0" w:lastRow="0" w:firstColumn="0" w:lastColumn="0" w:oddVBand="0" w:evenVBand="0" w:oddHBand="1" w:evenHBand="0" w:firstRowFirstColumn="0" w:firstRowLastColumn="0" w:lastRowFirstColumn="0" w:lastRowLastColumn="0"/>
              <w:rPr>
                <w:sz w:val="20"/>
                <w:szCs w:val="20"/>
              </w:rPr>
            </w:pPr>
            <w:r w:rsidRPr="00954843">
              <w:rPr>
                <w:sz w:val="20"/>
                <w:szCs w:val="20"/>
              </w:rPr>
              <w:t>Delete from views, from previous level information, which don’t touch our business analysis question.</w:t>
            </w:r>
            <w:r w:rsidR="00635352" w:rsidRPr="00954843">
              <w:rPr>
                <w:sz w:val="20"/>
                <w:szCs w:val="20"/>
              </w:rPr>
              <w:t xml:space="preserve"> There should be only data with are useful for our analysis.</w:t>
            </w:r>
            <w:r w:rsidR="005A1E27" w:rsidRPr="00954843">
              <w:rPr>
                <w:sz w:val="20"/>
                <w:szCs w:val="20"/>
              </w:rPr>
              <w:t xml:space="preserve"> U_SAL_CL should have grants to connect and select information from the view, which was created on U_SAL_CL_DW level, create tables to insert into them the information, which relative only with future analytic plan and the grant to create views to make public clean information for future levels. </w:t>
            </w:r>
          </w:p>
        </w:tc>
      </w:tr>
      <w:tr w:rsidR="00F256DB" w:rsidTr="009912D4">
        <w:trPr>
          <w:trHeight w:val="1231"/>
        </w:trPr>
        <w:tc>
          <w:tcPr>
            <w:cnfStyle w:val="001000000000" w:firstRow="0" w:lastRow="0" w:firstColumn="1" w:lastColumn="0" w:oddVBand="0" w:evenVBand="0" w:oddHBand="0" w:evenHBand="0" w:firstRowFirstColumn="0" w:firstRowLastColumn="0" w:lastRowFirstColumn="0" w:lastRowLastColumn="0"/>
            <w:tcW w:w="811" w:type="pct"/>
            <w:vAlign w:val="center"/>
          </w:tcPr>
          <w:p w:rsidR="00F256DB" w:rsidRPr="005A1E27" w:rsidRDefault="00F256DB" w:rsidP="00C41C48">
            <w:pPr>
              <w:pStyle w:val="ListParagraph"/>
              <w:ind w:left="0"/>
              <w:jc w:val="center"/>
              <w:rPr>
                <w:rFonts w:asciiTheme="minorHAnsi" w:hAnsiTheme="minorHAnsi"/>
                <w:color w:val="1F4E79" w:themeColor="accent1" w:themeShade="80"/>
                <w:sz w:val="24"/>
              </w:rPr>
            </w:pPr>
            <w:r w:rsidRPr="005A1E27">
              <w:rPr>
                <w:rFonts w:asciiTheme="minorHAnsi" w:hAnsiTheme="minorHAnsi"/>
                <w:color w:val="1F4E79" w:themeColor="accent1" w:themeShade="80"/>
                <w:sz w:val="24"/>
              </w:rPr>
              <w:t>STAR – Level</w:t>
            </w:r>
          </w:p>
        </w:tc>
        <w:tc>
          <w:tcPr>
            <w:tcW w:w="1217" w:type="pct"/>
            <w:vAlign w:val="center"/>
          </w:tcPr>
          <w:p w:rsidR="00F256DB" w:rsidRPr="00954843" w:rsidRDefault="00F256DB" w:rsidP="00C41C4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SAL</w:t>
            </w:r>
          </w:p>
          <w:p w:rsidR="00F256DB" w:rsidRPr="00954843" w:rsidRDefault="00F256DB" w:rsidP="00F256D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sidRPr="00954843">
              <w:rPr>
                <w:rFonts w:asciiTheme="minorHAnsi" w:hAnsiTheme="minorHAnsi"/>
                <w:sz w:val="22"/>
              </w:rPr>
              <w:t>User_name</w:t>
            </w:r>
            <w:proofErr w:type="spellEnd"/>
            <w:r w:rsidRPr="00954843">
              <w:rPr>
                <w:rFonts w:asciiTheme="minorHAnsi" w:hAnsiTheme="minorHAnsi"/>
                <w:sz w:val="22"/>
              </w:rPr>
              <w:t>: U_</w:t>
            </w:r>
            <w:r>
              <w:rPr>
                <w:rFonts w:asciiTheme="minorHAnsi" w:hAnsiTheme="minorHAnsi"/>
                <w:sz w:val="22"/>
              </w:rPr>
              <w:t>SAL</w:t>
            </w:r>
          </w:p>
        </w:tc>
        <w:tc>
          <w:tcPr>
            <w:tcW w:w="945" w:type="pct"/>
            <w:vAlign w:val="center"/>
          </w:tcPr>
          <w:p w:rsidR="00F256DB" w:rsidRPr="00954843" w:rsidRDefault="00F256DB" w:rsidP="00F256D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sidRPr="00954843">
              <w:rPr>
                <w:rFonts w:asciiTheme="minorHAnsi" w:hAnsiTheme="minorHAnsi"/>
                <w:sz w:val="22"/>
              </w:rPr>
              <w:t>ts_star_data</w:t>
            </w:r>
            <w:proofErr w:type="spellEnd"/>
          </w:p>
        </w:tc>
        <w:tc>
          <w:tcPr>
            <w:tcW w:w="2027" w:type="pct"/>
            <w:vAlign w:val="center"/>
          </w:tcPr>
          <w:p w:rsidR="00F256DB" w:rsidRPr="00954843" w:rsidRDefault="00F256DB" w:rsidP="00F256D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54843">
              <w:rPr>
                <w:rFonts w:asciiTheme="minorHAnsi" w:hAnsiTheme="minorHAnsi"/>
              </w:rPr>
              <w:t xml:space="preserve">Receiving data from STAR – Cleansing Area. </w:t>
            </w:r>
            <w:r>
              <w:rPr>
                <w:rFonts w:asciiTheme="minorHAnsi" w:hAnsiTheme="minorHAnsi"/>
              </w:rPr>
              <w:t>U</w:t>
            </w:r>
            <w:r w:rsidRPr="00954843">
              <w:rPr>
                <w:rFonts w:asciiTheme="minorHAnsi" w:hAnsiTheme="minorHAnsi"/>
              </w:rPr>
              <w:t xml:space="preserve">ser should be able to select data from tables and view </w:t>
            </w:r>
            <w:r>
              <w:rPr>
                <w:rFonts w:asciiTheme="minorHAnsi" w:hAnsiTheme="minorHAnsi"/>
              </w:rPr>
              <w:t>from previous level</w:t>
            </w:r>
            <w:r w:rsidRPr="00954843">
              <w:rPr>
                <w:rFonts w:asciiTheme="minorHAnsi" w:hAnsiTheme="minorHAnsi"/>
              </w:rPr>
              <w:t xml:space="preserve"> and create tables and view for data marts</w:t>
            </w:r>
            <w:r>
              <w:rPr>
                <w:rFonts w:asciiTheme="minorHAnsi" w:hAnsiTheme="minorHAnsi"/>
              </w:rPr>
              <w:t>.</w:t>
            </w:r>
          </w:p>
        </w:tc>
      </w:tr>
    </w:tbl>
    <w:p w:rsidR="00BD0759" w:rsidRPr="0002622B" w:rsidRDefault="00BD0759" w:rsidP="00240DCC">
      <w:pPr>
        <w:pStyle w:val="ListParagraph"/>
        <w:ind w:left="510"/>
        <w:rPr>
          <w:rFonts w:asciiTheme="minorHAnsi" w:hAnsiTheme="minorHAnsi"/>
        </w:rPr>
      </w:pPr>
    </w:p>
    <w:p w:rsidR="00240DCC" w:rsidRPr="0002622B" w:rsidRDefault="00240DCC" w:rsidP="00240DCC">
      <w:pPr>
        <w:pStyle w:val="ListParagraph"/>
        <w:ind w:left="510"/>
        <w:rPr>
          <w:rFonts w:asciiTheme="minorHAnsi" w:hAnsiTheme="minorHAnsi"/>
          <w:b/>
          <w:sz w:val="28"/>
          <w:szCs w:val="28"/>
        </w:rPr>
      </w:pPr>
    </w:p>
    <w:p w:rsidR="00404023" w:rsidRDefault="00404023">
      <w:pPr>
        <w:rPr>
          <w:sz w:val="16"/>
        </w:rPr>
      </w:pPr>
      <w:r>
        <w:rPr>
          <w:sz w:val="16"/>
        </w:rPr>
        <w:br w:type="page"/>
      </w:r>
    </w:p>
    <w:p w:rsidR="00404023" w:rsidRPr="006851E7" w:rsidRDefault="00404023" w:rsidP="006851E7">
      <w:pPr>
        <w:pStyle w:val="ListParagraph"/>
        <w:numPr>
          <w:ilvl w:val="1"/>
          <w:numId w:val="5"/>
        </w:numPr>
        <w:tabs>
          <w:tab w:val="left" w:pos="2488"/>
        </w:tabs>
        <w:rPr>
          <w:rFonts w:ascii="Arial" w:hAnsi="Arial"/>
          <w:b/>
          <w:sz w:val="24"/>
          <w:szCs w:val="24"/>
        </w:rPr>
      </w:pPr>
      <w:r w:rsidRPr="006851E7">
        <w:rPr>
          <w:rFonts w:asciiTheme="minorHAnsi" w:hAnsiTheme="minorHAnsi"/>
          <w:noProof/>
          <w:sz w:val="16"/>
        </w:rPr>
        <w:lastRenderedPageBreak/>
        <w:drawing>
          <wp:anchor distT="0" distB="0" distL="114300" distR="114300" simplePos="0" relativeHeight="251658240" behindDoc="1" locked="0" layoutInCell="1" allowOverlap="1" wp14:anchorId="625CE631" wp14:editId="20F7DFA4">
            <wp:simplePos x="0" y="0"/>
            <wp:positionH relativeFrom="column">
              <wp:posOffset>439745</wp:posOffset>
            </wp:positionH>
            <wp:positionV relativeFrom="paragraph">
              <wp:posOffset>300887</wp:posOffset>
            </wp:positionV>
            <wp:extent cx="3466465" cy="8612505"/>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6465" cy="8612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51E7">
        <w:rPr>
          <w:rFonts w:asciiTheme="minorHAnsi" w:hAnsiTheme="minorHAnsi"/>
          <w:b/>
          <w:sz w:val="28"/>
          <w:szCs w:val="28"/>
        </w:rPr>
        <w:t>D</w:t>
      </w:r>
      <w:r w:rsidRPr="006851E7">
        <w:rPr>
          <w:rFonts w:asciiTheme="minorHAnsi" w:hAnsiTheme="minorHAnsi"/>
          <w:b/>
          <w:sz w:val="24"/>
          <w:szCs w:val="24"/>
        </w:rPr>
        <w:t>ataflow</w:t>
      </w:r>
      <w:r w:rsidRPr="006851E7">
        <w:rPr>
          <w:rFonts w:ascii="Arial" w:hAnsi="Arial"/>
          <w:b/>
          <w:sz w:val="24"/>
          <w:szCs w:val="24"/>
        </w:rPr>
        <w:t xml:space="preserve"> </w:t>
      </w:r>
      <w:r w:rsidRPr="006851E7">
        <w:rPr>
          <w:rFonts w:asciiTheme="minorHAnsi" w:hAnsiTheme="minorHAnsi"/>
          <w:b/>
          <w:sz w:val="24"/>
          <w:szCs w:val="24"/>
        </w:rPr>
        <w:t>Diagram</w:t>
      </w:r>
    </w:p>
    <w:p w:rsidR="00404023" w:rsidRDefault="00404023" w:rsidP="00403C0A">
      <w:pPr>
        <w:jc w:val="both"/>
        <w:rPr>
          <w:sz w:val="16"/>
        </w:rPr>
      </w:pPr>
    </w:p>
    <w:p w:rsidR="009A4242" w:rsidRDefault="009A4242" w:rsidP="00403C0A">
      <w:pPr>
        <w:jc w:val="both"/>
        <w:rPr>
          <w:sz w:val="16"/>
        </w:rPr>
      </w:pPr>
    </w:p>
    <w:p w:rsidR="00404023" w:rsidRDefault="00404023" w:rsidP="00403C0A">
      <w:pPr>
        <w:jc w:val="both"/>
        <w:rPr>
          <w:sz w:val="16"/>
        </w:rPr>
      </w:pPr>
    </w:p>
    <w:p w:rsidR="00404023" w:rsidRDefault="00404023" w:rsidP="00403C0A">
      <w:pPr>
        <w:jc w:val="both"/>
        <w:rPr>
          <w:sz w:val="16"/>
        </w:rPr>
      </w:pPr>
    </w:p>
    <w:p w:rsidR="00404023" w:rsidRDefault="00404023" w:rsidP="00403C0A">
      <w:pPr>
        <w:jc w:val="both"/>
        <w:rPr>
          <w:sz w:val="16"/>
        </w:rPr>
      </w:pPr>
    </w:p>
    <w:p w:rsidR="00404023" w:rsidRDefault="00404023" w:rsidP="00403C0A">
      <w:pPr>
        <w:jc w:val="both"/>
        <w:rPr>
          <w:sz w:val="16"/>
        </w:rPr>
      </w:pPr>
    </w:p>
    <w:p w:rsidR="00404023" w:rsidRDefault="00404023" w:rsidP="00403C0A">
      <w:pPr>
        <w:jc w:val="both"/>
        <w:rPr>
          <w:sz w:val="16"/>
        </w:rPr>
      </w:pPr>
    </w:p>
    <w:p w:rsidR="00404023" w:rsidRDefault="00404023">
      <w:pPr>
        <w:rPr>
          <w:sz w:val="16"/>
        </w:rPr>
      </w:pPr>
      <w:r>
        <w:rPr>
          <w:sz w:val="16"/>
        </w:rPr>
        <w:br w:type="page"/>
      </w:r>
    </w:p>
    <w:p w:rsidR="00495212" w:rsidRPr="006851E7" w:rsidRDefault="006851E7" w:rsidP="006851E7">
      <w:pPr>
        <w:pStyle w:val="ListParagraph"/>
        <w:numPr>
          <w:ilvl w:val="1"/>
          <w:numId w:val="5"/>
        </w:numPr>
        <w:tabs>
          <w:tab w:val="left" w:pos="2488"/>
        </w:tabs>
        <w:rPr>
          <w:rFonts w:asciiTheme="minorHAnsi" w:hAnsiTheme="minorHAnsi"/>
          <w:b/>
          <w:sz w:val="24"/>
        </w:rPr>
      </w:pPr>
      <w:r w:rsidRPr="006851E7">
        <w:rPr>
          <w:rFonts w:asciiTheme="minorHAnsi" w:hAnsiTheme="minorHAnsi"/>
          <w:b/>
          <w:sz w:val="24"/>
        </w:rPr>
        <w:lastRenderedPageBreak/>
        <w:t>Partitioning</w:t>
      </w:r>
    </w:p>
    <w:p w:rsidR="00495212" w:rsidRDefault="00495212" w:rsidP="00495212">
      <w:pPr>
        <w:spacing w:after="0"/>
        <w:ind w:firstLine="567"/>
        <w:jc w:val="both"/>
        <w:rPr>
          <w:sz w:val="24"/>
        </w:rPr>
      </w:pPr>
    </w:p>
    <w:p w:rsidR="00495212" w:rsidRPr="009B2444" w:rsidRDefault="00495212" w:rsidP="00495212">
      <w:pPr>
        <w:spacing w:after="0"/>
        <w:ind w:firstLine="567"/>
        <w:jc w:val="both"/>
        <w:rPr>
          <w:sz w:val="28"/>
        </w:rPr>
      </w:pPr>
      <w:r w:rsidRPr="009B2444">
        <w:rPr>
          <w:sz w:val="28"/>
        </w:rPr>
        <w:t>The query execution speed, which works with fact table, can be increased with partitioning.</w:t>
      </w:r>
    </w:p>
    <w:p w:rsidR="00495212" w:rsidRPr="009B2444" w:rsidRDefault="00495212" w:rsidP="00495212">
      <w:pPr>
        <w:spacing w:after="0"/>
        <w:ind w:firstLine="567"/>
        <w:jc w:val="both"/>
        <w:rPr>
          <w:sz w:val="28"/>
        </w:rPr>
      </w:pPr>
      <w:r w:rsidRPr="009B2444">
        <w:rPr>
          <w:sz w:val="28"/>
        </w:rPr>
        <w:t xml:space="preserve">As business plan of the star is to show quickly the information about </w:t>
      </w:r>
      <w:r w:rsidR="009B2444" w:rsidRPr="009B2444">
        <w:rPr>
          <w:sz w:val="28"/>
        </w:rPr>
        <w:t>transactions</w:t>
      </w:r>
      <w:r w:rsidRPr="009B2444">
        <w:rPr>
          <w:sz w:val="28"/>
        </w:rPr>
        <w:t xml:space="preserve"> by </w:t>
      </w:r>
      <w:r w:rsidR="009B2444" w:rsidRPr="009B2444">
        <w:rPr>
          <w:sz w:val="28"/>
        </w:rPr>
        <w:t>operations</w:t>
      </w:r>
      <w:r w:rsidRPr="009B2444">
        <w:rPr>
          <w:sz w:val="28"/>
        </w:rPr>
        <w:t xml:space="preserve"> and in section of time, so the composite partitioning should be done.</w:t>
      </w:r>
    </w:p>
    <w:p w:rsidR="00404023" w:rsidRPr="009B2444" w:rsidRDefault="00495212" w:rsidP="00495212">
      <w:pPr>
        <w:spacing w:after="0"/>
        <w:ind w:firstLine="567"/>
        <w:jc w:val="both"/>
        <w:rPr>
          <w:sz w:val="28"/>
        </w:rPr>
      </w:pPr>
      <w:r w:rsidRPr="009B2444">
        <w:rPr>
          <w:sz w:val="28"/>
        </w:rPr>
        <w:t>It will be used partitioning by quarters and every quarter will be partitioned by</w:t>
      </w:r>
      <w:r w:rsidR="009B2444" w:rsidRPr="009B2444">
        <w:rPr>
          <w:sz w:val="28"/>
        </w:rPr>
        <w:t xml:space="preserve"> operations</w:t>
      </w:r>
      <w:r w:rsidRPr="009B2444">
        <w:rPr>
          <w:sz w:val="28"/>
        </w:rPr>
        <w:t>.</w:t>
      </w:r>
    </w:p>
    <w:p w:rsidR="009B2444" w:rsidRDefault="009B2444" w:rsidP="00495212">
      <w:pPr>
        <w:spacing w:after="0"/>
        <w:ind w:firstLine="567"/>
        <w:jc w:val="both"/>
        <w:rPr>
          <w:sz w:val="24"/>
        </w:rPr>
      </w:pPr>
    </w:p>
    <w:p w:rsidR="009B2444" w:rsidRDefault="009B2444" w:rsidP="009B2444">
      <w:pPr>
        <w:tabs>
          <w:tab w:val="left" w:pos="2488"/>
        </w:tabs>
        <w:rPr>
          <w:sz w:val="28"/>
          <w:szCs w:val="28"/>
        </w:rPr>
      </w:pPr>
      <w:r>
        <w:rPr>
          <w:sz w:val="28"/>
          <w:szCs w:val="28"/>
        </w:rPr>
        <w:t xml:space="preserve">Range Partition by EVENT_DT. The transactions are divided by </w:t>
      </w:r>
      <w:r w:rsidR="00230043">
        <w:rPr>
          <w:sz w:val="28"/>
          <w:szCs w:val="28"/>
        </w:rPr>
        <w:t>years</w:t>
      </w:r>
      <w:r>
        <w:rPr>
          <w:sz w:val="28"/>
          <w:szCs w:val="28"/>
        </w:rPr>
        <w:t xml:space="preserve">. </w:t>
      </w:r>
    </w:p>
    <w:p w:rsidR="009B2444" w:rsidRDefault="009B2444" w:rsidP="009B2444">
      <w:pPr>
        <w:tabs>
          <w:tab w:val="left" w:pos="2488"/>
        </w:tabs>
        <w:rPr>
          <w:sz w:val="28"/>
          <w:szCs w:val="28"/>
        </w:rPr>
      </w:pPr>
      <w:r>
        <w:rPr>
          <w:sz w:val="28"/>
          <w:szCs w:val="28"/>
        </w:rPr>
        <w:t xml:space="preserve">Hash partition of every </w:t>
      </w:r>
      <w:r w:rsidR="00230043">
        <w:rPr>
          <w:sz w:val="28"/>
          <w:szCs w:val="28"/>
        </w:rPr>
        <w:t>year</w:t>
      </w:r>
      <w:r>
        <w:rPr>
          <w:sz w:val="28"/>
          <w:szCs w:val="28"/>
        </w:rPr>
        <w:t xml:space="preserve"> by channels. Number of sub partitions is 3, because transaction</w:t>
      </w:r>
      <w:r w:rsidRPr="009B2444">
        <w:rPr>
          <w:sz w:val="28"/>
          <w:szCs w:val="28"/>
        </w:rPr>
        <w:t xml:space="preserve"> available in three operations</w:t>
      </w:r>
      <w:r>
        <w:rPr>
          <w:sz w:val="28"/>
          <w:szCs w:val="28"/>
        </w:rPr>
        <w:t>.</w:t>
      </w:r>
    </w:p>
    <w:p w:rsidR="009B2444" w:rsidRDefault="009B2444" w:rsidP="009B2444">
      <w:pPr>
        <w:tabs>
          <w:tab w:val="left" w:pos="2488"/>
        </w:tabs>
        <w:rPr>
          <w:sz w:val="28"/>
          <w:szCs w:val="28"/>
        </w:rPr>
      </w:pPr>
      <w:r>
        <w:rPr>
          <w:sz w:val="28"/>
          <w:szCs w:val="28"/>
        </w:rPr>
        <w:t>The result table</w:t>
      </w:r>
    </w:p>
    <w:tbl>
      <w:tblPr>
        <w:tblStyle w:val="TableGrid"/>
        <w:tblW w:w="0" w:type="auto"/>
        <w:tblLook w:val="04A0" w:firstRow="1" w:lastRow="0" w:firstColumn="1" w:lastColumn="0" w:noHBand="0" w:noVBand="1"/>
      </w:tblPr>
      <w:tblGrid>
        <w:gridCol w:w="3541"/>
        <w:gridCol w:w="1914"/>
        <w:gridCol w:w="1914"/>
        <w:gridCol w:w="1915"/>
      </w:tblGrid>
      <w:tr w:rsidR="009B2444" w:rsidTr="009B2444">
        <w:trPr>
          <w:trHeight w:val="62"/>
        </w:trPr>
        <w:tc>
          <w:tcPr>
            <w:tcW w:w="3541" w:type="dxa"/>
            <w:vMerge w:val="restart"/>
            <w:vAlign w:val="center"/>
          </w:tcPr>
          <w:p w:rsidR="009B2444" w:rsidRPr="009B2444" w:rsidRDefault="009B2444" w:rsidP="00C41C48">
            <w:pPr>
              <w:jc w:val="center"/>
              <w:rPr>
                <w:sz w:val="20"/>
                <w:szCs w:val="20"/>
              </w:rPr>
            </w:pPr>
            <w:r w:rsidRPr="009B2444">
              <w:rPr>
                <w:sz w:val="20"/>
                <w:szCs w:val="20"/>
              </w:rPr>
              <w:t>FCT_TRANSACTIONS</w:t>
            </w:r>
          </w:p>
        </w:tc>
        <w:tc>
          <w:tcPr>
            <w:tcW w:w="1914" w:type="dxa"/>
            <w:vMerge w:val="restart"/>
            <w:vAlign w:val="center"/>
          </w:tcPr>
          <w:p w:rsidR="009B2444" w:rsidRPr="009B2444" w:rsidRDefault="00230043" w:rsidP="00C41C48">
            <w:pPr>
              <w:jc w:val="center"/>
              <w:rPr>
                <w:sz w:val="20"/>
                <w:szCs w:val="20"/>
              </w:rPr>
            </w:pPr>
            <w:r>
              <w:rPr>
                <w:sz w:val="20"/>
                <w:szCs w:val="20"/>
              </w:rPr>
              <w:t>Year</w:t>
            </w:r>
            <w:r w:rsidR="009B2444" w:rsidRPr="009B2444">
              <w:rPr>
                <w:sz w:val="20"/>
                <w:szCs w:val="20"/>
              </w:rPr>
              <w:t xml:space="preserve"> 1</w:t>
            </w:r>
            <w:r>
              <w:rPr>
                <w:sz w:val="20"/>
                <w:szCs w:val="20"/>
              </w:rPr>
              <w:t>999</w:t>
            </w:r>
          </w:p>
        </w:tc>
        <w:tc>
          <w:tcPr>
            <w:tcW w:w="1914" w:type="dxa"/>
            <w:vMerge w:val="restart"/>
          </w:tcPr>
          <w:p w:rsidR="009B2444" w:rsidRPr="009B2444" w:rsidRDefault="009B2444" w:rsidP="00C41C48">
            <w:pPr>
              <w:tabs>
                <w:tab w:val="left" w:pos="2488"/>
              </w:tabs>
              <w:rPr>
                <w:sz w:val="20"/>
                <w:szCs w:val="20"/>
              </w:rPr>
            </w:pPr>
            <w:r w:rsidRPr="009B2444">
              <w:rPr>
                <w:sz w:val="20"/>
                <w:szCs w:val="20"/>
              </w:rPr>
              <w:t>Hash_1</w:t>
            </w:r>
          </w:p>
        </w:tc>
        <w:tc>
          <w:tcPr>
            <w:tcW w:w="1915" w:type="dxa"/>
          </w:tcPr>
          <w:p w:rsidR="009B2444" w:rsidRPr="009B2444" w:rsidRDefault="009B2444" w:rsidP="00C41C48">
            <w:pPr>
              <w:tabs>
                <w:tab w:val="left" w:pos="2488"/>
              </w:tabs>
              <w:rPr>
                <w:sz w:val="20"/>
                <w:szCs w:val="20"/>
              </w:rPr>
            </w:pPr>
            <w:r w:rsidRPr="009B2444">
              <w:rPr>
                <w:sz w:val="20"/>
                <w:szCs w:val="20"/>
              </w:rPr>
              <w:t>facts of transactions</w:t>
            </w:r>
          </w:p>
        </w:tc>
      </w:tr>
      <w:tr w:rsidR="009B2444" w:rsidTr="009B2444">
        <w:trPr>
          <w:trHeight w:val="60"/>
        </w:trPr>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vMerge/>
          </w:tcPr>
          <w:p w:rsidR="009B2444" w:rsidRPr="009B2444" w:rsidRDefault="009B2444" w:rsidP="00C41C48">
            <w:pPr>
              <w:tabs>
                <w:tab w:val="left" w:pos="2488"/>
              </w:tabs>
              <w:rPr>
                <w:sz w:val="20"/>
                <w:szCs w:val="20"/>
              </w:rPr>
            </w:pPr>
          </w:p>
        </w:tc>
        <w:tc>
          <w:tcPr>
            <w:tcW w:w="1915" w:type="dxa"/>
          </w:tcPr>
          <w:p w:rsidR="009B2444" w:rsidRPr="009B2444" w:rsidRDefault="009B2444" w:rsidP="00C41C48">
            <w:pPr>
              <w:tabs>
                <w:tab w:val="left" w:pos="2488"/>
              </w:tabs>
              <w:rPr>
                <w:sz w:val="20"/>
                <w:szCs w:val="20"/>
              </w:rPr>
            </w:pPr>
            <w:r w:rsidRPr="009B2444">
              <w:rPr>
                <w:sz w:val="20"/>
                <w:szCs w:val="20"/>
              </w:rPr>
              <w:t>facts of transactions</w:t>
            </w:r>
          </w:p>
        </w:tc>
      </w:tr>
      <w:tr w:rsidR="009B2444" w:rsidTr="009B2444">
        <w:trPr>
          <w:trHeight w:val="252"/>
        </w:trPr>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vMerge/>
          </w:tcPr>
          <w:p w:rsidR="009B2444" w:rsidRPr="009B2444" w:rsidRDefault="009B2444" w:rsidP="00C41C48">
            <w:pPr>
              <w:tabs>
                <w:tab w:val="left" w:pos="2488"/>
              </w:tabs>
              <w:rPr>
                <w:sz w:val="20"/>
                <w:szCs w:val="20"/>
              </w:rPr>
            </w:pPr>
          </w:p>
        </w:tc>
        <w:tc>
          <w:tcPr>
            <w:tcW w:w="1915" w:type="dxa"/>
          </w:tcPr>
          <w:p w:rsidR="009B2444" w:rsidRPr="009B2444" w:rsidRDefault="009B2444" w:rsidP="00C41C48">
            <w:pPr>
              <w:tabs>
                <w:tab w:val="left" w:pos="2488"/>
              </w:tabs>
              <w:rPr>
                <w:sz w:val="20"/>
                <w:szCs w:val="20"/>
              </w:rPr>
            </w:pPr>
            <w:r w:rsidRPr="009B2444">
              <w:rPr>
                <w:sz w:val="20"/>
                <w:szCs w:val="20"/>
              </w:rPr>
              <w:t>facts of transactions</w:t>
            </w:r>
          </w:p>
        </w:tc>
      </w:tr>
      <w:tr w:rsidR="009B2444" w:rsidTr="009B2444">
        <w:trPr>
          <w:trHeight w:val="72"/>
        </w:trPr>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vMerge/>
          </w:tcPr>
          <w:p w:rsidR="009B2444" w:rsidRPr="009B2444" w:rsidRDefault="009B2444" w:rsidP="00C41C48">
            <w:pPr>
              <w:tabs>
                <w:tab w:val="left" w:pos="2488"/>
              </w:tabs>
              <w:rPr>
                <w:sz w:val="20"/>
                <w:szCs w:val="20"/>
              </w:rPr>
            </w:pP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tcPr>
          <w:p w:rsidR="009B2444" w:rsidRPr="009B2444" w:rsidRDefault="009B2444" w:rsidP="00C41C48">
            <w:pPr>
              <w:tabs>
                <w:tab w:val="left" w:pos="2488"/>
              </w:tabs>
              <w:rPr>
                <w:sz w:val="20"/>
                <w:szCs w:val="20"/>
              </w:rPr>
            </w:pPr>
            <w:r w:rsidRPr="009B2444">
              <w:rPr>
                <w:sz w:val="20"/>
                <w:szCs w:val="20"/>
              </w:rPr>
              <w:t>Hash_2</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rPr>
          <w:trHeight w:val="242"/>
        </w:trPr>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tcPr>
          <w:p w:rsidR="009B2444" w:rsidRPr="009B2444" w:rsidRDefault="009B2444" w:rsidP="00C41C48">
            <w:pPr>
              <w:tabs>
                <w:tab w:val="left" w:pos="2488"/>
              </w:tabs>
              <w:rPr>
                <w:sz w:val="20"/>
                <w:szCs w:val="20"/>
              </w:rPr>
            </w:pPr>
            <w:r w:rsidRPr="009B2444">
              <w:rPr>
                <w:sz w:val="20"/>
                <w:szCs w:val="20"/>
              </w:rPr>
              <w:t>Hash_3</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c>
          <w:tcPr>
            <w:tcW w:w="3541" w:type="dxa"/>
            <w:vMerge/>
          </w:tcPr>
          <w:p w:rsidR="009B2444" w:rsidRPr="009B2444" w:rsidRDefault="009B2444" w:rsidP="00C41C48">
            <w:pPr>
              <w:tabs>
                <w:tab w:val="left" w:pos="2488"/>
              </w:tabs>
              <w:rPr>
                <w:sz w:val="20"/>
                <w:szCs w:val="20"/>
              </w:rPr>
            </w:pPr>
          </w:p>
        </w:tc>
        <w:tc>
          <w:tcPr>
            <w:tcW w:w="1914" w:type="dxa"/>
            <w:vMerge w:val="restart"/>
            <w:vAlign w:val="center"/>
          </w:tcPr>
          <w:p w:rsidR="009B2444" w:rsidRPr="009B2444" w:rsidRDefault="00230043" w:rsidP="00C41C48">
            <w:pPr>
              <w:jc w:val="center"/>
              <w:rPr>
                <w:sz w:val="20"/>
                <w:szCs w:val="20"/>
              </w:rPr>
            </w:pPr>
            <w:r>
              <w:rPr>
                <w:sz w:val="20"/>
                <w:szCs w:val="20"/>
              </w:rPr>
              <w:t>Year</w:t>
            </w:r>
            <w:r>
              <w:rPr>
                <w:sz w:val="20"/>
                <w:szCs w:val="20"/>
              </w:rPr>
              <w:t xml:space="preserve"> 2000</w:t>
            </w:r>
          </w:p>
        </w:tc>
        <w:tc>
          <w:tcPr>
            <w:tcW w:w="1914" w:type="dxa"/>
          </w:tcPr>
          <w:p w:rsidR="009B2444" w:rsidRPr="009B2444" w:rsidRDefault="009B2444" w:rsidP="00C41C48">
            <w:pPr>
              <w:tabs>
                <w:tab w:val="left" w:pos="2488"/>
              </w:tabs>
              <w:rPr>
                <w:sz w:val="20"/>
                <w:szCs w:val="20"/>
              </w:rPr>
            </w:pPr>
            <w:r w:rsidRPr="009B2444">
              <w:rPr>
                <w:sz w:val="20"/>
                <w:szCs w:val="20"/>
              </w:rPr>
              <w:t>Hash_1</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tcPr>
          <w:p w:rsidR="009B2444" w:rsidRPr="009B2444" w:rsidRDefault="009B2444" w:rsidP="00C41C48">
            <w:pPr>
              <w:tabs>
                <w:tab w:val="left" w:pos="2488"/>
              </w:tabs>
              <w:rPr>
                <w:sz w:val="20"/>
                <w:szCs w:val="20"/>
              </w:rPr>
            </w:pPr>
            <w:r w:rsidRPr="009B2444">
              <w:rPr>
                <w:sz w:val="20"/>
                <w:szCs w:val="20"/>
              </w:rPr>
              <w:t>Hash_2</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rPr>
          <w:trHeight w:val="250"/>
        </w:trPr>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tcPr>
          <w:p w:rsidR="009B2444" w:rsidRPr="009B2444" w:rsidRDefault="009B2444" w:rsidP="00C41C48">
            <w:pPr>
              <w:tabs>
                <w:tab w:val="left" w:pos="2488"/>
              </w:tabs>
              <w:rPr>
                <w:sz w:val="20"/>
                <w:szCs w:val="20"/>
              </w:rPr>
            </w:pPr>
            <w:r w:rsidRPr="009B2444">
              <w:rPr>
                <w:sz w:val="20"/>
                <w:szCs w:val="20"/>
              </w:rPr>
              <w:t>Hash_3</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c>
          <w:tcPr>
            <w:tcW w:w="3541" w:type="dxa"/>
            <w:vMerge/>
          </w:tcPr>
          <w:p w:rsidR="009B2444" w:rsidRPr="009B2444" w:rsidRDefault="009B2444" w:rsidP="00C41C48">
            <w:pPr>
              <w:tabs>
                <w:tab w:val="left" w:pos="2488"/>
              </w:tabs>
              <w:rPr>
                <w:sz w:val="20"/>
                <w:szCs w:val="20"/>
              </w:rPr>
            </w:pPr>
          </w:p>
        </w:tc>
        <w:tc>
          <w:tcPr>
            <w:tcW w:w="1914" w:type="dxa"/>
            <w:vMerge w:val="restart"/>
            <w:vAlign w:val="center"/>
          </w:tcPr>
          <w:p w:rsidR="009B2444" w:rsidRPr="009B2444" w:rsidRDefault="00230043" w:rsidP="00C41C48">
            <w:pPr>
              <w:jc w:val="center"/>
              <w:rPr>
                <w:sz w:val="20"/>
                <w:szCs w:val="20"/>
              </w:rPr>
            </w:pPr>
            <w:r>
              <w:rPr>
                <w:sz w:val="20"/>
                <w:szCs w:val="20"/>
              </w:rPr>
              <w:t>…</w:t>
            </w:r>
          </w:p>
        </w:tc>
        <w:tc>
          <w:tcPr>
            <w:tcW w:w="1914" w:type="dxa"/>
          </w:tcPr>
          <w:p w:rsidR="009B2444" w:rsidRPr="009B2444" w:rsidRDefault="009B2444" w:rsidP="00C41C48">
            <w:pPr>
              <w:tabs>
                <w:tab w:val="left" w:pos="2488"/>
              </w:tabs>
              <w:rPr>
                <w:sz w:val="20"/>
                <w:szCs w:val="20"/>
              </w:rPr>
            </w:pPr>
            <w:r w:rsidRPr="009B2444">
              <w:rPr>
                <w:sz w:val="20"/>
                <w:szCs w:val="20"/>
              </w:rPr>
              <w:t>Hash_1</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tcPr>
          <w:p w:rsidR="009B2444" w:rsidRPr="009B2444" w:rsidRDefault="009B2444" w:rsidP="00C41C48">
            <w:pPr>
              <w:tabs>
                <w:tab w:val="left" w:pos="2488"/>
              </w:tabs>
              <w:rPr>
                <w:sz w:val="20"/>
                <w:szCs w:val="20"/>
              </w:rPr>
            </w:pPr>
            <w:r w:rsidRPr="009B2444">
              <w:rPr>
                <w:sz w:val="20"/>
                <w:szCs w:val="20"/>
              </w:rPr>
              <w:t>Hash_2</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rPr>
          <w:trHeight w:val="194"/>
        </w:trPr>
        <w:tc>
          <w:tcPr>
            <w:tcW w:w="3541" w:type="dxa"/>
            <w:vMerge/>
          </w:tcPr>
          <w:p w:rsidR="009B2444" w:rsidRPr="009B2444" w:rsidRDefault="009B2444" w:rsidP="00C41C48">
            <w:pPr>
              <w:tabs>
                <w:tab w:val="left" w:pos="2488"/>
              </w:tabs>
              <w:rPr>
                <w:sz w:val="20"/>
                <w:szCs w:val="20"/>
              </w:rPr>
            </w:pPr>
          </w:p>
        </w:tc>
        <w:tc>
          <w:tcPr>
            <w:tcW w:w="1914" w:type="dxa"/>
            <w:vMerge/>
            <w:vAlign w:val="center"/>
          </w:tcPr>
          <w:p w:rsidR="009B2444" w:rsidRPr="009B2444" w:rsidRDefault="009B2444" w:rsidP="00C41C48">
            <w:pPr>
              <w:tabs>
                <w:tab w:val="left" w:pos="2488"/>
              </w:tabs>
              <w:rPr>
                <w:sz w:val="20"/>
                <w:szCs w:val="20"/>
              </w:rPr>
            </w:pPr>
          </w:p>
        </w:tc>
        <w:tc>
          <w:tcPr>
            <w:tcW w:w="1914" w:type="dxa"/>
          </w:tcPr>
          <w:p w:rsidR="009B2444" w:rsidRPr="009B2444" w:rsidRDefault="009B2444" w:rsidP="00C41C48">
            <w:pPr>
              <w:tabs>
                <w:tab w:val="left" w:pos="2488"/>
              </w:tabs>
              <w:rPr>
                <w:sz w:val="20"/>
                <w:szCs w:val="20"/>
              </w:rPr>
            </w:pPr>
            <w:r w:rsidRPr="009B2444">
              <w:rPr>
                <w:sz w:val="20"/>
                <w:szCs w:val="20"/>
              </w:rPr>
              <w:t>Hash_3</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c>
          <w:tcPr>
            <w:tcW w:w="3541" w:type="dxa"/>
            <w:vMerge/>
          </w:tcPr>
          <w:p w:rsidR="009B2444" w:rsidRPr="009B2444" w:rsidRDefault="009B2444" w:rsidP="00C41C48">
            <w:pPr>
              <w:tabs>
                <w:tab w:val="left" w:pos="2488"/>
              </w:tabs>
              <w:rPr>
                <w:sz w:val="20"/>
                <w:szCs w:val="20"/>
              </w:rPr>
            </w:pPr>
          </w:p>
        </w:tc>
        <w:tc>
          <w:tcPr>
            <w:tcW w:w="1914" w:type="dxa"/>
            <w:vMerge w:val="restart"/>
            <w:vAlign w:val="center"/>
          </w:tcPr>
          <w:p w:rsidR="009B2444" w:rsidRPr="009B2444" w:rsidRDefault="00230043" w:rsidP="00C41C48">
            <w:pPr>
              <w:jc w:val="center"/>
              <w:rPr>
                <w:sz w:val="20"/>
                <w:szCs w:val="20"/>
              </w:rPr>
            </w:pPr>
            <w:r>
              <w:rPr>
                <w:sz w:val="20"/>
                <w:szCs w:val="20"/>
              </w:rPr>
              <w:t>Year</w:t>
            </w:r>
            <w:r>
              <w:rPr>
                <w:sz w:val="20"/>
                <w:szCs w:val="20"/>
              </w:rPr>
              <w:t xml:space="preserve"> 2013</w:t>
            </w:r>
          </w:p>
        </w:tc>
        <w:tc>
          <w:tcPr>
            <w:tcW w:w="1914" w:type="dxa"/>
          </w:tcPr>
          <w:p w:rsidR="009B2444" w:rsidRPr="009B2444" w:rsidRDefault="009B2444" w:rsidP="00C41C48">
            <w:pPr>
              <w:tabs>
                <w:tab w:val="left" w:pos="2488"/>
              </w:tabs>
              <w:rPr>
                <w:sz w:val="20"/>
                <w:szCs w:val="20"/>
              </w:rPr>
            </w:pPr>
            <w:r w:rsidRPr="009B2444">
              <w:rPr>
                <w:sz w:val="20"/>
                <w:szCs w:val="20"/>
              </w:rPr>
              <w:t>Hash_1</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c>
          <w:tcPr>
            <w:tcW w:w="3541" w:type="dxa"/>
            <w:vMerge/>
          </w:tcPr>
          <w:p w:rsidR="009B2444" w:rsidRPr="009B2444" w:rsidRDefault="009B2444" w:rsidP="00C41C48">
            <w:pPr>
              <w:tabs>
                <w:tab w:val="left" w:pos="2488"/>
              </w:tabs>
              <w:rPr>
                <w:sz w:val="20"/>
                <w:szCs w:val="20"/>
              </w:rPr>
            </w:pPr>
          </w:p>
        </w:tc>
        <w:tc>
          <w:tcPr>
            <w:tcW w:w="1914" w:type="dxa"/>
            <w:vMerge/>
          </w:tcPr>
          <w:p w:rsidR="009B2444" w:rsidRPr="009B2444" w:rsidRDefault="009B2444" w:rsidP="00C41C48">
            <w:pPr>
              <w:tabs>
                <w:tab w:val="left" w:pos="2488"/>
              </w:tabs>
              <w:rPr>
                <w:sz w:val="20"/>
                <w:szCs w:val="20"/>
              </w:rPr>
            </w:pPr>
          </w:p>
        </w:tc>
        <w:tc>
          <w:tcPr>
            <w:tcW w:w="1914" w:type="dxa"/>
          </w:tcPr>
          <w:p w:rsidR="009B2444" w:rsidRPr="009B2444" w:rsidRDefault="009B2444" w:rsidP="00C41C48">
            <w:pPr>
              <w:tabs>
                <w:tab w:val="left" w:pos="2488"/>
              </w:tabs>
              <w:rPr>
                <w:sz w:val="20"/>
                <w:szCs w:val="20"/>
              </w:rPr>
            </w:pPr>
            <w:r w:rsidRPr="009B2444">
              <w:rPr>
                <w:sz w:val="20"/>
                <w:szCs w:val="20"/>
              </w:rPr>
              <w:t>Hash_2</w:t>
            </w:r>
          </w:p>
        </w:tc>
        <w:tc>
          <w:tcPr>
            <w:tcW w:w="1915" w:type="dxa"/>
          </w:tcPr>
          <w:p w:rsidR="009B2444" w:rsidRPr="009B2444" w:rsidRDefault="009B2444" w:rsidP="00C41C48">
            <w:pPr>
              <w:tabs>
                <w:tab w:val="left" w:pos="2488"/>
              </w:tabs>
              <w:rPr>
                <w:sz w:val="20"/>
                <w:szCs w:val="20"/>
              </w:rPr>
            </w:pPr>
            <w:r>
              <w:rPr>
                <w:sz w:val="20"/>
                <w:szCs w:val="20"/>
              </w:rPr>
              <w:t>…</w:t>
            </w:r>
          </w:p>
        </w:tc>
      </w:tr>
      <w:tr w:rsidR="009B2444" w:rsidTr="009B2444">
        <w:trPr>
          <w:trHeight w:val="279"/>
        </w:trPr>
        <w:tc>
          <w:tcPr>
            <w:tcW w:w="3541" w:type="dxa"/>
            <w:vMerge/>
          </w:tcPr>
          <w:p w:rsidR="009B2444" w:rsidRPr="009B2444" w:rsidRDefault="009B2444" w:rsidP="00C41C48">
            <w:pPr>
              <w:tabs>
                <w:tab w:val="left" w:pos="2488"/>
              </w:tabs>
              <w:rPr>
                <w:sz w:val="20"/>
                <w:szCs w:val="20"/>
              </w:rPr>
            </w:pPr>
          </w:p>
        </w:tc>
        <w:tc>
          <w:tcPr>
            <w:tcW w:w="1914" w:type="dxa"/>
            <w:vMerge/>
          </w:tcPr>
          <w:p w:rsidR="009B2444" w:rsidRPr="009B2444" w:rsidRDefault="009B2444" w:rsidP="00C41C48">
            <w:pPr>
              <w:tabs>
                <w:tab w:val="left" w:pos="2488"/>
              </w:tabs>
              <w:rPr>
                <w:sz w:val="20"/>
                <w:szCs w:val="20"/>
              </w:rPr>
            </w:pPr>
          </w:p>
        </w:tc>
        <w:tc>
          <w:tcPr>
            <w:tcW w:w="1914" w:type="dxa"/>
          </w:tcPr>
          <w:p w:rsidR="009B2444" w:rsidRPr="009B2444" w:rsidRDefault="009B2444" w:rsidP="00C41C48">
            <w:pPr>
              <w:tabs>
                <w:tab w:val="left" w:pos="2488"/>
              </w:tabs>
              <w:rPr>
                <w:sz w:val="20"/>
                <w:szCs w:val="20"/>
              </w:rPr>
            </w:pPr>
            <w:r w:rsidRPr="009B2444">
              <w:rPr>
                <w:sz w:val="20"/>
                <w:szCs w:val="20"/>
              </w:rPr>
              <w:t>Hash_3</w:t>
            </w:r>
          </w:p>
        </w:tc>
        <w:tc>
          <w:tcPr>
            <w:tcW w:w="1915" w:type="dxa"/>
          </w:tcPr>
          <w:p w:rsidR="009B2444" w:rsidRPr="009B2444" w:rsidRDefault="009B2444" w:rsidP="00C41C48">
            <w:pPr>
              <w:tabs>
                <w:tab w:val="left" w:pos="2488"/>
              </w:tabs>
              <w:rPr>
                <w:sz w:val="20"/>
                <w:szCs w:val="20"/>
              </w:rPr>
            </w:pPr>
            <w:r>
              <w:rPr>
                <w:sz w:val="20"/>
                <w:szCs w:val="20"/>
              </w:rPr>
              <w:t>…</w:t>
            </w:r>
          </w:p>
        </w:tc>
      </w:tr>
    </w:tbl>
    <w:p w:rsidR="009B2444" w:rsidRDefault="009B2444" w:rsidP="00495212">
      <w:pPr>
        <w:spacing w:after="0"/>
        <w:ind w:firstLine="567"/>
        <w:jc w:val="both"/>
        <w:rPr>
          <w:sz w:val="24"/>
        </w:rPr>
      </w:pPr>
    </w:p>
    <w:p w:rsidR="009B2444" w:rsidRDefault="009B2444">
      <w:pPr>
        <w:rPr>
          <w:sz w:val="24"/>
        </w:rPr>
      </w:pPr>
      <w:r>
        <w:rPr>
          <w:sz w:val="24"/>
        </w:rPr>
        <w:br w:type="page"/>
      </w:r>
      <w:bookmarkStart w:id="6" w:name="_GoBack"/>
      <w:bookmarkEnd w:id="6"/>
    </w:p>
    <w:p w:rsidR="009B2444" w:rsidRPr="006851E7" w:rsidRDefault="009B2444" w:rsidP="006851E7">
      <w:pPr>
        <w:pStyle w:val="ListParagraph"/>
        <w:numPr>
          <w:ilvl w:val="1"/>
          <w:numId w:val="5"/>
        </w:numPr>
        <w:tabs>
          <w:tab w:val="left" w:pos="2488"/>
        </w:tabs>
        <w:rPr>
          <w:rFonts w:asciiTheme="minorHAnsi" w:hAnsiTheme="minorHAnsi"/>
          <w:b/>
          <w:sz w:val="24"/>
        </w:rPr>
      </w:pPr>
      <w:r w:rsidRPr="006851E7">
        <w:rPr>
          <w:rFonts w:asciiTheme="minorHAnsi" w:hAnsiTheme="minorHAnsi"/>
          <w:b/>
          <w:sz w:val="24"/>
        </w:rPr>
        <w:lastRenderedPageBreak/>
        <w:t>Strategy of Parallel execution</w:t>
      </w:r>
    </w:p>
    <w:p w:rsidR="009B2444" w:rsidRDefault="009B2444" w:rsidP="00495212">
      <w:pPr>
        <w:spacing w:after="0"/>
        <w:ind w:firstLine="567"/>
        <w:jc w:val="both"/>
        <w:rPr>
          <w:sz w:val="24"/>
        </w:rPr>
      </w:pPr>
    </w:p>
    <w:p w:rsidR="006851E7" w:rsidRPr="006851E7" w:rsidRDefault="006851E7" w:rsidP="00495212">
      <w:pPr>
        <w:spacing w:after="0"/>
        <w:ind w:firstLine="567"/>
        <w:jc w:val="both"/>
        <w:rPr>
          <w:rStyle w:val="hps"/>
          <w:rFonts w:cs="Arial"/>
          <w:color w:val="000000" w:themeColor="text1"/>
          <w:sz w:val="24"/>
          <w:szCs w:val="24"/>
          <w:lang w:val="en"/>
        </w:rPr>
      </w:pPr>
      <w:r w:rsidRPr="006851E7">
        <w:rPr>
          <w:color w:val="000000" w:themeColor="text1"/>
          <w:sz w:val="24"/>
          <w:szCs w:val="24"/>
        </w:rPr>
        <w:t>Data Manipulation Language (DML) operations such as INSERT, UPDATE, and DELETE can be parallelized. Parallel execution can speed up large DML operations and is particularly advantageous in data warehousing environments where it's necessary to maintain large summary or historical tables.</w:t>
      </w:r>
    </w:p>
    <w:p w:rsidR="009F616C" w:rsidRPr="006851E7" w:rsidRDefault="009F616C" w:rsidP="00495212">
      <w:pPr>
        <w:spacing w:after="0"/>
        <w:ind w:firstLine="567"/>
        <w:jc w:val="both"/>
        <w:rPr>
          <w:rStyle w:val="hps"/>
          <w:rFonts w:cs="Arial"/>
          <w:color w:val="000000" w:themeColor="text1"/>
          <w:sz w:val="24"/>
          <w:szCs w:val="24"/>
        </w:rPr>
      </w:pPr>
      <w:r w:rsidRPr="006851E7">
        <w:rPr>
          <w:rStyle w:val="hps"/>
          <w:rFonts w:cs="Arial"/>
          <w:color w:val="000000" w:themeColor="text1"/>
          <w:sz w:val="24"/>
          <w:szCs w:val="24"/>
          <w:lang w:val="en"/>
        </w:rPr>
        <w:t>The data warehouse</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contains</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several large</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tables that</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need periodic</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updating.</w:t>
      </w:r>
      <w:r w:rsidRPr="006851E7">
        <w:rPr>
          <w:rStyle w:val="hps"/>
          <w:rFonts w:cs="Arial"/>
          <w:color w:val="000000" w:themeColor="text1"/>
          <w:sz w:val="24"/>
          <w:szCs w:val="24"/>
        </w:rPr>
        <w:t xml:space="preserve"> </w:t>
      </w:r>
      <w:r w:rsidRPr="006851E7">
        <w:rPr>
          <w:rStyle w:val="hps"/>
          <w:rFonts w:cs="Arial"/>
          <w:color w:val="000000" w:themeColor="text1"/>
          <w:sz w:val="24"/>
          <w:szCs w:val="24"/>
          <w:lang w:val="en"/>
        </w:rPr>
        <w:t>To increase the</w:t>
      </w:r>
      <w:r w:rsidRPr="006851E7">
        <w:rPr>
          <w:rStyle w:val="shorttext"/>
          <w:rFonts w:cs="Arial"/>
          <w:color w:val="000000" w:themeColor="text1"/>
          <w:sz w:val="24"/>
          <w:szCs w:val="24"/>
          <w:lang w:val="en"/>
        </w:rPr>
        <w:t xml:space="preserve"> </w:t>
      </w:r>
      <w:r w:rsidRPr="006851E7">
        <w:rPr>
          <w:rStyle w:val="hps"/>
          <w:rFonts w:cs="Arial"/>
          <w:color w:val="000000" w:themeColor="text1"/>
          <w:sz w:val="24"/>
          <w:szCs w:val="24"/>
          <w:lang w:val="en"/>
        </w:rPr>
        <w:t>rate of this process</w:t>
      </w:r>
      <w:r w:rsidRPr="006851E7">
        <w:rPr>
          <w:rStyle w:val="shorttext"/>
          <w:rFonts w:cs="Arial"/>
          <w:color w:val="000000" w:themeColor="text1"/>
          <w:sz w:val="24"/>
          <w:szCs w:val="24"/>
          <w:lang w:val="en"/>
        </w:rPr>
        <w:t xml:space="preserve"> </w:t>
      </w:r>
      <w:r w:rsidRPr="006851E7">
        <w:rPr>
          <w:rStyle w:val="hps"/>
          <w:rFonts w:cs="Arial"/>
          <w:color w:val="000000" w:themeColor="text1"/>
          <w:sz w:val="24"/>
          <w:szCs w:val="24"/>
          <w:lang w:val="en"/>
        </w:rPr>
        <w:t>may be used</w:t>
      </w:r>
      <w:r w:rsidRPr="006851E7">
        <w:rPr>
          <w:rStyle w:val="hps"/>
          <w:rFonts w:cs="Arial"/>
          <w:color w:val="000000" w:themeColor="text1"/>
          <w:sz w:val="24"/>
          <w:szCs w:val="24"/>
        </w:rPr>
        <w:t xml:space="preserve"> parallel in DML opera</w:t>
      </w:r>
      <w:r w:rsidR="006851E7" w:rsidRPr="006851E7">
        <w:rPr>
          <w:rStyle w:val="hps"/>
          <w:rFonts w:cs="Arial"/>
          <w:color w:val="000000" w:themeColor="text1"/>
          <w:sz w:val="24"/>
          <w:szCs w:val="24"/>
        </w:rPr>
        <w:t>tions</w:t>
      </w:r>
      <w:r w:rsidRPr="006851E7">
        <w:rPr>
          <w:rStyle w:val="hps"/>
          <w:rFonts w:cs="Arial"/>
          <w:color w:val="000000" w:themeColor="text1"/>
          <w:sz w:val="24"/>
          <w:szCs w:val="24"/>
        </w:rPr>
        <w:t>. This method can help to save a lot of time to update big FACTs and DIMMENSIONs tables.</w:t>
      </w:r>
    </w:p>
    <w:p w:rsidR="006851E7" w:rsidRPr="006851E7" w:rsidRDefault="006851E7" w:rsidP="00495212">
      <w:pPr>
        <w:spacing w:after="0"/>
        <w:ind w:firstLine="567"/>
        <w:jc w:val="both"/>
        <w:rPr>
          <w:rStyle w:val="hps"/>
          <w:rFonts w:cs="Arial"/>
          <w:color w:val="000000" w:themeColor="text1"/>
          <w:sz w:val="24"/>
          <w:szCs w:val="24"/>
        </w:rPr>
      </w:pPr>
      <w:r w:rsidRPr="006851E7">
        <w:rPr>
          <w:rStyle w:val="hps"/>
          <w:rFonts w:cs="Arial"/>
          <w:color w:val="000000" w:themeColor="text1"/>
          <w:sz w:val="24"/>
          <w:szCs w:val="24"/>
        </w:rPr>
        <w:t>Parallel execution improves processing for queries requiring large table scans, joins, or partitioned index scans.</w:t>
      </w:r>
    </w:p>
    <w:p w:rsidR="009F616C" w:rsidRPr="006851E7" w:rsidRDefault="009F616C" w:rsidP="00495212">
      <w:pPr>
        <w:spacing w:after="0"/>
        <w:ind w:firstLine="567"/>
        <w:jc w:val="both"/>
        <w:rPr>
          <w:rFonts w:cs="Arial"/>
          <w:color w:val="000000" w:themeColor="text1"/>
          <w:sz w:val="24"/>
          <w:szCs w:val="24"/>
          <w:lang w:val="en"/>
        </w:rPr>
      </w:pPr>
      <w:r w:rsidRPr="006851E7">
        <w:rPr>
          <w:rStyle w:val="hps"/>
          <w:rFonts w:cs="Arial"/>
          <w:color w:val="000000" w:themeColor="text1"/>
          <w:sz w:val="24"/>
          <w:szCs w:val="24"/>
          <w:lang w:val="en"/>
        </w:rPr>
        <w:t>To</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store</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the data</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will often</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come</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queries</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for</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the implementation of which</w:t>
      </w:r>
      <w:r w:rsidRPr="006851E7">
        <w:rPr>
          <w:rFonts w:cs="Arial"/>
          <w:color w:val="000000" w:themeColor="text1"/>
          <w:sz w:val="24"/>
          <w:szCs w:val="24"/>
          <w:lang w:val="en"/>
        </w:rPr>
        <w:t xml:space="preserve"> </w:t>
      </w:r>
      <w:r w:rsidRPr="006851E7">
        <w:rPr>
          <w:rStyle w:val="hps"/>
          <w:rFonts w:cs="Arial"/>
          <w:color w:val="000000" w:themeColor="text1"/>
          <w:sz w:val="24"/>
          <w:szCs w:val="24"/>
          <w:lang w:val="en"/>
        </w:rPr>
        <w:t>is time consuming</w:t>
      </w:r>
      <w:r w:rsidRPr="006851E7">
        <w:rPr>
          <w:rFonts w:cs="Arial"/>
          <w:color w:val="000000" w:themeColor="text1"/>
          <w:sz w:val="24"/>
          <w:szCs w:val="24"/>
          <w:lang w:val="en"/>
        </w:rPr>
        <w:t>.</w:t>
      </w:r>
      <w:r w:rsidR="006851E7" w:rsidRPr="006851E7">
        <w:rPr>
          <w:rFonts w:cs="Arial"/>
          <w:color w:val="000000" w:themeColor="text1"/>
          <w:sz w:val="24"/>
          <w:szCs w:val="24"/>
          <w:lang w:val="en"/>
        </w:rPr>
        <w:t xml:space="preserve"> Parallel query should be used to perform SELECT operation to prevent a long waiting of a response from the database</w:t>
      </w:r>
    </w:p>
    <w:p w:rsidR="006851E7" w:rsidRPr="006851E7" w:rsidRDefault="006851E7" w:rsidP="006851E7">
      <w:pPr>
        <w:spacing w:after="0"/>
        <w:ind w:firstLine="567"/>
        <w:jc w:val="both"/>
        <w:rPr>
          <w:color w:val="000000" w:themeColor="text1"/>
          <w:sz w:val="24"/>
          <w:szCs w:val="24"/>
        </w:rPr>
      </w:pPr>
      <w:r w:rsidRPr="006851E7">
        <w:rPr>
          <w:color w:val="000000" w:themeColor="text1"/>
          <w:sz w:val="24"/>
          <w:szCs w:val="24"/>
        </w:rPr>
        <w:t>When you create a table or an index using parallel DDL, each parallel slave process allocates space based on the table or index's storage clause.</w:t>
      </w:r>
    </w:p>
    <w:p w:rsidR="006851E7" w:rsidRPr="006851E7" w:rsidRDefault="006851E7" w:rsidP="006851E7">
      <w:pPr>
        <w:spacing w:after="0"/>
        <w:ind w:firstLine="567"/>
        <w:jc w:val="both"/>
        <w:rPr>
          <w:color w:val="000000" w:themeColor="text1"/>
          <w:sz w:val="24"/>
          <w:szCs w:val="24"/>
        </w:rPr>
      </w:pPr>
      <w:r>
        <w:rPr>
          <w:color w:val="000000" w:themeColor="text1"/>
          <w:sz w:val="24"/>
          <w:szCs w:val="24"/>
        </w:rPr>
        <w:t xml:space="preserve">Using </w:t>
      </w:r>
      <w:r w:rsidRPr="006851E7">
        <w:rPr>
          <w:color w:val="000000" w:themeColor="text1"/>
          <w:sz w:val="24"/>
          <w:szCs w:val="24"/>
        </w:rPr>
        <w:t>parallel in DDL operations (create tables as select, create index, alter index rebuild) saving a lot of time during updating structure of our DWH and star levels.</w:t>
      </w:r>
    </w:p>
    <w:p w:rsidR="009F616C" w:rsidRPr="009F616C" w:rsidRDefault="009F616C" w:rsidP="00495212">
      <w:pPr>
        <w:spacing w:after="0"/>
        <w:ind w:firstLine="567"/>
        <w:jc w:val="both"/>
        <w:rPr>
          <w:sz w:val="24"/>
        </w:rPr>
      </w:pPr>
    </w:p>
    <w:p w:rsidR="009F616C" w:rsidRPr="009F616C" w:rsidRDefault="009F616C" w:rsidP="006851E7">
      <w:pPr>
        <w:spacing w:after="0"/>
        <w:jc w:val="both"/>
        <w:rPr>
          <w:sz w:val="24"/>
        </w:rPr>
      </w:pPr>
    </w:p>
    <w:sectPr w:rsidR="009F616C" w:rsidRPr="009F616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15895C2D"/>
    <w:multiLevelType w:val="multilevel"/>
    <w:tmpl w:val="C4D82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hAnsiTheme="minorHAnsi"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59165760"/>
    <w:multiLevelType w:val="multilevel"/>
    <w:tmpl w:val="3C669748"/>
    <w:lvl w:ilvl="0">
      <w:start w:val="1"/>
      <w:numFmt w:val="decimal"/>
      <w:lvlText w:val="%1."/>
      <w:lvlJc w:val="left"/>
      <w:pPr>
        <w:tabs>
          <w:tab w:val="num" w:pos="612"/>
        </w:tabs>
        <w:ind w:left="612" w:hanging="432"/>
      </w:pPr>
      <w:rPr>
        <w:b/>
        <w:sz w:val="32"/>
        <w:szCs w:val="32"/>
      </w:rPr>
    </w:lvl>
    <w:lvl w:ilvl="1">
      <w:start w:val="1"/>
      <w:numFmt w:val="decimal"/>
      <w:lvlText w:val="%1.%2"/>
      <w:lvlJc w:val="left"/>
      <w:pPr>
        <w:tabs>
          <w:tab w:val="num" w:pos="1002"/>
        </w:tabs>
        <w:ind w:left="1002" w:hanging="576"/>
      </w:pPr>
      <w:rPr>
        <w:rFonts w:ascii="Tunga" w:hAnsi="Tunga" w:cs="Tunga" w:hint="default"/>
        <w:b/>
        <w:bCs w:val="0"/>
        <w:i w:val="0"/>
        <w:iCs w:val="0"/>
        <w:caps w:val="0"/>
        <w:smallCaps w:val="0"/>
        <w:strike w:val="0"/>
        <w:dstrike w:val="0"/>
        <w:outline w:val="0"/>
        <w:shadow w:val="0"/>
        <w:emboss w:val="0"/>
        <w:imprint w:val="0"/>
        <w:vanish w:val="0"/>
        <w:webHidden w:val="0"/>
        <w:spacing w:val="0"/>
        <w:position w:val="0"/>
        <w:sz w:val="24"/>
        <w:szCs w:val="24"/>
        <w:u w:val="none"/>
        <w:effect w:val="none"/>
        <w:vertAlign w:val="baseline"/>
        <w:em w:val="none"/>
        <w:specVanish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0"/>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C0A"/>
    <w:rsid w:val="00000B21"/>
    <w:rsid w:val="00016493"/>
    <w:rsid w:val="0002622B"/>
    <w:rsid w:val="0003648A"/>
    <w:rsid w:val="000A6708"/>
    <w:rsid w:val="000E55AB"/>
    <w:rsid w:val="00190DA4"/>
    <w:rsid w:val="001C02AE"/>
    <w:rsid w:val="00230043"/>
    <w:rsid w:val="00233420"/>
    <w:rsid w:val="00240DCC"/>
    <w:rsid w:val="0025417B"/>
    <w:rsid w:val="003D2D7B"/>
    <w:rsid w:val="00403C0A"/>
    <w:rsid w:val="00404023"/>
    <w:rsid w:val="00495212"/>
    <w:rsid w:val="005A1E27"/>
    <w:rsid w:val="006046BD"/>
    <w:rsid w:val="00635352"/>
    <w:rsid w:val="00684BB9"/>
    <w:rsid w:val="006851E7"/>
    <w:rsid w:val="006B011B"/>
    <w:rsid w:val="00876534"/>
    <w:rsid w:val="0088421D"/>
    <w:rsid w:val="00933453"/>
    <w:rsid w:val="00954843"/>
    <w:rsid w:val="00997CE8"/>
    <w:rsid w:val="009A4242"/>
    <w:rsid w:val="009B2444"/>
    <w:rsid w:val="009F616C"/>
    <w:rsid w:val="00A22D2C"/>
    <w:rsid w:val="00A51597"/>
    <w:rsid w:val="00B916BC"/>
    <w:rsid w:val="00BC6B1F"/>
    <w:rsid w:val="00BD0759"/>
    <w:rsid w:val="00C41C48"/>
    <w:rsid w:val="00C60090"/>
    <w:rsid w:val="00D65C5D"/>
    <w:rsid w:val="00E04A62"/>
    <w:rsid w:val="00F256DB"/>
    <w:rsid w:val="00F5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58DBD-BC3D-4F11-BEC8-4A072822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403C0A"/>
    <w:pPr>
      <w:keepNext/>
      <w:widowControl w:val="0"/>
      <w:numPr>
        <w:numId w:val="1"/>
      </w:numPr>
      <w:tabs>
        <w:tab w:val="num" w:pos="360"/>
      </w:tabs>
      <w:spacing w:before="240" w:after="60" w:line="240" w:lineRule="atLeast"/>
      <w:ind w:left="0"/>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403C0A"/>
    <w:pPr>
      <w:numPr>
        <w:ilvl w:val="1"/>
      </w:numPr>
      <w:outlineLvl w:val="1"/>
    </w:pPr>
    <w:rPr>
      <w:sz w:val="20"/>
    </w:rPr>
  </w:style>
  <w:style w:type="paragraph" w:styleId="Heading3">
    <w:name w:val="heading 3"/>
    <w:basedOn w:val="Heading1"/>
    <w:next w:val="BodyText"/>
    <w:link w:val="Heading3Char"/>
    <w:qFormat/>
    <w:rsid w:val="00403C0A"/>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403C0A"/>
    <w:pPr>
      <w:numPr>
        <w:ilvl w:val="3"/>
      </w:numPr>
      <w:tabs>
        <w:tab w:val="num" w:pos="360"/>
      </w:tabs>
      <w:ind w:left="0"/>
      <w:outlineLvl w:val="3"/>
    </w:pPr>
    <w:rPr>
      <w:b w:val="0"/>
      <w:sz w:val="20"/>
    </w:rPr>
  </w:style>
  <w:style w:type="paragraph" w:styleId="Heading5">
    <w:name w:val="heading 5"/>
    <w:basedOn w:val="Normal"/>
    <w:next w:val="BodyText"/>
    <w:link w:val="Heading5Char"/>
    <w:qFormat/>
    <w:rsid w:val="00403C0A"/>
    <w:pPr>
      <w:widowControl w:val="0"/>
      <w:numPr>
        <w:ilvl w:val="4"/>
        <w:numId w:val="1"/>
      </w:numPr>
      <w:tabs>
        <w:tab w:val="num" w:pos="360"/>
      </w:tabs>
      <w:spacing w:before="240" w:after="60" w:line="240" w:lineRule="atLeast"/>
      <w:ind w:left="0"/>
      <w:outlineLvl w:val="4"/>
    </w:pPr>
    <w:rPr>
      <w:rFonts w:ascii="Times New Roman" w:eastAsia="Times New Roman" w:hAnsi="Times New Roman" w:cs="Times New Roman"/>
      <w:szCs w:val="20"/>
    </w:rPr>
  </w:style>
  <w:style w:type="paragraph" w:styleId="Heading6">
    <w:name w:val="heading 6"/>
    <w:basedOn w:val="Normal"/>
    <w:next w:val="BodyText"/>
    <w:link w:val="Heading6Char"/>
    <w:qFormat/>
    <w:rsid w:val="00403C0A"/>
    <w:pPr>
      <w:widowControl w:val="0"/>
      <w:numPr>
        <w:ilvl w:val="5"/>
        <w:numId w:val="1"/>
      </w:numPr>
      <w:tabs>
        <w:tab w:val="num" w:pos="360"/>
      </w:tabs>
      <w:spacing w:before="240" w:after="60" w:line="240" w:lineRule="atLeast"/>
      <w:ind w:left="0"/>
      <w:outlineLvl w:val="5"/>
    </w:pPr>
    <w:rPr>
      <w:rFonts w:ascii="Times New Roman" w:eastAsia="Times New Roman" w:hAnsi="Times New Roman" w:cs="Times New Roman"/>
      <w:i/>
      <w:szCs w:val="20"/>
    </w:rPr>
  </w:style>
  <w:style w:type="paragraph" w:styleId="Heading7">
    <w:name w:val="heading 7"/>
    <w:basedOn w:val="Normal"/>
    <w:next w:val="BodyText"/>
    <w:link w:val="Heading7Char"/>
    <w:qFormat/>
    <w:rsid w:val="00403C0A"/>
    <w:pPr>
      <w:widowControl w:val="0"/>
      <w:numPr>
        <w:ilvl w:val="6"/>
        <w:numId w:val="1"/>
      </w:numPr>
      <w:tabs>
        <w:tab w:val="num" w:pos="360"/>
      </w:tabs>
      <w:spacing w:before="240" w:after="60" w:line="240" w:lineRule="atLeast"/>
      <w:ind w:left="0"/>
      <w:outlineLvl w:val="6"/>
    </w:pPr>
    <w:rPr>
      <w:rFonts w:ascii="Times New Roman" w:eastAsia="Times New Roman" w:hAnsi="Times New Roman" w:cs="Times New Roman"/>
      <w:sz w:val="20"/>
      <w:szCs w:val="20"/>
    </w:rPr>
  </w:style>
  <w:style w:type="paragraph" w:styleId="Heading8">
    <w:name w:val="heading 8"/>
    <w:basedOn w:val="Normal"/>
    <w:next w:val="BodyText"/>
    <w:link w:val="Heading8Char"/>
    <w:qFormat/>
    <w:rsid w:val="00403C0A"/>
    <w:pPr>
      <w:widowControl w:val="0"/>
      <w:numPr>
        <w:ilvl w:val="7"/>
        <w:numId w:val="1"/>
      </w:numPr>
      <w:tabs>
        <w:tab w:val="num" w:pos="360"/>
      </w:tabs>
      <w:spacing w:before="240" w:after="60" w:line="240" w:lineRule="atLeast"/>
      <w:ind w:left="0"/>
      <w:outlineLvl w:val="7"/>
    </w:pPr>
    <w:rPr>
      <w:rFonts w:ascii="Times New Roman" w:eastAsia="Times New Roman" w:hAnsi="Times New Roman" w:cs="Times New Roman"/>
      <w:i/>
      <w:sz w:val="20"/>
      <w:szCs w:val="20"/>
    </w:rPr>
  </w:style>
  <w:style w:type="paragraph" w:styleId="Heading9">
    <w:name w:val="heading 9"/>
    <w:basedOn w:val="Normal"/>
    <w:next w:val="BodyText"/>
    <w:link w:val="Heading9Char"/>
    <w:qFormat/>
    <w:rsid w:val="00403C0A"/>
    <w:pPr>
      <w:widowControl w:val="0"/>
      <w:numPr>
        <w:ilvl w:val="8"/>
        <w:numId w:val="1"/>
      </w:numPr>
      <w:tabs>
        <w:tab w:val="num" w:pos="360"/>
      </w:tabs>
      <w:spacing w:before="240" w:after="60" w:line="240" w:lineRule="atLeast"/>
      <w:ind w:left="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3C0A"/>
    <w:rPr>
      <w:rFonts w:ascii="Arial" w:eastAsia="Times New Roman" w:hAnsi="Arial" w:cs="Times New Roman"/>
      <w:b/>
      <w:sz w:val="24"/>
      <w:szCs w:val="20"/>
    </w:rPr>
  </w:style>
  <w:style w:type="character" w:customStyle="1" w:styleId="Heading2Char">
    <w:name w:val="Heading 2 Char"/>
    <w:basedOn w:val="DefaultParagraphFont"/>
    <w:link w:val="Heading2"/>
    <w:rsid w:val="00403C0A"/>
    <w:rPr>
      <w:rFonts w:ascii="Arial" w:eastAsia="Times New Roman" w:hAnsi="Arial" w:cs="Times New Roman"/>
      <w:b/>
      <w:sz w:val="20"/>
      <w:szCs w:val="20"/>
    </w:rPr>
  </w:style>
  <w:style w:type="character" w:customStyle="1" w:styleId="Heading3Char">
    <w:name w:val="Heading 3 Char"/>
    <w:basedOn w:val="DefaultParagraphFont"/>
    <w:link w:val="Heading3"/>
    <w:rsid w:val="00403C0A"/>
    <w:rPr>
      <w:rFonts w:ascii="Arial" w:eastAsia="Times New Roman" w:hAnsi="Arial" w:cs="Times New Roman"/>
      <w:i/>
      <w:sz w:val="20"/>
      <w:szCs w:val="20"/>
    </w:rPr>
  </w:style>
  <w:style w:type="character" w:customStyle="1" w:styleId="Heading4Char">
    <w:name w:val="Heading 4 Char"/>
    <w:basedOn w:val="DefaultParagraphFont"/>
    <w:link w:val="Heading4"/>
    <w:rsid w:val="00403C0A"/>
    <w:rPr>
      <w:rFonts w:ascii="Arial" w:eastAsia="Times New Roman" w:hAnsi="Arial" w:cs="Times New Roman"/>
      <w:sz w:val="20"/>
      <w:szCs w:val="20"/>
    </w:rPr>
  </w:style>
  <w:style w:type="character" w:customStyle="1" w:styleId="Heading5Char">
    <w:name w:val="Heading 5 Char"/>
    <w:basedOn w:val="DefaultParagraphFont"/>
    <w:link w:val="Heading5"/>
    <w:rsid w:val="00403C0A"/>
    <w:rPr>
      <w:rFonts w:ascii="Times New Roman" w:eastAsia="Times New Roman" w:hAnsi="Times New Roman" w:cs="Times New Roman"/>
      <w:szCs w:val="20"/>
    </w:rPr>
  </w:style>
  <w:style w:type="character" w:customStyle="1" w:styleId="Heading6Char">
    <w:name w:val="Heading 6 Char"/>
    <w:basedOn w:val="DefaultParagraphFont"/>
    <w:link w:val="Heading6"/>
    <w:rsid w:val="00403C0A"/>
    <w:rPr>
      <w:rFonts w:ascii="Times New Roman" w:eastAsia="Times New Roman" w:hAnsi="Times New Roman" w:cs="Times New Roman"/>
      <w:i/>
      <w:szCs w:val="20"/>
    </w:rPr>
  </w:style>
  <w:style w:type="character" w:customStyle="1" w:styleId="Heading7Char">
    <w:name w:val="Heading 7 Char"/>
    <w:basedOn w:val="DefaultParagraphFont"/>
    <w:link w:val="Heading7"/>
    <w:rsid w:val="00403C0A"/>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403C0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403C0A"/>
    <w:rPr>
      <w:rFonts w:ascii="Times New Roman" w:eastAsia="Times New Roman" w:hAnsi="Times New Roman" w:cs="Times New Roman"/>
      <w:b/>
      <w:i/>
      <w:sz w:val="18"/>
      <w:szCs w:val="20"/>
    </w:rPr>
  </w:style>
  <w:style w:type="paragraph" w:styleId="BodyText">
    <w:name w:val="Body Text"/>
    <w:basedOn w:val="Normal"/>
    <w:link w:val="BodyTextChar"/>
    <w:unhideWhenUsed/>
    <w:qFormat/>
    <w:rsid w:val="00403C0A"/>
    <w:pPr>
      <w:spacing w:after="120"/>
    </w:pPr>
  </w:style>
  <w:style w:type="character" w:customStyle="1" w:styleId="BodyTextChar">
    <w:name w:val="Body Text Char"/>
    <w:basedOn w:val="DefaultParagraphFont"/>
    <w:link w:val="BodyText"/>
    <w:rsid w:val="00403C0A"/>
  </w:style>
  <w:style w:type="table" w:styleId="TableGrid">
    <w:name w:val="Table Grid"/>
    <w:basedOn w:val="TableNormal"/>
    <w:rsid w:val="009A4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4242"/>
    <w:pPr>
      <w:widowControl w:val="0"/>
      <w:spacing w:after="0" w:line="240" w:lineRule="atLeast"/>
      <w:ind w:left="720"/>
    </w:pPr>
    <w:rPr>
      <w:rFonts w:ascii="Times New Roman" w:eastAsia="Times New Roman" w:hAnsi="Times New Roman" w:cs="Times New Roman"/>
      <w:sz w:val="20"/>
      <w:szCs w:val="20"/>
    </w:rPr>
  </w:style>
  <w:style w:type="table" w:styleId="GridTable4-Accent5">
    <w:name w:val="Grid Table 4 Accent 5"/>
    <w:basedOn w:val="TableNormal"/>
    <w:uiPriority w:val="49"/>
    <w:rsid w:val="00997CE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997CE8"/>
    <w:rPr>
      <w:sz w:val="16"/>
      <w:szCs w:val="16"/>
    </w:rPr>
  </w:style>
  <w:style w:type="paragraph" w:styleId="CommentText">
    <w:name w:val="annotation text"/>
    <w:basedOn w:val="Normal"/>
    <w:link w:val="CommentTextChar"/>
    <w:uiPriority w:val="99"/>
    <w:semiHidden/>
    <w:unhideWhenUsed/>
    <w:rsid w:val="00997CE8"/>
    <w:pPr>
      <w:spacing w:line="240" w:lineRule="auto"/>
    </w:pPr>
    <w:rPr>
      <w:sz w:val="20"/>
      <w:szCs w:val="20"/>
    </w:rPr>
  </w:style>
  <w:style w:type="character" w:customStyle="1" w:styleId="CommentTextChar">
    <w:name w:val="Comment Text Char"/>
    <w:basedOn w:val="DefaultParagraphFont"/>
    <w:link w:val="CommentText"/>
    <w:uiPriority w:val="99"/>
    <w:semiHidden/>
    <w:rsid w:val="00997CE8"/>
    <w:rPr>
      <w:sz w:val="20"/>
      <w:szCs w:val="20"/>
    </w:rPr>
  </w:style>
  <w:style w:type="paragraph" w:styleId="CommentSubject">
    <w:name w:val="annotation subject"/>
    <w:basedOn w:val="CommentText"/>
    <w:next w:val="CommentText"/>
    <w:link w:val="CommentSubjectChar"/>
    <w:uiPriority w:val="99"/>
    <w:semiHidden/>
    <w:unhideWhenUsed/>
    <w:rsid w:val="00997CE8"/>
    <w:rPr>
      <w:b/>
      <w:bCs/>
    </w:rPr>
  </w:style>
  <w:style w:type="character" w:customStyle="1" w:styleId="CommentSubjectChar">
    <w:name w:val="Comment Subject Char"/>
    <w:basedOn w:val="CommentTextChar"/>
    <w:link w:val="CommentSubject"/>
    <w:uiPriority w:val="99"/>
    <w:semiHidden/>
    <w:rsid w:val="00997CE8"/>
    <w:rPr>
      <w:b/>
      <w:bCs/>
      <w:sz w:val="20"/>
      <w:szCs w:val="20"/>
    </w:rPr>
  </w:style>
  <w:style w:type="paragraph" w:styleId="BalloonText">
    <w:name w:val="Balloon Text"/>
    <w:basedOn w:val="Normal"/>
    <w:link w:val="BalloonTextChar"/>
    <w:uiPriority w:val="99"/>
    <w:semiHidden/>
    <w:unhideWhenUsed/>
    <w:rsid w:val="00997C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CE8"/>
    <w:rPr>
      <w:rFonts w:ascii="Segoe UI" w:hAnsi="Segoe UI" w:cs="Segoe UI"/>
      <w:sz w:val="18"/>
      <w:szCs w:val="18"/>
    </w:rPr>
  </w:style>
  <w:style w:type="character" w:customStyle="1" w:styleId="hps">
    <w:name w:val="hps"/>
    <w:basedOn w:val="DefaultParagraphFont"/>
    <w:rsid w:val="00997CE8"/>
  </w:style>
  <w:style w:type="character" w:customStyle="1" w:styleId="shorttext">
    <w:name w:val="short_text"/>
    <w:basedOn w:val="DefaultParagraphFont"/>
    <w:rsid w:val="00997CE8"/>
  </w:style>
  <w:style w:type="paragraph" w:styleId="Title">
    <w:name w:val="Title"/>
    <w:basedOn w:val="Normal"/>
    <w:link w:val="TitleChar"/>
    <w:qFormat/>
    <w:rsid w:val="00C41C48"/>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C41C48"/>
    <w:rPr>
      <w:rFonts w:ascii="Times New Roman" w:eastAsia="Times New Roman" w:hAnsi="Times New Roman" w:cs="Times New Roman"/>
      <w:b/>
      <w:bCs/>
      <w:caps/>
      <w:sz w:val="36"/>
      <w:szCs w:val="24"/>
    </w:rPr>
  </w:style>
  <w:style w:type="table" w:styleId="ListTable4-Accent5">
    <w:name w:val="List Table 4 Accent 5"/>
    <w:basedOn w:val="TableNormal"/>
    <w:uiPriority w:val="49"/>
    <w:rsid w:val="00C41C4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google.by/url?sa=i&amp;rct=j&amp;q=&amp;esrc=s&amp;frm=1&amp;source=images&amp;cd=&amp;cad=rja&amp;docid=bGt2gk_80A6EGM&amp;tbnid=UQw5JkCd-NLRZM:&amp;ved=0CAUQjRw&amp;url=http://www.orchidltd.co.uk/&amp;ei=bk3xUfKEKcm6OPZT&amp;bvm=bv.49784469,d.ZWU&amp;psig=AFQjCNGGXXJtTG8_0SI5hSRL7ZllnezSWA&amp;ust=137485488763221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2907</TotalTime>
  <Pages>11</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Bradzetskaya</dc:creator>
  <cp:keywords/>
  <dc:description/>
  <cp:lastModifiedBy>Iryna Bradzetskaya</cp:lastModifiedBy>
  <cp:revision>8</cp:revision>
  <dcterms:created xsi:type="dcterms:W3CDTF">2013-07-24T05:11:00Z</dcterms:created>
  <dcterms:modified xsi:type="dcterms:W3CDTF">2013-08-13T13:41:00Z</dcterms:modified>
</cp:coreProperties>
</file>