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F8D" w:rsidRDefault="00810F8D" w:rsidP="00810F8D">
      <w:pPr>
        <w:pStyle w:val="Heading1"/>
        <w:numPr>
          <w:ilvl w:val="0"/>
          <w:numId w:val="0"/>
        </w:numPr>
      </w:pPr>
      <w:bookmarkStart w:id="0" w:name="_Toc322098222"/>
      <w:r>
        <w:t>Result Task 01: Test Star Data</w:t>
      </w:r>
      <w:bookmarkEnd w:id="0"/>
    </w:p>
    <w:p w:rsidR="00810F8D" w:rsidRDefault="00810F8D" w:rsidP="00810F8D">
      <w:pPr>
        <w:spacing w:line="276" w:lineRule="auto"/>
        <w:ind w:firstLine="720"/>
        <w:rPr>
          <w:b/>
          <w:u w:val="single"/>
        </w:rPr>
      </w:pPr>
    </w:p>
    <w:p w:rsidR="00810F8D" w:rsidRPr="00810F8D" w:rsidRDefault="00810F8D" w:rsidP="00810F8D">
      <w:pPr>
        <w:pStyle w:val="ListParagraph"/>
        <w:numPr>
          <w:ilvl w:val="1"/>
          <w:numId w:val="2"/>
        </w:numPr>
        <w:rPr>
          <w:sz w:val="28"/>
        </w:rPr>
      </w:pPr>
      <w:r w:rsidRPr="00810F8D">
        <w:rPr>
          <w:sz w:val="28"/>
        </w:rPr>
        <w:t xml:space="preserve">SCD2 Dimension tests – Repeatable, Content </w:t>
      </w:r>
    </w:p>
    <w:p w:rsidR="00810F8D" w:rsidRDefault="00810F8D" w:rsidP="00810F8D"/>
    <w:p w:rsidR="00810F8D" w:rsidRDefault="00810F8D" w:rsidP="00810F8D"/>
    <w:p w:rsidR="00810F8D" w:rsidRPr="00833FFA" w:rsidRDefault="00810F8D" w:rsidP="00810F8D">
      <w:pPr>
        <w:rPr>
          <w:b/>
        </w:rPr>
      </w:pPr>
      <w:r w:rsidRPr="00833FFA">
        <w:rPr>
          <w:b/>
        </w:rPr>
        <w:t>DIM_LOCATIONS_SCD - SCD2 Dimension</w:t>
      </w:r>
    </w:p>
    <w:p w:rsidR="00810F8D" w:rsidRDefault="00810F8D" w:rsidP="00810F8D"/>
    <w:p w:rsidR="00810F8D" w:rsidRDefault="00833FFA" w:rsidP="00810F8D">
      <w:r>
        <w:rPr>
          <w:noProof/>
        </w:rPr>
        <w:drawing>
          <wp:inline distT="0" distB="0" distL="0" distR="0">
            <wp:extent cx="6153150" cy="3438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F8D" w:rsidRDefault="00810F8D" w:rsidP="00810F8D"/>
    <w:p w:rsidR="00810F8D" w:rsidRDefault="00810F8D" w:rsidP="00810F8D"/>
    <w:p w:rsidR="00810F8D" w:rsidRDefault="00810F8D" w:rsidP="00810F8D">
      <w:pPr>
        <w:rPr>
          <w:sz w:val="22"/>
        </w:rPr>
      </w:pPr>
      <w:r w:rsidRPr="00810F8D">
        <w:rPr>
          <w:sz w:val="22"/>
        </w:rPr>
        <w:t>Table is not changed after multiple startup procedure</w:t>
      </w:r>
    </w:p>
    <w:p w:rsidR="00810F8D" w:rsidRDefault="00810F8D" w:rsidP="00810F8D">
      <w:pPr>
        <w:rPr>
          <w:sz w:val="22"/>
        </w:rPr>
      </w:pPr>
    </w:p>
    <w:p w:rsidR="00810F8D" w:rsidRDefault="00810F8D" w:rsidP="00810F8D">
      <w:pPr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2857500" cy="1943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F8D" w:rsidRDefault="00810F8D" w:rsidP="00810F8D">
      <w:pPr>
        <w:rPr>
          <w:sz w:val="22"/>
        </w:rPr>
      </w:pPr>
    </w:p>
    <w:p w:rsidR="00810F8D" w:rsidRDefault="00810F8D" w:rsidP="00810F8D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FF"/>
          <w:highlight w:val="white"/>
        </w:rPr>
        <w:t>BEGIN</w:t>
      </w:r>
    </w:p>
    <w:p w:rsidR="00810F8D" w:rsidRDefault="00810F8D" w:rsidP="00810F8D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</w:t>
      </w:r>
      <w:proofErr w:type="spellStart"/>
      <w:r>
        <w:rPr>
          <w:rFonts w:ascii="MS Shell Dlg 2" w:eastAsiaTheme="minorHAnsi" w:hAnsi="MS Shell Dlg 2" w:cs="MS Shell Dlg 2"/>
          <w:color w:val="808000"/>
          <w:highlight w:val="white"/>
        </w:rPr>
        <w:t>pkg_load_dim_location</w:t>
      </w:r>
      <w:r>
        <w:rPr>
          <w:rFonts w:ascii="MS Shell Dlg 2" w:eastAsiaTheme="minorHAnsi" w:hAnsi="MS Shell Dlg 2" w:cs="MS Shell Dlg 2"/>
          <w:color w:val="0000FF"/>
          <w:highlight w:val="white"/>
        </w:rPr>
        <w:t>.</w:t>
      </w:r>
      <w:r>
        <w:rPr>
          <w:rFonts w:ascii="MS Shell Dlg 2" w:eastAsiaTheme="minorHAnsi" w:hAnsi="MS Shell Dlg 2" w:cs="MS Shell Dlg 2"/>
          <w:color w:val="000000"/>
          <w:highlight w:val="white"/>
        </w:rPr>
        <w:t>load_location</w:t>
      </w:r>
      <w:proofErr w:type="spellEnd"/>
      <w:r>
        <w:rPr>
          <w:rFonts w:ascii="MS Shell Dlg 2" w:eastAsiaTheme="minorHAnsi" w:hAnsi="MS Shell Dlg 2" w:cs="MS Shell Dlg 2"/>
          <w:color w:val="0000FF"/>
          <w:highlight w:val="white"/>
        </w:rPr>
        <w:t>;</w:t>
      </w:r>
    </w:p>
    <w:p w:rsidR="00810F8D" w:rsidRDefault="00810F8D" w:rsidP="00810F8D">
      <w:pPr>
        <w:rPr>
          <w:rFonts w:ascii="MS Shell Dlg 2" w:eastAsiaTheme="minorHAnsi" w:hAnsi="MS Shell Dlg 2" w:cs="MS Shell Dlg 2"/>
          <w:color w:val="0000FF"/>
        </w:rPr>
      </w:pPr>
      <w:r>
        <w:rPr>
          <w:rFonts w:ascii="MS Shell Dlg 2" w:eastAsiaTheme="minorHAnsi" w:hAnsi="MS Shell Dlg 2" w:cs="MS Shell Dlg 2"/>
          <w:color w:val="0000FF"/>
          <w:highlight w:val="white"/>
        </w:rPr>
        <w:t>END;</w:t>
      </w:r>
    </w:p>
    <w:p w:rsidR="00810F8D" w:rsidRDefault="00810F8D" w:rsidP="00810F8D">
      <w:pPr>
        <w:rPr>
          <w:rFonts w:ascii="MS Shell Dlg 2" w:eastAsiaTheme="minorHAnsi" w:hAnsi="MS Shell Dlg 2" w:cs="MS Shell Dlg 2"/>
          <w:color w:val="0000FF"/>
        </w:rPr>
      </w:pPr>
    </w:p>
    <w:p w:rsidR="00810F8D" w:rsidRDefault="00810F8D" w:rsidP="00810F8D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FF"/>
          <w:highlight w:val="white"/>
        </w:rPr>
        <w:t>BEGIN</w:t>
      </w:r>
    </w:p>
    <w:p w:rsidR="00810F8D" w:rsidRDefault="00810F8D" w:rsidP="00810F8D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</w:t>
      </w:r>
      <w:proofErr w:type="spellStart"/>
      <w:r>
        <w:rPr>
          <w:rFonts w:ascii="MS Shell Dlg 2" w:eastAsiaTheme="minorHAnsi" w:hAnsi="MS Shell Dlg 2" w:cs="MS Shell Dlg 2"/>
          <w:color w:val="808000"/>
          <w:highlight w:val="white"/>
        </w:rPr>
        <w:t>pkg_load_dim_location</w:t>
      </w:r>
      <w:r>
        <w:rPr>
          <w:rFonts w:ascii="MS Shell Dlg 2" w:eastAsiaTheme="minorHAnsi" w:hAnsi="MS Shell Dlg 2" w:cs="MS Shell Dlg 2"/>
          <w:color w:val="0000FF"/>
          <w:highlight w:val="white"/>
        </w:rPr>
        <w:t>.</w:t>
      </w:r>
      <w:r>
        <w:rPr>
          <w:rFonts w:ascii="MS Shell Dlg 2" w:eastAsiaTheme="minorHAnsi" w:hAnsi="MS Shell Dlg 2" w:cs="MS Shell Dlg 2"/>
          <w:color w:val="000000"/>
          <w:highlight w:val="white"/>
        </w:rPr>
        <w:t>load_location</w:t>
      </w:r>
      <w:proofErr w:type="spellEnd"/>
      <w:r>
        <w:rPr>
          <w:rFonts w:ascii="MS Shell Dlg 2" w:eastAsiaTheme="minorHAnsi" w:hAnsi="MS Shell Dlg 2" w:cs="MS Shell Dlg 2"/>
          <w:color w:val="0000FF"/>
          <w:highlight w:val="white"/>
        </w:rPr>
        <w:t>;</w:t>
      </w:r>
    </w:p>
    <w:p w:rsidR="00810F8D" w:rsidRDefault="00810F8D" w:rsidP="00810F8D">
      <w:pPr>
        <w:rPr>
          <w:rFonts w:ascii="MS Shell Dlg 2" w:eastAsiaTheme="minorHAnsi" w:hAnsi="MS Shell Dlg 2" w:cs="MS Shell Dlg 2"/>
          <w:color w:val="0000FF"/>
        </w:rPr>
      </w:pPr>
      <w:r>
        <w:rPr>
          <w:rFonts w:ascii="MS Shell Dlg 2" w:eastAsiaTheme="minorHAnsi" w:hAnsi="MS Shell Dlg 2" w:cs="MS Shell Dlg 2"/>
          <w:color w:val="0000FF"/>
          <w:highlight w:val="white"/>
        </w:rPr>
        <w:t>END;</w:t>
      </w:r>
    </w:p>
    <w:p w:rsidR="00810F8D" w:rsidRDefault="00810F8D" w:rsidP="00810F8D">
      <w:pPr>
        <w:rPr>
          <w:rFonts w:ascii="MS Shell Dlg 2" w:eastAsiaTheme="minorHAnsi" w:hAnsi="MS Shell Dlg 2" w:cs="MS Shell Dlg 2"/>
          <w:color w:val="0000FF"/>
        </w:rPr>
      </w:pPr>
    </w:p>
    <w:p w:rsidR="00810F8D" w:rsidRDefault="00810F8D" w:rsidP="00810F8D">
      <w:pPr>
        <w:rPr>
          <w:rFonts w:ascii="MS Shell Dlg 2" w:eastAsiaTheme="minorHAnsi" w:hAnsi="MS Shell Dlg 2" w:cs="MS Shell Dlg 2"/>
          <w:color w:val="0000FF"/>
        </w:rPr>
      </w:pPr>
      <w:r>
        <w:rPr>
          <w:rFonts w:ascii="MS Shell Dlg 2" w:eastAsiaTheme="minorHAnsi" w:hAnsi="MS Shell Dlg 2" w:cs="MS Shell Dlg 2"/>
          <w:noProof/>
          <w:color w:val="0000FF"/>
        </w:rPr>
        <w:drawing>
          <wp:inline distT="0" distB="0" distL="0" distR="0">
            <wp:extent cx="2647950" cy="1847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F8D" w:rsidRDefault="00810F8D" w:rsidP="00810F8D">
      <w:pPr>
        <w:rPr>
          <w:rFonts w:ascii="MS Shell Dlg 2" w:eastAsiaTheme="minorHAnsi" w:hAnsi="MS Shell Dlg 2" w:cs="MS Shell Dlg 2"/>
          <w:color w:val="0000FF"/>
        </w:rPr>
      </w:pPr>
    </w:p>
    <w:p w:rsidR="00810F8D" w:rsidRDefault="00810F8D" w:rsidP="00810F8D">
      <w:pPr>
        <w:rPr>
          <w:rFonts w:ascii="MS Shell Dlg 2" w:eastAsiaTheme="minorHAnsi" w:hAnsi="MS Shell Dlg 2" w:cs="MS Shell Dlg 2"/>
          <w:color w:val="0000FF"/>
        </w:rPr>
      </w:pPr>
    </w:p>
    <w:p w:rsidR="00810F8D" w:rsidRDefault="00810F8D" w:rsidP="00810F8D">
      <w:pPr>
        <w:rPr>
          <w:rFonts w:ascii="MS Shell Dlg 2" w:eastAsiaTheme="minorHAnsi" w:hAnsi="MS Shell Dlg 2" w:cs="MS Shell Dlg 2"/>
          <w:color w:val="0000FF"/>
        </w:rPr>
      </w:pPr>
    </w:p>
    <w:p w:rsidR="00810F8D" w:rsidRPr="00810F8D" w:rsidRDefault="00810F8D" w:rsidP="00810F8D">
      <w:pPr>
        <w:ind w:firstLine="567"/>
        <w:rPr>
          <w:sz w:val="22"/>
        </w:rPr>
      </w:pPr>
      <w:r w:rsidRPr="00810F8D">
        <w:rPr>
          <w:sz w:val="22"/>
        </w:rPr>
        <w:t>After updating</w:t>
      </w:r>
      <w:r w:rsidRPr="00810F8D">
        <w:rPr>
          <w:sz w:val="22"/>
        </w:rPr>
        <w:t xml:space="preserve"> </w:t>
      </w:r>
      <w:r w:rsidRPr="00810F8D">
        <w:rPr>
          <w:sz w:val="22"/>
        </w:rPr>
        <w:t>the data</w:t>
      </w:r>
      <w:r w:rsidRPr="00810F8D">
        <w:rPr>
          <w:sz w:val="22"/>
        </w:rPr>
        <w:t xml:space="preserve"> </w:t>
      </w:r>
      <w:r w:rsidRPr="00810F8D">
        <w:rPr>
          <w:sz w:val="22"/>
        </w:rPr>
        <w:t>in the</w:t>
      </w:r>
      <w:r w:rsidRPr="00810F8D">
        <w:rPr>
          <w:sz w:val="22"/>
        </w:rPr>
        <w:t xml:space="preserve"> </w:t>
      </w:r>
      <w:r w:rsidRPr="00810F8D">
        <w:rPr>
          <w:sz w:val="22"/>
        </w:rPr>
        <w:t>source table</w:t>
      </w:r>
      <w:r w:rsidRPr="00810F8D">
        <w:rPr>
          <w:sz w:val="22"/>
        </w:rPr>
        <w:t xml:space="preserve"> </w:t>
      </w:r>
      <w:r w:rsidRPr="00810F8D">
        <w:rPr>
          <w:sz w:val="22"/>
        </w:rPr>
        <w:t>and</w:t>
      </w:r>
      <w:r w:rsidRPr="00810F8D">
        <w:rPr>
          <w:sz w:val="22"/>
        </w:rPr>
        <w:t xml:space="preserve"> </w:t>
      </w:r>
      <w:r w:rsidRPr="00810F8D">
        <w:rPr>
          <w:sz w:val="22"/>
        </w:rPr>
        <w:t>restart the package</w:t>
      </w:r>
      <w:r w:rsidRPr="00810F8D">
        <w:rPr>
          <w:sz w:val="22"/>
        </w:rPr>
        <w:t xml:space="preserve"> </w:t>
      </w:r>
      <w:r w:rsidRPr="00810F8D">
        <w:rPr>
          <w:sz w:val="22"/>
        </w:rPr>
        <w:t>data is changed</w:t>
      </w:r>
      <w:r w:rsidRPr="00810F8D">
        <w:rPr>
          <w:sz w:val="22"/>
        </w:rPr>
        <w:t xml:space="preserve"> </w:t>
      </w:r>
      <w:r w:rsidRPr="00810F8D">
        <w:rPr>
          <w:sz w:val="22"/>
        </w:rPr>
        <w:t>at</w:t>
      </w:r>
      <w:r w:rsidRPr="00810F8D">
        <w:rPr>
          <w:sz w:val="22"/>
        </w:rPr>
        <w:t xml:space="preserve"> </w:t>
      </w:r>
      <w:r w:rsidRPr="00810F8D">
        <w:rPr>
          <w:sz w:val="22"/>
        </w:rPr>
        <w:t>star-level.</w:t>
      </w:r>
    </w:p>
    <w:p w:rsidR="00810F8D" w:rsidRPr="00810F8D" w:rsidRDefault="00810F8D" w:rsidP="00810F8D">
      <w:pPr>
        <w:ind w:firstLine="567"/>
        <w:rPr>
          <w:sz w:val="22"/>
        </w:rPr>
      </w:pPr>
      <w:r w:rsidRPr="00810F8D">
        <w:rPr>
          <w:sz w:val="22"/>
        </w:rPr>
        <w:t>History of changes data is stored in the table:</w:t>
      </w:r>
    </w:p>
    <w:p w:rsidR="00810F8D" w:rsidRDefault="00810F8D" w:rsidP="00810F8D">
      <w:pPr>
        <w:ind w:firstLine="567"/>
        <w:rPr>
          <w:sz w:val="22"/>
        </w:rPr>
      </w:pPr>
    </w:p>
    <w:p w:rsidR="00810F8D" w:rsidRDefault="00833FFA" w:rsidP="00810F8D">
      <w:pPr>
        <w:ind w:firstLine="567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6143625" cy="2628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288" w:rsidRDefault="00C16288" w:rsidP="00810F8D">
      <w:pPr>
        <w:ind w:firstLine="567"/>
        <w:rPr>
          <w:sz w:val="22"/>
        </w:rPr>
      </w:pPr>
    </w:p>
    <w:p w:rsidR="00C16288" w:rsidRDefault="00C16288" w:rsidP="00810F8D">
      <w:pPr>
        <w:ind w:firstLine="567"/>
        <w:rPr>
          <w:sz w:val="22"/>
        </w:rPr>
      </w:pPr>
    </w:p>
    <w:p w:rsidR="00C16288" w:rsidRDefault="00C16288" w:rsidP="00810F8D">
      <w:pPr>
        <w:ind w:firstLine="567"/>
        <w:rPr>
          <w:sz w:val="22"/>
        </w:rPr>
      </w:pPr>
    </w:p>
    <w:p w:rsidR="00C16288" w:rsidRDefault="00C16288" w:rsidP="00810F8D">
      <w:pPr>
        <w:ind w:firstLine="567"/>
        <w:rPr>
          <w:sz w:val="22"/>
        </w:rPr>
      </w:pPr>
    </w:p>
    <w:p w:rsidR="00C16288" w:rsidRPr="00833FFA" w:rsidRDefault="00C16288" w:rsidP="00C16288">
      <w:pPr>
        <w:rPr>
          <w:b/>
        </w:rPr>
      </w:pPr>
      <w:r w:rsidRPr="00833FFA">
        <w:rPr>
          <w:b/>
        </w:rPr>
        <w:t>DIM_</w:t>
      </w:r>
      <w:r>
        <w:rPr>
          <w:b/>
        </w:rPr>
        <w:t>CURRENCY</w:t>
      </w:r>
      <w:r w:rsidRPr="00833FFA">
        <w:rPr>
          <w:b/>
        </w:rPr>
        <w:t>_SCD - SCD2 Dimension</w:t>
      </w:r>
    </w:p>
    <w:p w:rsidR="00C16288" w:rsidRDefault="00C16288" w:rsidP="00810F8D">
      <w:pPr>
        <w:ind w:firstLine="567"/>
        <w:rPr>
          <w:sz w:val="22"/>
        </w:rPr>
      </w:pPr>
    </w:p>
    <w:p w:rsidR="00C16288" w:rsidRDefault="00C16288" w:rsidP="00810F8D">
      <w:pPr>
        <w:ind w:firstLine="567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6143625" cy="17430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288" w:rsidRDefault="00C16288" w:rsidP="00810F8D">
      <w:pPr>
        <w:ind w:firstLine="567"/>
        <w:rPr>
          <w:sz w:val="22"/>
        </w:rPr>
      </w:pPr>
    </w:p>
    <w:p w:rsidR="00C16288" w:rsidRDefault="00C16288" w:rsidP="00C16288">
      <w:pPr>
        <w:rPr>
          <w:sz w:val="22"/>
        </w:rPr>
      </w:pPr>
      <w:r w:rsidRPr="00810F8D">
        <w:rPr>
          <w:sz w:val="22"/>
        </w:rPr>
        <w:t>Table is not changed after multiple startup procedure</w:t>
      </w:r>
    </w:p>
    <w:p w:rsidR="00C16288" w:rsidRDefault="00C16288" w:rsidP="00810F8D">
      <w:pPr>
        <w:ind w:firstLine="567"/>
        <w:rPr>
          <w:sz w:val="22"/>
        </w:rPr>
      </w:pPr>
      <w:r>
        <w:rPr>
          <w:noProof/>
          <w:sz w:val="22"/>
        </w:rPr>
        <w:lastRenderedPageBreak/>
        <w:drawing>
          <wp:inline distT="0" distB="0" distL="0" distR="0">
            <wp:extent cx="2800350" cy="1962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288" w:rsidRDefault="00C16288" w:rsidP="00C16288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FF"/>
          <w:highlight w:val="white"/>
        </w:rPr>
        <w:t>BEGIN</w:t>
      </w:r>
    </w:p>
    <w:p w:rsidR="00C16288" w:rsidRDefault="00C16288" w:rsidP="00C16288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pkg_load_dim_currency_sal</w:t>
      </w:r>
      <w:r>
        <w:rPr>
          <w:rFonts w:ascii="MS Shell Dlg 2" w:eastAsiaTheme="minorHAnsi" w:hAnsi="MS Shell Dlg 2" w:cs="MS Shell Dlg 2"/>
          <w:color w:val="0000FF"/>
          <w:highlight w:val="white"/>
        </w:rPr>
        <w:t>.</w:t>
      </w:r>
      <w:r>
        <w:rPr>
          <w:rFonts w:ascii="MS Shell Dlg 2" w:eastAsiaTheme="minorHAnsi" w:hAnsi="MS Shell Dlg 2" w:cs="MS Shell Dlg 2"/>
          <w:color w:val="000000"/>
          <w:highlight w:val="white"/>
        </w:rPr>
        <w:t>load_currency</w:t>
      </w:r>
      <w:proofErr w:type="spellEnd"/>
      <w:r>
        <w:rPr>
          <w:rFonts w:ascii="MS Shell Dlg 2" w:eastAsiaTheme="minorHAnsi" w:hAnsi="MS Shell Dlg 2" w:cs="MS Shell Dlg 2"/>
          <w:color w:val="0000FF"/>
          <w:highlight w:val="white"/>
        </w:rPr>
        <w:t>;</w:t>
      </w:r>
    </w:p>
    <w:p w:rsidR="00C16288" w:rsidRDefault="00C16288" w:rsidP="00C16288">
      <w:pPr>
        <w:rPr>
          <w:rFonts w:ascii="MS Shell Dlg 2" w:eastAsiaTheme="minorHAnsi" w:hAnsi="MS Shell Dlg 2" w:cs="MS Shell Dlg 2"/>
          <w:color w:val="0000FF"/>
        </w:rPr>
      </w:pPr>
      <w:r>
        <w:rPr>
          <w:rFonts w:ascii="MS Shell Dlg 2" w:eastAsiaTheme="minorHAnsi" w:hAnsi="MS Shell Dlg 2" w:cs="MS Shell Dlg 2"/>
          <w:color w:val="0000FF"/>
          <w:highlight w:val="white"/>
        </w:rPr>
        <w:t>END;</w:t>
      </w:r>
    </w:p>
    <w:p w:rsidR="00C16288" w:rsidRDefault="00C16288" w:rsidP="00C16288">
      <w:pPr>
        <w:ind w:firstLine="567"/>
        <w:rPr>
          <w:rFonts w:ascii="MS Shell Dlg 2" w:eastAsiaTheme="minorHAnsi" w:hAnsi="MS Shell Dlg 2" w:cs="MS Shell Dlg 2"/>
          <w:color w:val="0000FF"/>
        </w:rPr>
      </w:pPr>
    </w:p>
    <w:p w:rsidR="00C16288" w:rsidRDefault="00C16288" w:rsidP="00C16288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FF"/>
          <w:highlight w:val="white"/>
        </w:rPr>
        <w:t>BEGIN</w:t>
      </w:r>
    </w:p>
    <w:p w:rsidR="00C16288" w:rsidRDefault="00C16288" w:rsidP="00C16288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pkg_load_dim_currency_sal</w:t>
      </w:r>
      <w:r>
        <w:rPr>
          <w:rFonts w:ascii="MS Shell Dlg 2" w:eastAsiaTheme="minorHAnsi" w:hAnsi="MS Shell Dlg 2" w:cs="MS Shell Dlg 2"/>
          <w:color w:val="0000FF"/>
          <w:highlight w:val="white"/>
        </w:rPr>
        <w:t>.</w:t>
      </w:r>
      <w:r>
        <w:rPr>
          <w:rFonts w:ascii="MS Shell Dlg 2" w:eastAsiaTheme="minorHAnsi" w:hAnsi="MS Shell Dlg 2" w:cs="MS Shell Dlg 2"/>
          <w:color w:val="000000"/>
          <w:highlight w:val="white"/>
        </w:rPr>
        <w:t>load_currency</w:t>
      </w:r>
      <w:r>
        <w:rPr>
          <w:rFonts w:ascii="MS Shell Dlg 2" w:eastAsiaTheme="minorHAnsi" w:hAnsi="MS Shell Dlg 2" w:cs="MS Shell Dlg 2"/>
          <w:color w:val="0000FF"/>
          <w:highlight w:val="white"/>
        </w:rPr>
        <w:t>;</w:t>
      </w:r>
      <w:proofErr w:type="spellEnd"/>
    </w:p>
    <w:p w:rsidR="00C16288" w:rsidRPr="00C16288" w:rsidRDefault="00C16288" w:rsidP="00C16288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FF"/>
          <w:highlight w:val="white"/>
        </w:rPr>
        <w:t>END;</w:t>
      </w:r>
    </w:p>
    <w:p w:rsidR="00C16288" w:rsidRDefault="00C16288" w:rsidP="00810F8D">
      <w:pPr>
        <w:ind w:firstLine="567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2619375" cy="18288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288" w:rsidRDefault="00C16288" w:rsidP="00810F8D">
      <w:pPr>
        <w:ind w:firstLine="567"/>
        <w:rPr>
          <w:sz w:val="22"/>
        </w:rPr>
      </w:pPr>
    </w:p>
    <w:p w:rsidR="00C16288" w:rsidRPr="00810F8D" w:rsidRDefault="00C16288" w:rsidP="00810F8D">
      <w:pPr>
        <w:ind w:firstLine="567"/>
        <w:rPr>
          <w:sz w:val="22"/>
        </w:rPr>
      </w:pPr>
    </w:p>
    <w:p w:rsidR="00C16288" w:rsidRPr="00810F8D" w:rsidRDefault="00C16288" w:rsidP="00C16288">
      <w:pPr>
        <w:ind w:firstLine="567"/>
        <w:rPr>
          <w:sz w:val="22"/>
        </w:rPr>
      </w:pPr>
      <w:r w:rsidRPr="00810F8D">
        <w:rPr>
          <w:sz w:val="22"/>
        </w:rPr>
        <w:t>After updating the data in the source table and restart the package data is changed at star-level.</w:t>
      </w:r>
    </w:p>
    <w:p w:rsidR="00C16288" w:rsidRPr="00810F8D" w:rsidRDefault="00C16288" w:rsidP="00C16288">
      <w:pPr>
        <w:ind w:firstLine="567"/>
        <w:rPr>
          <w:sz w:val="22"/>
        </w:rPr>
      </w:pPr>
      <w:r w:rsidRPr="00810F8D">
        <w:rPr>
          <w:sz w:val="22"/>
        </w:rPr>
        <w:t>History of changes data is stored in the table:</w:t>
      </w:r>
    </w:p>
    <w:p w:rsidR="00810F8D" w:rsidRDefault="00810F8D" w:rsidP="00810F8D"/>
    <w:p w:rsidR="00C16288" w:rsidRDefault="00C16288" w:rsidP="00810F8D"/>
    <w:p w:rsidR="00C16288" w:rsidRDefault="00C16288" w:rsidP="00810F8D">
      <w:r>
        <w:rPr>
          <w:noProof/>
        </w:rPr>
        <w:drawing>
          <wp:inline distT="0" distB="0" distL="0" distR="0">
            <wp:extent cx="6153150" cy="19526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288" w:rsidRDefault="00C16288" w:rsidP="00810F8D"/>
    <w:p w:rsidR="00C16288" w:rsidRDefault="00C16288" w:rsidP="00810F8D"/>
    <w:p w:rsidR="00C16288" w:rsidRDefault="00C16288" w:rsidP="00810F8D"/>
    <w:p w:rsidR="00C16288" w:rsidRDefault="00C16288" w:rsidP="00810F8D"/>
    <w:p w:rsidR="00C16288" w:rsidRDefault="00C16288" w:rsidP="00810F8D"/>
    <w:p w:rsidR="00810F8D" w:rsidRPr="00027B64" w:rsidRDefault="00810F8D" w:rsidP="00810F8D">
      <w:pPr>
        <w:pStyle w:val="ListParagraph"/>
        <w:numPr>
          <w:ilvl w:val="1"/>
          <w:numId w:val="2"/>
        </w:numPr>
        <w:rPr>
          <w:sz w:val="28"/>
        </w:rPr>
      </w:pPr>
      <w:r w:rsidRPr="00027B64">
        <w:rPr>
          <w:sz w:val="28"/>
        </w:rPr>
        <w:lastRenderedPageBreak/>
        <w:t>Common Dimension</w:t>
      </w:r>
    </w:p>
    <w:p w:rsidR="00C16288" w:rsidRDefault="00C16288" w:rsidP="00C16288">
      <w:pPr>
        <w:pStyle w:val="ListParagraph"/>
        <w:ind w:left="510"/>
      </w:pPr>
    </w:p>
    <w:p w:rsidR="00C16288" w:rsidRDefault="00C16288" w:rsidP="00C16288">
      <w:pPr>
        <w:pStyle w:val="ListParagraph"/>
        <w:ind w:left="510"/>
      </w:pPr>
      <w:r>
        <w:t>DIM_CUSTOMERS</w:t>
      </w:r>
    </w:p>
    <w:p w:rsidR="00833FFA" w:rsidRDefault="00833FFA" w:rsidP="00833FFA">
      <w:pPr>
        <w:pStyle w:val="ListParagraph"/>
        <w:ind w:left="510"/>
      </w:pPr>
    </w:p>
    <w:p w:rsidR="00833FFA" w:rsidRDefault="00C16288" w:rsidP="00833FFA">
      <w:pPr>
        <w:pStyle w:val="ListParagraph"/>
        <w:ind w:left="510"/>
      </w:pPr>
      <w:r>
        <w:rPr>
          <w:noProof/>
        </w:rPr>
        <w:drawing>
          <wp:inline distT="0" distB="0" distL="0" distR="0">
            <wp:extent cx="6143625" cy="34766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288" w:rsidRDefault="00C16288" w:rsidP="00833FFA">
      <w:pPr>
        <w:pStyle w:val="ListParagraph"/>
        <w:ind w:left="510"/>
      </w:pPr>
    </w:p>
    <w:p w:rsidR="00DF5FD7" w:rsidRDefault="00DF5FD7" w:rsidP="00833FFA">
      <w:pPr>
        <w:pStyle w:val="ListParagraph"/>
        <w:ind w:left="510"/>
      </w:pPr>
    </w:p>
    <w:p w:rsidR="00C16288" w:rsidRDefault="00C16288" w:rsidP="00833FFA">
      <w:pPr>
        <w:pStyle w:val="ListParagraph"/>
        <w:ind w:left="510"/>
      </w:pPr>
      <w:r>
        <w:t>DIM_OPERATIONS</w:t>
      </w:r>
    </w:p>
    <w:p w:rsidR="00C16288" w:rsidRDefault="00C16288" w:rsidP="00833FFA">
      <w:pPr>
        <w:pStyle w:val="ListParagraph"/>
        <w:ind w:left="510"/>
      </w:pPr>
      <w:r>
        <w:rPr>
          <w:noProof/>
        </w:rPr>
        <w:drawing>
          <wp:inline distT="0" distB="0" distL="0" distR="0">
            <wp:extent cx="6153150" cy="1314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FD7" w:rsidRDefault="00DF5FD7" w:rsidP="00833FFA">
      <w:pPr>
        <w:pStyle w:val="ListParagraph"/>
        <w:ind w:left="510"/>
      </w:pPr>
    </w:p>
    <w:p w:rsidR="00C16288" w:rsidRDefault="00C16288" w:rsidP="00833FFA">
      <w:pPr>
        <w:pStyle w:val="ListParagraph"/>
        <w:ind w:left="510"/>
      </w:pPr>
      <w:r>
        <w:t>DIM_TARIFFS</w:t>
      </w:r>
    </w:p>
    <w:p w:rsidR="00027B64" w:rsidRDefault="00027B64" w:rsidP="00833FFA">
      <w:pPr>
        <w:pStyle w:val="ListParagraph"/>
        <w:ind w:left="510"/>
      </w:pPr>
    </w:p>
    <w:p w:rsidR="00C16288" w:rsidRDefault="00DF5FD7" w:rsidP="00833FFA">
      <w:pPr>
        <w:pStyle w:val="ListParagraph"/>
        <w:ind w:left="510"/>
      </w:pPr>
      <w:r>
        <w:rPr>
          <w:noProof/>
        </w:rPr>
        <w:drawing>
          <wp:inline distT="0" distB="0" distL="0" distR="0">
            <wp:extent cx="6143625" cy="16859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FD7" w:rsidRDefault="00DF5FD7" w:rsidP="00833FFA">
      <w:pPr>
        <w:pStyle w:val="ListParagraph"/>
        <w:ind w:left="510"/>
      </w:pPr>
    </w:p>
    <w:p w:rsidR="00027B64" w:rsidRDefault="00027B64">
      <w:pPr>
        <w:widowControl/>
        <w:spacing w:after="160" w:line="259" w:lineRule="auto"/>
      </w:pPr>
      <w:r>
        <w:br w:type="page"/>
      </w:r>
    </w:p>
    <w:p w:rsidR="00DF5FD7" w:rsidRDefault="00DF5FD7" w:rsidP="00DF5FD7">
      <w:pPr>
        <w:pStyle w:val="ListParagraph"/>
        <w:ind w:left="510"/>
      </w:pPr>
      <w:r w:rsidRPr="00DF5FD7">
        <w:lastRenderedPageBreak/>
        <w:t xml:space="preserve">DIM_TIMES_DAILY </w:t>
      </w:r>
    </w:p>
    <w:p w:rsidR="00027B64" w:rsidRPr="00DF5FD7" w:rsidRDefault="00027B64" w:rsidP="00DF5FD7">
      <w:pPr>
        <w:pStyle w:val="ListParagraph"/>
        <w:ind w:left="510"/>
      </w:pPr>
    </w:p>
    <w:p w:rsidR="00DF5FD7" w:rsidRDefault="00DF5FD7" w:rsidP="00833FFA">
      <w:pPr>
        <w:pStyle w:val="ListParagraph"/>
        <w:ind w:left="510"/>
      </w:pPr>
      <w:r>
        <w:rPr>
          <w:noProof/>
        </w:rPr>
        <w:drawing>
          <wp:inline distT="0" distB="0" distL="0" distR="0">
            <wp:extent cx="6153150" cy="33337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B64" w:rsidRDefault="00027B64" w:rsidP="00833FFA">
      <w:pPr>
        <w:pStyle w:val="ListParagraph"/>
        <w:ind w:left="510"/>
      </w:pPr>
    </w:p>
    <w:p w:rsidR="00027B64" w:rsidRDefault="00027B64" w:rsidP="00833FFA">
      <w:pPr>
        <w:pStyle w:val="ListParagraph"/>
        <w:ind w:left="510"/>
      </w:pPr>
    </w:p>
    <w:p w:rsidR="00027B64" w:rsidRDefault="00027B64" w:rsidP="00833FFA">
      <w:pPr>
        <w:pStyle w:val="ListParagraph"/>
        <w:ind w:left="510"/>
      </w:pPr>
    </w:p>
    <w:p w:rsidR="00027B64" w:rsidRDefault="00027B64" w:rsidP="00833FFA">
      <w:pPr>
        <w:pStyle w:val="ListParagraph"/>
        <w:ind w:left="510"/>
      </w:pPr>
      <w:r>
        <w:t>DIM_GEN_PERIODS</w:t>
      </w:r>
    </w:p>
    <w:p w:rsidR="00027B64" w:rsidRDefault="00027B64" w:rsidP="00833FFA">
      <w:pPr>
        <w:pStyle w:val="ListParagraph"/>
        <w:ind w:left="510"/>
      </w:pPr>
    </w:p>
    <w:p w:rsidR="00027B64" w:rsidRDefault="00027B64" w:rsidP="00833FFA">
      <w:pPr>
        <w:pStyle w:val="ListParagraph"/>
        <w:ind w:left="510"/>
      </w:pPr>
      <w:r>
        <w:rPr>
          <w:noProof/>
        </w:rPr>
        <w:drawing>
          <wp:inline distT="0" distB="0" distL="0" distR="0">
            <wp:extent cx="6153150" cy="17430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B64" w:rsidRDefault="00027B64">
      <w:pPr>
        <w:widowControl/>
        <w:spacing w:after="160" w:line="259" w:lineRule="auto"/>
      </w:pPr>
      <w:r>
        <w:br w:type="page"/>
      </w:r>
    </w:p>
    <w:p w:rsidR="00833FFA" w:rsidRDefault="00833FFA" w:rsidP="00833FFA">
      <w:pPr>
        <w:pStyle w:val="ListParagraph"/>
        <w:ind w:left="510"/>
      </w:pPr>
    </w:p>
    <w:p w:rsidR="00810F8D" w:rsidRDefault="00810F8D" w:rsidP="00810F8D">
      <w:pPr>
        <w:pStyle w:val="ListParagraph"/>
        <w:numPr>
          <w:ilvl w:val="1"/>
          <w:numId w:val="2"/>
        </w:numPr>
        <w:rPr>
          <w:sz w:val="28"/>
        </w:rPr>
      </w:pPr>
      <w:r w:rsidRPr="00027B64">
        <w:rPr>
          <w:sz w:val="28"/>
        </w:rPr>
        <w:t>Fact Table</w:t>
      </w:r>
    </w:p>
    <w:p w:rsidR="00027B64" w:rsidRDefault="00027B64" w:rsidP="00027B64">
      <w:pPr>
        <w:pStyle w:val="ListParagraph"/>
        <w:ind w:left="510"/>
      </w:pPr>
    </w:p>
    <w:p w:rsidR="00027B64" w:rsidRDefault="00027B64" w:rsidP="00027B64">
      <w:pPr>
        <w:pStyle w:val="ListParagraph"/>
        <w:ind w:left="510"/>
      </w:pPr>
      <w:r>
        <w:t>FCT_TRANSACTION_DAILY</w:t>
      </w:r>
    </w:p>
    <w:p w:rsidR="00027B64" w:rsidRDefault="00027B64" w:rsidP="00027B64">
      <w:pPr>
        <w:pStyle w:val="ListParagraph"/>
        <w:ind w:left="510"/>
      </w:pPr>
    </w:p>
    <w:p w:rsidR="00DF5FD7" w:rsidRDefault="00027B64" w:rsidP="00027B64">
      <w:pPr>
        <w:ind w:left="-142" w:firstLine="142"/>
      </w:pPr>
      <w:r>
        <w:rPr>
          <w:noProof/>
        </w:rPr>
        <w:drawing>
          <wp:inline distT="0" distB="0" distL="0" distR="0">
            <wp:extent cx="6143625" cy="37242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B64" w:rsidRDefault="00027B64">
      <w:pPr>
        <w:widowControl/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:rsidR="00810F8D" w:rsidRDefault="00810F8D" w:rsidP="00810F8D">
      <w:pPr>
        <w:pStyle w:val="ListParagraph"/>
        <w:numPr>
          <w:ilvl w:val="1"/>
          <w:numId w:val="2"/>
        </w:numPr>
        <w:rPr>
          <w:sz w:val="28"/>
        </w:rPr>
      </w:pPr>
      <w:r w:rsidRPr="00027B64">
        <w:rPr>
          <w:sz w:val="28"/>
        </w:rPr>
        <w:lastRenderedPageBreak/>
        <w:t>Star Solution Scheme (Physical Objects)</w:t>
      </w:r>
    </w:p>
    <w:p w:rsidR="00027B64" w:rsidRPr="00027B64" w:rsidRDefault="00027B64" w:rsidP="00027B64">
      <w:pPr>
        <w:pStyle w:val="ListParagraph"/>
        <w:ind w:left="1230"/>
        <w:rPr>
          <w:sz w:val="28"/>
        </w:rPr>
      </w:pPr>
    </w:p>
    <w:p w:rsidR="00027B64" w:rsidRDefault="00027B64" w:rsidP="00027B64">
      <w:pPr>
        <w:pStyle w:val="ListParagraph"/>
        <w:ind w:left="0"/>
      </w:pPr>
    </w:p>
    <w:p w:rsidR="009640C7" w:rsidRDefault="00151C3C">
      <w:r>
        <w:rPr>
          <w:noProof/>
        </w:rPr>
        <w:drawing>
          <wp:inline distT="0" distB="0" distL="0" distR="0">
            <wp:extent cx="6153150" cy="56292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DFA" w:rsidRDefault="00A91DFA"/>
    <w:p w:rsidR="00A91DFA" w:rsidRDefault="00A91DFA"/>
    <w:p w:rsidR="00A91DFA" w:rsidRDefault="00A91DFA"/>
    <w:p w:rsidR="00A91DFA" w:rsidRDefault="00A91DFA"/>
    <w:p w:rsidR="00A91DFA" w:rsidRDefault="00A91DFA"/>
    <w:p w:rsidR="00CE7DA3" w:rsidRDefault="00CE7DA3"/>
    <w:p w:rsidR="00CE7DA3" w:rsidRDefault="00CE7DA3"/>
    <w:p w:rsidR="00CE7DA3" w:rsidRDefault="00CE7DA3"/>
    <w:p w:rsidR="00CE7DA3" w:rsidRDefault="00CE7DA3">
      <w:pPr>
        <w:rPr>
          <w:noProof/>
        </w:rPr>
      </w:pPr>
    </w:p>
    <w:p w:rsidR="00CE7DA3" w:rsidRDefault="00CE7DA3">
      <w:pPr>
        <w:rPr>
          <w:noProof/>
        </w:rPr>
      </w:pPr>
    </w:p>
    <w:p w:rsidR="00CE7DA3" w:rsidRDefault="00CE7DA3">
      <w:pPr>
        <w:rPr>
          <w:noProof/>
        </w:rPr>
      </w:pPr>
    </w:p>
    <w:p w:rsidR="00CE7DA3" w:rsidRDefault="00CE7DA3">
      <w:pPr>
        <w:rPr>
          <w:noProof/>
        </w:rPr>
      </w:pPr>
    </w:p>
    <w:p w:rsidR="00CE7DA3" w:rsidRDefault="00CE7DA3">
      <w:pPr>
        <w:rPr>
          <w:noProof/>
        </w:rPr>
      </w:pPr>
    </w:p>
    <w:p w:rsidR="00CE7DA3" w:rsidRDefault="00CE7DA3">
      <w:pPr>
        <w:rPr>
          <w:noProof/>
        </w:rPr>
      </w:pPr>
    </w:p>
    <w:p w:rsidR="00CE7DA3" w:rsidRDefault="00CE7DA3">
      <w:pPr>
        <w:rPr>
          <w:noProof/>
        </w:rPr>
      </w:pPr>
    </w:p>
    <w:p w:rsidR="003C5D4D" w:rsidRPr="00E7244C" w:rsidRDefault="003C5D4D" w:rsidP="003C5D4D">
      <w:pPr>
        <w:pStyle w:val="Heading2"/>
        <w:numPr>
          <w:ilvl w:val="0"/>
          <w:numId w:val="0"/>
        </w:numPr>
      </w:pPr>
      <w:bookmarkStart w:id="1" w:name="_Toc322007592"/>
      <w:r>
        <w:lastRenderedPageBreak/>
        <w:t xml:space="preserve">Task 03: </w:t>
      </w:r>
      <w:bookmarkStart w:id="2" w:name="_GoBack"/>
      <w:r>
        <w:t>Compare Report Layout Performance</w:t>
      </w:r>
      <w:bookmarkEnd w:id="1"/>
    </w:p>
    <w:p w:rsidR="003C5D4D" w:rsidRDefault="003C5D4D" w:rsidP="003C5D4D">
      <w:pPr>
        <w:spacing w:line="276" w:lineRule="auto"/>
        <w:ind w:firstLine="720"/>
      </w:pPr>
      <w:r w:rsidRPr="00842BFD">
        <w:rPr>
          <w:b/>
          <w:u w:val="single"/>
        </w:rPr>
        <w:t>The Main Task</w:t>
      </w:r>
      <w:r w:rsidRPr="00842BFD">
        <w:t xml:space="preserve"> is to </w:t>
      </w:r>
      <w:r>
        <w:t xml:space="preserve">create summarize table with </w:t>
      </w:r>
      <w:r w:rsidRPr="00F56737">
        <w:t>comparison</w:t>
      </w:r>
      <w:r>
        <w:t xml:space="preserve"> Performance of next Report Layout:</w:t>
      </w:r>
    </w:p>
    <w:p w:rsidR="003C5D4D" w:rsidRDefault="003C5D4D" w:rsidP="003C5D4D">
      <w:pPr>
        <w:spacing w:line="276" w:lineRule="auto"/>
        <w:ind w:firstLine="720"/>
      </w:pPr>
      <w:r>
        <w:t xml:space="preserve">     - Advancing Grouping (GROUP BY GROUPING SETs – </w:t>
      </w:r>
      <w:proofErr w:type="spellStart"/>
      <w:r>
        <w:t>LabWork</w:t>
      </w:r>
      <w:proofErr w:type="spellEnd"/>
      <w:r>
        <w:t xml:space="preserve"> 02)</w:t>
      </w:r>
    </w:p>
    <w:p w:rsidR="003C5D4D" w:rsidRDefault="003C5D4D" w:rsidP="003C5D4D">
      <w:pPr>
        <w:spacing w:line="276" w:lineRule="auto"/>
        <w:ind w:firstLine="720"/>
      </w:pPr>
      <w:r>
        <w:t xml:space="preserve">     - Model Clause (</w:t>
      </w:r>
      <w:proofErr w:type="spellStart"/>
      <w:r>
        <w:t>LabWork</w:t>
      </w:r>
      <w:proofErr w:type="spellEnd"/>
      <w:r>
        <w:t xml:space="preserve"> 05)</w:t>
      </w:r>
    </w:p>
    <w:p w:rsidR="003C5D4D" w:rsidRDefault="003C5D4D" w:rsidP="003C5D4D">
      <w:pPr>
        <w:spacing w:line="276" w:lineRule="auto"/>
        <w:ind w:firstLine="720"/>
      </w:pPr>
      <w:r>
        <w:t xml:space="preserve">     - Star Schema (</w:t>
      </w:r>
      <w:proofErr w:type="spellStart"/>
      <w:r>
        <w:t>LabWork</w:t>
      </w:r>
      <w:proofErr w:type="spellEnd"/>
      <w:r>
        <w:t xml:space="preserve"> 11)</w:t>
      </w:r>
    </w:p>
    <w:p w:rsidR="003C5D4D" w:rsidRDefault="003C5D4D" w:rsidP="003C5D4D">
      <w:pPr>
        <w:spacing w:line="276" w:lineRule="auto"/>
        <w:ind w:firstLine="720"/>
        <w:rPr>
          <w:b/>
          <w:u w:val="single"/>
        </w:rPr>
      </w:pPr>
      <w:r w:rsidRPr="00842BFD">
        <w:rPr>
          <w:b/>
          <w:u w:val="single"/>
        </w:rPr>
        <w:t>Task Results:</w:t>
      </w:r>
    </w:p>
    <w:p w:rsidR="003C5D4D" w:rsidRDefault="003C5D4D" w:rsidP="003C5D4D"/>
    <w:tbl>
      <w:tblPr>
        <w:tblStyle w:val="TableGrid"/>
        <w:tblW w:w="11199" w:type="dxa"/>
        <w:tblInd w:w="-998" w:type="dxa"/>
        <w:tblLook w:val="04A0" w:firstRow="1" w:lastRow="0" w:firstColumn="1" w:lastColumn="0" w:noHBand="0" w:noVBand="1"/>
      </w:tblPr>
      <w:tblGrid>
        <w:gridCol w:w="407"/>
        <w:gridCol w:w="1094"/>
        <w:gridCol w:w="9246"/>
        <w:gridCol w:w="755"/>
      </w:tblGrid>
      <w:tr w:rsidR="003C5D4D" w:rsidTr="003C5D4D">
        <w:tc>
          <w:tcPr>
            <w:tcW w:w="393" w:type="dxa"/>
            <w:vAlign w:val="center"/>
          </w:tcPr>
          <w:p w:rsidR="003C5D4D" w:rsidRPr="00F56737" w:rsidRDefault="003C5D4D" w:rsidP="003C5D4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1031" w:type="dxa"/>
            <w:vAlign w:val="center"/>
          </w:tcPr>
          <w:p w:rsidR="003C5D4D" w:rsidRPr="00F56737" w:rsidRDefault="003C5D4D" w:rsidP="003C5D4D">
            <w:pPr>
              <w:jc w:val="center"/>
            </w:pPr>
            <w:r>
              <w:t>Source Type</w:t>
            </w:r>
          </w:p>
        </w:tc>
        <w:tc>
          <w:tcPr>
            <w:tcW w:w="8598" w:type="dxa"/>
            <w:vAlign w:val="center"/>
          </w:tcPr>
          <w:p w:rsidR="003C5D4D" w:rsidRDefault="003C5D4D" w:rsidP="003C5D4D">
            <w:pPr>
              <w:jc w:val="center"/>
            </w:pPr>
            <w:r>
              <w:t>Explain Plan - Statistics</w:t>
            </w:r>
          </w:p>
        </w:tc>
        <w:tc>
          <w:tcPr>
            <w:tcW w:w="1177" w:type="dxa"/>
            <w:vAlign w:val="center"/>
          </w:tcPr>
          <w:p w:rsidR="003C5D4D" w:rsidRDefault="003C5D4D" w:rsidP="003C5D4D">
            <w:pPr>
              <w:jc w:val="center"/>
            </w:pPr>
            <w:r>
              <w:t xml:space="preserve">Time, </w:t>
            </w:r>
            <w:proofErr w:type="spellStart"/>
            <w:r>
              <w:t>msecs</w:t>
            </w:r>
            <w:proofErr w:type="spellEnd"/>
            <w:r>
              <w:t>.</w:t>
            </w:r>
          </w:p>
        </w:tc>
      </w:tr>
      <w:tr w:rsidR="003C5D4D" w:rsidTr="003C5D4D">
        <w:tc>
          <w:tcPr>
            <w:tcW w:w="393" w:type="dxa"/>
            <w:vAlign w:val="center"/>
          </w:tcPr>
          <w:p w:rsidR="003C5D4D" w:rsidRPr="00F56737" w:rsidRDefault="003C5D4D" w:rsidP="003C5D4D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31" w:type="dxa"/>
            <w:vAlign w:val="center"/>
          </w:tcPr>
          <w:p w:rsidR="003C5D4D" w:rsidRDefault="003C5D4D" w:rsidP="003C5D4D">
            <w:r>
              <w:t>Advancing Grouping</w:t>
            </w:r>
          </w:p>
        </w:tc>
        <w:tc>
          <w:tcPr>
            <w:tcW w:w="8598" w:type="dxa"/>
          </w:tcPr>
          <w:p w:rsidR="003C5D4D" w:rsidRDefault="003C5D4D" w:rsidP="00600CF6">
            <w:r>
              <w:rPr>
                <w:noProof/>
              </w:rPr>
              <w:drawing>
                <wp:inline distT="0" distB="0" distL="0" distR="0" wp14:anchorId="05C18FB1" wp14:editId="6DB23FE1">
                  <wp:extent cx="5724525" cy="1704975"/>
                  <wp:effectExtent l="0" t="0" r="9525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085" b="15744"/>
                          <a:stretch/>
                        </pic:blipFill>
                        <pic:spPr bwMode="auto">
                          <a:xfrm>
                            <a:off x="0" y="0"/>
                            <a:ext cx="5724525" cy="1704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7" w:type="dxa"/>
            <w:vAlign w:val="center"/>
          </w:tcPr>
          <w:p w:rsidR="003C5D4D" w:rsidRDefault="003C5D4D" w:rsidP="003C5D4D">
            <w:r>
              <w:t xml:space="preserve">351 </w:t>
            </w:r>
            <w:proofErr w:type="spellStart"/>
            <w:r>
              <w:t>msecs</w:t>
            </w:r>
            <w:proofErr w:type="spellEnd"/>
          </w:p>
          <w:p w:rsidR="003C5D4D" w:rsidRDefault="003C5D4D" w:rsidP="003C5D4D"/>
        </w:tc>
      </w:tr>
      <w:tr w:rsidR="003C5D4D" w:rsidTr="003C5D4D">
        <w:tc>
          <w:tcPr>
            <w:tcW w:w="393" w:type="dxa"/>
            <w:vAlign w:val="center"/>
          </w:tcPr>
          <w:p w:rsidR="003C5D4D" w:rsidRPr="00F56737" w:rsidRDefault="003C5D4D" w:rsidP="003C5D4D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31" w:type="dxa"/>
            <w:vAlign w:val="center"/>
          </w:tcPr>
          <w:p w:rsidR="003C5D4D" w:rsidRDefault="003C5D4D" w:rsidP="003C5D4D">
            <w:r>
              <w:t>Model Clause</w:t>
            </w:r>
          </w:p>
        </w:tc>
        <w:tc>
          <w:tcPr>
            <w:tcW w:w="8598" w:type="dxa"/>
          </w:tcPr>
          <w:p w:rsidR="003C5D4D" w:rsidRDefault="003C5D4D" w:rsidP="00600CF6">
            <w:r>
              <w:rPr>
                <w:noProof/>
              </w:rPr>
              <w:drawing>
                <wp:inline distT="0" distB="0" distL="0" distR="0" wp14:anchorId="0BABDF27" wp14:editId="5B9C8294">
                  <wp:extent cx="5629275" cy="2419350"/>
                  <wp:effectExtent l="0" t="0" r="952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29275" cy="2419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7" w:type="dxa"/>
            <w:vAlign w:val="center"/>
          </w:tcPr>
          <w:p w:rsidR="003C5D4D" w:rsidRDefault="003C5D4D" w:rsidP="003C5D4D">
            <w:r>
              <w:t xml:space="preserve">649 </w:t>
            </w:r>
            <w:proofErr w:type="spellStart"/>
            <w:r>
              <w:t>msecs</w:t>
            </w:r>
            <w:proofErr w:type="spellEnd"/>
          </w:p>
          <w:p w:rsidR="003C5D4D" w:rsidRDefault="003C5D4D" w:rsidP="003C5D4D"/>
        </w:tc>
      </w:tr>
      <w:tr w:rsidR="003C5D4D" w:rsidTr="003C5D4D">
        <w:tc>
          <w:tcPr>
            <w:tcW w:w="393" w:type="dxa"/>
            <w:vAlign w:val="center"/>
          </w:tcPr>
          <w:p w:rsidR="003C5D4D" w:rsidRPr="00F56737" w:rsidRDefault="003C5D4D" w:rsidP="003C5D4D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31" w:type="dxa"/>
            <w:vAlign w:val="center"/>
          </w:tcPr>
          <w:p w:rsidR="003C5D4D" w:rsidRDefault="003C5D4D" w:rsidP="003C5D4D">
            <w:r>
              <w:t>Star Schema</w:t>
            </w:r>
          </w:p>
        </w:tc>
        <w:tc>
          <w:tcPr>
            <w:tcW w:w="8598" w:type="dxa"/>
          </w:tcPr>
          <w:p w:rsidR="003C5D4D" w:rsidRDefault="003C5D4D" w:rsidP="00600CF6">
            <w:r>
              <w:rPr>
                <w:noProof/>
              </w:rPr>
              <w:drawing>
                <wp:inline distT="0" distB="0" distL="0" distR="0" wp14:anchorId="2AAD7C2E" wp14:editId="5C81B3FF">
                  <wp:extent cx="5353050" cy="268605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524" b="4074"/>
                          <a:stretch/>
                        </pic:blipFill>
                        <pic:spPr bwMode="auto">
                          <a:xfrm>
                            <a:off x="0" y="0"/>
                            <a:ext cx="5353050" cy="268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7" w:type="dxa"/>
            <w:vAlign w:val="center"/>
          </w:tcPr>
          <w:p w:rsidR="003C5D4D" w:rsidRDefault="003C5D4D" w:rsidP="003C5D4D">
            <w:r>
              <w:t xml:space="preserve">53 </w:t>
            </w:r>
            <w:proofErr w:type="spellStart"/>
            <w:r>
              <w:t>msecs</w:t>
            </w:r>
            <w:proofErr w:type="spellEnd"/>
          </w:p>
          <w:p w:rsidR="003C5D4D" w:rsidRDefault="003C5D4D" w:rsidP="003C5D4D"/>
        </w:tc>
      </w:tr>
    </w:tbl>
    <w:p w:rsidR="00CE7DA3" w:rsidRDefault="00CE7DA3"/>
    <w:p w:rsidR="00CE7DA3" w:rsidRDefault="00CE7DA3"/>
    <w:p w:rsidR="003C5D4D" w:rsidRDefault="003C5D4D"/>
    <w:bookmarkEnd w:id="2"/>
    <w:p w:rsidR="003C5D4D" w:rsidRDefault="003C5D4D"/>
    <w:sectPr w:rsidR="003C5D4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1">
    <w:nsid w:val="16AE4E7F"/>
    <w:multiLevelType w:val="multilevel"/>
    <w:tmpl w:val="4C909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">
    <w:nsid w:val="7A1B3923"/>
    <w:multiLevelType w:val="hybridMultilevel"/>
    <w:tmpl w:val="BE0C4B7E"/>
    <w:lvl w:ilvl="0" w:tplc="9AF67E90">
      <w:start w:val="2"/>
      <w:numFmt w:val="bullet"/>
      <w:lvlText w:val="-"/>
      <w:lvlJc w:val="left"/>
      <w:pPr>
        <w:ind w:left="51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F8D"/>
    <w:rsid w:val="00027B64"/>
    <w:rsid w:val="000E55AB"/>
    <w:rsid w:val="00151C3C"/>
    <w:rsid w:val="00190DA4"/>
    <w:rsid w:val="00377DE2"/>
    <w:rsid w:val="003C5D4D"/>
    <w:rsid w:val="003F0CDF"/>
    <w:rsid w:val="006046BD"/>
    <w:rsid w:val="006B011B"/>
    <w:rsid w:val="007B464C"/>
    <w:rsid w:val="00810F8D"/>
    <w:rsid w:val="00833FFA"/>
    <w:rsid w:val="009640C7"/>
    <w:rsid w:val="00A91DFA"/>
    <w:rsid w:val="00C16288"/>
    <w:rsid w:val="00CE7DA3"/>
    <w:rsid w:val="00DF5FD7"/>
    <w:rsid w:val="00DF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7DA3D3-BF31-460E-890F-22DF376C6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iPriority="0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10F8D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BodyText"/>
    <w:link w:val="Heading1Char"/>
    <w:qFormat/>
    <w:rsid w:val="00810F8D"/>
    <w:pPr>
      <w:keepNext/>
      <w:numPr>
        <w:numId w:val="1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810F8D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link w:val="Heading3Char"/>
    <w:qFormat/>
    <w:rsid w:val="00810F8D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link w:val="Heading4Char"/>
    <w:qFormat/>
    <w:rsid w:val="00810F8D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link w:val="Heading5Char"/>
    <w:rsid w:val="00810F8D"/>
    <w:pPr>
      <w:numPr>
        <w:ilvl w:val="4"/>
        <w:numId w:val="1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link w:val="Heading6Char"/>
    <w:rsid w:val="00810F8D"/>
    <w:pPr>
      <w:numPr>
        <w:ilvl w:val="5"/>
        <w:numId w:val="1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link w:val="Heading7Char"/>
    <w:rsid w:val="00810F8D"/>
    <w:pPr>
      <w:numPr>
        <w:ilvl w:val="6"/>
        <w:numId w:val="1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link w:val="Heading8Char"/>
    <w:rsid w:val="00810F8D"/>
    <w:pPr>
      <w:numPr>
        <w:ilvl w:val="7"/>
        <w:numId w:val="1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link w:val="Heading9Char"/>
    <w:rsid w:val="00810F8D"/>
    <w:pPr>
      <w:numPr>
        <w:ilvl w:val="8"/>
        <w:numId w:val="1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10F8D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810F8D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810F8D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810F8D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810F8D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810F8D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810F8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810F8D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810F8D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ListParagraph">
    <w:name w:val="List Paragraph"/>
    <w:basedOn w:val="Normal"/>
    <w:uiPriority w:val="34"/>
    <w:qFormat/>
    <w:rsid w:val="00810F8D"/>
    <w:pPr>
      <w:ind w:left="720"/>
    </w:pPr>
  </w:style>
  <w:style w:type="paragraph" w:styleId="BodyText">
    <w:name w:val="Body Text"/>
    <w:basedOn w:val="Normal"/>
    <w:link w:val="BodyTextChar"/>
    <w:uiPriority w:val="99"/>
    <w:semiHidden/>
    <w:unhideWhenUsed/>
    <w:rsid w:val="00810F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10F8D"/>
    <w:rPr>
      <w:rFonts w:ascii="Times New Roman" w:eastAsia="Times New Roman" w:hAnsi="Times New Roman" w:cs="Times New Roman"/>
      <w:sz w:val="20"/>
      <w:szCs w:val="20"/>
    </w:rPr>
  </w:style>
  <w:style w:type="character" w:customStyle="1" w:styleId="hps">
    <w:name w:val="hps"/>
    <w:basedOn w:val="DefaultParagraphFont"/>
    <w:rsid w:val="00810F8D"/>
  </w:style>
  <w:style w:type="character" w:customStyle="1" w:styleId="shorttext">
    <w:name w:val="short_text"/>
    <w:basedOn w:val="DefaultParagraphFont"/>
    <w:rsid w:val="00810F8D"/>
  </w:style>
  <w:style w:type="numbering" w:styleId="ArticleSection">
    <w:name w:val="Outline List 3"/>
    <w:basedOn w:val="NoList"/>
    <w:rsid w:val="003C5D4D"/>
    <w:pPr>
      <w:numPr>
        <w:numId w:val="4"/>
      </w:numPr>
    </w:pPr>
  </w:style>
  <w:style w:type="table" w:styleId="TableGrid">
    <w:name w:val="Table Grid"/>
    <w:basedOn w:val="TableNormal"/>
    <w:rsid w:val="003C5D4D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</TotalTime>
  <Pages>9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Bradzetskaya</dc:creator>
  <cp:keywords/>
  <dc:description/>
  <cp:lastModifiedBy>Iryna Bradzetskaya</cp:lastModifiedBy>
  <cp:revision>2</cp:revision>
  <dcterms:created xsi:type="dcterms:W3CDTF">2013-08-12T11:56:00Z</dcterms:created>
  <dcterms:modified xsi:type="dcterms:W3CDTF">2013-08-13T13:14:00Z</dcterms:modified>
</cp:coreProperties>
</file>