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79A" w:rsidRPr="00C8579A" w:rsidRDefault="00C8579A" w:rsidP="00C8579A">
      <w:pPr>
        <w:jc w:val="center"/>
        <w:rPr>
          <w:b/>
          <w:sz w:val="24"/>
          <w:lang w:val="en-US"/>
        </w:rPr>
      </w:pPr>
      <w:bookmarkStart w:id="0" w:name="_GoBack"/>
      <w:bookmarkEnd w:id="0"/>
      <w:r w:rsidRPr="00C8579A">
        <w:rPr>
          <w:b/>
          <w:sz w:val="24"/>
          <w:lang w:val="en-US"/>
        </w:rPr>
        <w:t>USER SEGMENTS</w:t>
      </w:r>
    </w:p>
    <w:p w:rsidR="002404C5" w:rsidRDefault="007F3A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6025C7" wp14:editId="7C076CEB">
            <wp:extent cx="5940425" cy="173510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33" w:rsidRPr="00C8579A" w:rsidRDefault="00C8579A" w:rsidP="00C8579A">
      <w:pPr>
        <w:jc w:val="center"/>
        <w:rPr>
          <w:b/>
          <w:sz w:val="28"/>
          <w:lang w:val="en-US"/>
        </w:rPr>
      </w:pPr>
      <w:proofErr w:type="spellStart"/>
      <w:r w:rsidRPr="00C8579A">
        <w:rPr>
          <w:rFonts w:ascii="MS Shell Dlg 2" w:hAnsi="MS Shell Dlg 2" w:cs="MS Shell Dlg 2"/>
          <w:b/>
          <w:sz w:val="24"/>
          <w:szCs w:val="20"/>
          <w:highlight w:val="white"/>
          <w:lang w:val="en-US"/>
        </w:rPr>
        <w:t>temp_companies</w:t>
      </w:r>
      <w:proofErr w:type="spellEnd"/>
    </w:p>
    <w:p w:rsidR="00C8579A" w:rsidRDefault="00C857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945BCD" wp14:editId="5892B9E3">
            <wp:extent cx="4972050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9A" w:rsidRDefault="00C857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5BFBB9" wp14:editId="5634256C">
            <wp:extent cx="1209675" cy="78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9A" w:rsidRPr="00C8579A" w:rsidRDefault="00C8579A" w:rsidP="00C8579A">
      <w:pPr>
        <w:jc w:val="center"/>
        <w:rPr>
          <w:b/>
          <w:sz w:val="28"/>
          <w:lang w:val="en-US"/>
        </w:rPr>
      </w:pPr>
      <w:proofErr w:type="spellStart"/>
      <w:r w:rsidRPr="00C8579A">
        <w:rPr>
          <w:rFonts w:ascii="MS Shell Dlg 2" w:hAnsi="MS Shell Dlg 2" w:cs="MS Shell Dlg 2"/>
          <w:b/>
          <w:sz w:val="24"/>
          <w:szCs w:val="20"/>
          <w:highlight w:val="white"/>
          <w:lang w:val="en-US"/>
        </w:rPr>
        <w:t>temp_products</w:t>
      </w:r>
      <w:proofErr w:type="spellEnd"/>
    </w:p>
    <w:p w:rsidR="00C8579A" w:rsidRDefault="00C8579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37AA63" wp14:editId="22A9FAAA">
            <wp:extent cx="5105400" cy="3495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9A" w:rsidRDefault="00C857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7658A8" wp14:editId="2C3408C3">
            <wp:extent cx="112395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9A" w:rsidRPr="00C8579A" w:rsidRDefault="00C8579A" w:rsidP="00C8579A">
      <w:pPr>
        <w:jc w:val="center"/>
        <w:rPr>
          <w:b/>
          <w:sz w:val="28"/>
          <w:lang w:val="en-US"/>
        </w:rPr>
      </w:pPr>
      <w:proofErr w:type="spellStart"/>
      <w:r w:rsidRPr="00C8579A">
        <w:rPr>
          <w:rFonts w:ascii="MS Shell Dlg 2" w:hAnsi="MS Shell Dlg 2" w:cs="MS Shell Dlg 2"/>
          <w:b/>
          <w:sz w:val="24"/>
          <w:szCs w:val="20"/>
          <w:highlight w:val="white"/>
          <w:lang w:val="en-US"/>
        </w:rPr>
        <w:t>tmp_orders</w:t>
      </w:r>
      <w:proofErr w:type="spellEnd"/>
    </w:p>
    <w:p w:rsidR="00C8579A" w:rsidRDefault="00C857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F72D1B" wp14:editId="6070108C">
            <wp:extent cx="3781425" cy="3143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9A" w:rsidRDefault="00C857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483475" wp14:editId="51FA33B5">
            <wp:extent cx="942975" cy="819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9A" w:rsidRPr="00C8579A" w:rsidRDefault="00C8579A" w:rsidP="00C8579A">
      <w:pPr>
        <w:jc w:val="center"/>
        <w:rPr>
          <w:rFonts w:ascii="MS Shell Dlg 2" w:hAnsi="MS Shell Dlg 2" w:cs="MS Shell Dlg 2"/>
          <w:b/>
          <w:sz w:val="24"/>
          <w:szCs w:val="20"/>
          <w:lang w:val="en-US"/>
        </w:rPr>
      </w:pPr>
      <w:proofErr w:type="spellStart"/>
      <w:r w:rsidRPr="00C8579A">
        <w:rPr>
          <w:rFonts w:ascii="MS Shell Dlg 2" w:hAnsi="MS Shell Dlg 2" w:cs="MS Shell Dlg 2"/>
          <w:b/>
          <w:sz w:val="24"/>
          <w:szCs w:val="20"/>
          <w:highlight w:val="white"/>
          <w:lang w:val="en-US"/>
        </w:rPr>
        <w:lastRenderedPageBreak/>
        <w:t>t_orders</w:t>
      </w:r>
      <w:proofErr w:type="spellEnd"/>
    </w:p>
    <w:p w:rsidR="00C8579A" w:rsidRDefault="00C8579A">
      <w:pPr>
        <w:rPr>
          <w:rFonts w:ascii="MS Shell Dlg 2" w:hAnsi="MS Shell Dlg 2" w:cs="MS Shell Dlg 2"/>
          <w:color w:val="808000"/>
          <w:sz w:val="20"/>
          <w:szCs w:val="20"/>
          <w:lang w:val="en-US"/>
        </w:rPr>
      </w:pPr>
    </w:p>
    <w:p w:rsidR="00C8579A" w:rsidRDefault="00C857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8E471A" wp14:editId="55ABCC41">
            <wp:extent cx="5940425" cy="1643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9A" w:rsidRDefault="00C8579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E86503" wp14:editId="5BF606DF">
            <wp:extent cx="106680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9A" w:rsidRPr="00C8579A" w:rsidRDefault="00C8579A" w:rsidP="00C8579A">
      <w:pPr>
        <w:jc w:val="center"/>
        <w:rPr>
          <w:b/>
          <w:sz w:val="28"/>
          <w:lang w:val="en-US"/>
        </w:rPr>
      </w:pPr>
      <w:r w:rsidRPr="00C8579A">
        <w:rPr>
          <w:b/>
          <w:sz w:val="28"/>
          <w:lang w:val="en-US"/>
        </w:rPr>
        <w:t>Minimart</w:t>
      </w:r>
    </w:p>
    <w:p w:rsidR="00C8579A" w:rsidRPr="00C8579A" w:rsidRDefault="00C8579A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279D8A1" wp14:editId="6B1D8921">
            <wp:extent cx="5940425" cy="1344551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33" w:rsidRPr="007F3A33" w:rsidRDefault="007F3A33" w:rsidP="007F3A33">
      <w:pPr>
        <w:ind w:left="360"/>
        <w:rPr>
          <w:lang w:val="en-US"/>
        </w:rPr>
      </w:pPr>
      <w:r w:rsidRPr="007F3A33">
        <w:rPr>
          <w:lang w:val="en-US"/>
        </w:rPr>
        <w:t xml:space="preserve"> </w:t>
      </w:r>
    </w:p>
    <w:sectPr w:rsidR="007F3A33" w:rsidRPr="007F3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7B5"/>
    <w:multiLevelType w:val="hybridMultilevel"/>
    <w:tmpl w:val="F64C7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33"/>
    <w:rsid w:val="002404C5"/>
    <w:rsid w:val="007F3A33"/>
    <w:rsid w:val="00C8579A"/>
    <w:rsid w:val="00FB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A3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F3A33"/>
    <w:pPr>
      <w:ind w:left="720"/>
      <w:contextualSpacing/>
    </w:pPr>
  </w:style>
  <w:style w:type="table" w:styleId="a6">
    <w:name w:val="Table Grid"/>
    <w:basedOn w:val="a1"/>
    <w:uiPriority w:val="59"/>
    <w:rsid w:val="007F3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A3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F3A33"/>
    <w:pPr>
      <w:ind w:left="720"/>
      <w:contextualSpacing/>
    </w:pPr>
  </w:style>
  <w:style w:type="table" w:styleId="a6">
    <w:name w:val="Table Grid"/>
    <w:basedOn w:val="a1"/>
    <w:uiPriority w:val="59"/>
    <w:rsid w:val="007F3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une_pieu</dc:creator>
  <cp:lastModifiedBy>une_pieu</cp:lastModifiedBy>
  <cp:revision>3</cp:revision>
  <dcterms:created xsi:type="dcterms:W3CDTF">2013-07-30T16:00:00Z</dcterms:created>
  <dcterms:modified xsi:type="dcterms:W3CDTF">2013-07-30T16:00:00Z</dcterms:modified>
</cp:coreProperties>
</file>