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B2" w:rsidRDefault="00375762">
      <w:pPr>
        <w:rPr>
          <w:lang w:val="en-US"/>
        </w:rPr>
      </w:pPr>
      <w:r>
        <w:rPr>
          <w:lang w:val="en-US"/>
        </w:rPr>
        <w:t xml:space="preserve">Data from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table:</w:t>
      </w:r>
    </w:p>
    <w:p w:rsidR="00375762" w:rsidRDefault="00375762">
      <w:pPr>
        <w:rPr>
          <w:noProof/>
          <w:lang w:val="en-US"/>
        </w:rPr>
      </w:pPr>
    </w:p>
    <w:p w:rsidR="00375762" w:rsidRDefault="00375762">
      <w:pPr>
        <w:rPr>
          <w:noProof/>
          <w:lang w:val="en-US"/>
        </w:rPr>
      </w:pPr>
    </w:p>
    <w:p w:rsidR="00375762" w:rsidRDefault="00375762">
      <w:pPr>
        <w:rPr>
          <w:lang w:val="en-US"/>
        </w:rPr>
      </w:pPr>
      <w:r>
        <w:rPr>
          <w:noProof/>
        </w:rPr>
        <w:drawing>
          <wp:inline distT="0" distB="0" distL="0" distR="0">
            <wp:extent cx="5069840" cy="1466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430" t="39706" r="3593" b="1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762" w:rsidRDefault="00375762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022215" cy="148590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26" t="38824" r="3924"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762" w:rsidRDefault="00375762">
      <w:pPr>
        <w:rPr>
          <w:lang w:val="en-US"/>
        </w:rPr>
      </w:pPr>
      <w:r>
        <w:rPr>
          <w:noProof/>
        </w:rPr>
        <w:drawing>
          <wp:inline distT="0" distB="0" distL="0" distR="0">
            <wp:extent cx="5365115" cy="1733550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942" t="35000" r="-43" b="1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762" w:rsidRDefault="00375762">
      <w:pPr>
        <w:rPr>
          <w:lang w:val="en-US"/>
        </w:rPr>
      </w:pPr>
    </w:p>
    <w:p w:rsidR="00375762" w:rsidRDefault="00375762">
      <w:pPr>
        <w:rPr>
          <w:lang w:val="en-US"/>
        </w:rPr>
      </w:pPr>
      <w:r>
        <w:rPr>
          <w:lang w:val="en-US"/>
        </w:rPr>
        <w:t>Query for create: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on 7/31/2013 4:05:16 PM (QP5 v5.139.911.3011) */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denormalized_geo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root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country_id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country_code_a3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region_desc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country_desc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--region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_3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region_geo_id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region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region_code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region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region_desc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--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part</w:t>
      </w:r>
      <w:proofErr w:type="gram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_2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part_desc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--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geo_systems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geo_system_geo_id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_system_code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geo_system_code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_system_desc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geo_system_desc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--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group_items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_6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sub_group_geo_id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_group_id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sub_group_id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_group_code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sub_group_code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_group_desc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sub_group_desc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--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groups</w:t>
      </w:r>
      <w:proofErr w:type="gram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_5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group_geo_id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</w:t>
      </w:r>
      <w:proofErr w:type="gram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_ID,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GROUP_ID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group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group_code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group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group_desc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--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group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system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_4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_system_id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99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_system_code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NVL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_system_desc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n.d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.'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CONNECT_BY_ROOT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root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link_type_id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t_geo_object_links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START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DISTINCT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lc_countries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PRIOR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PIVOT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(MAX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link_type_id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gramEnd"/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l_1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l_2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3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l_3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4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l_4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5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l_5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6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l_6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lc_countries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root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lc_geo_regions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_3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reg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lc_geo_parts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par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_2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lc_geo_systems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sys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_1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sys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cu_cntr_group_systems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UNION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grp_system_code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grp_system_desc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localization_id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cu_cntr_group_systems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gr_sys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_4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gr_sys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cu_cntr_groups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cu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_5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LEFT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cu_cntr_sub_groups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sub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_6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sub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));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375762" w:rsidRDefault="00375762" w:rsidP="00375762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</w:p>
    <w:p w:rsidR="00375762" w:rsidRPr="00375762" w:rsidRDefault="00375762" w:rsidP="00375762">
      <w:pPr>
        <w:rPr>
          <w:rFonts w:eastAsiaTheme="minorHAnsi" w:cs="Times New Roman"/>
          <w:szCs w:val="28"/>
          <w:lang w:val="en-US" w:eastAsia="en-US"/>
        </w:rPr>
      </w:pPr>
      <w:r w:rsidRPr="00375762">
        <w:rPr>
          <w:rFonts w:eastAsiaTheme="minorHAnsi" w:cs="Times New Roman"/>
          <w:szCs w:val="28"/>
          <w:lang w:val="en-US" w:eastAsia="en-US"/>
        </w:rPr>
        <w:t xml:space="preserve">Create </w:t>
      </w:r>
      <w:proofErr w:type="spellStart"/>
      <w:r w:rsidRPr="00375762">
        <w:rPr>
          <w:rFonts w:eastAsiaTheme="minorHAnsi" w:cs="Times New Roman"/>
          <w:szCs w:val="28"/>
          <w:lang w:val="en-US" w:eastAsia="en-US"/>
        </w:rPr>
        <w:t>path_table</w:t>
      </w:r>
      <w:proofErr w:type="spellEnd"/>
      <w:r w:rsidRPr="00375762">
        <w:rPr>
          <w:rFonts w:eastAsiaTheme="minorHAnsi" w:cs="Times New Roman"/>
          <w:szCs w:val="28"/>
          <w:lang w:val="en-US" w:eastAsia="en-US"/>
        </w:rPr>
        <w:t>: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path_table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SYS_CONNECT_BY_PATH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'\'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geo_path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LEVEL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"level"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CONNECT_BY_ROOT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root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CASE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CONNECT_BY_ISLEAF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THEN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'LEAF'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LEVEL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THEN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'ROOT'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ELSE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'BRANCH'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END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status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DECODE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proofErr w:type="gram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_BY_ISLEAF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t_geo_object_links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START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mb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PRIOR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parent_geo_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child_count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t_geo_object_links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UNION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geo_id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lc_cntr_group_systems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mb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START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375762" w:rsidRDefault="00375762" w:rsidP="00375762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PRIOR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375762" w:rsidRDefault="00375762" w:rsidP="00375762">
      <w:pPr>
        <w:rPr>
          <w:lang w:val="en-US"/>
        </w:rPr>
      </w:pPr>
      <w:r>
        <w:rPr>
          <w:lang w:val="en-US"/>
        </w:rPr>
        <w:t>Data:</w:t>
      </w:r>
    </w:p>
    <w:p w:rsidR="00375762" w:rsidRDefault="00375762" w:rsidP="00375762">
      <w:pPr>
        <w:rPr>
          <w:lang w:val="en-US"/>
        </w:rPr>
      </w:pPr>
      <w:r>
        <w:rPr>
          <w:noProof/>
        </w:rPr>
        <w:drawing>
          <wp:inline distT="0" distB="0" distL="0" distR="0">
            <wp:extent cx="2946121" cy="2019300"/>
            <wp:effectExtent l="19050" t="0" r="662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599" t="25000" r="40255" b="12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21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762" w:rsidRDefault="00375762" w:rsidP="00375762">
      <w:pPr>
        <w:rPr>
          <w:lang w:val="en-US"/>
        </w:rPr>
      </w:pPr>
    </w:p>
    <w:p w:rsidR="00375762" w:rsidRDefault="00375762" w:rsidP="00375762">
      <w:pPr>
        <w:rPr>
          <w:lang w:val="en-US"/>
        </w:rPr>
      </w:pPr>
      <w:r>
        <w:rPr>
          <w:lang w:val="en-US"/>
        </w:rPr>
        <w:lastRenderedPageBreak/>
        <w:t xml:space="preserve">Script create user </w:t>
      </w:r>
      <w:proofErr w:type="spellStart"/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tablespace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datafile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'DATA1.dbf'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size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5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LOGGING</w:t>
      </w: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user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identified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pass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default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tablespace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quota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unlimited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SB_MBackUp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grant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to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SB_MBackUp</w:t>
      </w:r>
      <w:proofErr w:type="spellEnd"/>
    </w:p>
    <w:p w:rsidR="00375762" w:rsidRDefault="00375762" w:rsidP="0037576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375762" w:rsidRDefault="00375762" w:rsidP="00375762">
      <w:pPr>
        <w:rPr>
          <w:lang w:val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grant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resource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to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SB_MBackUp</w:t>
      </w:r>
      <w:proofErr w:type="spellEnd"/>
    </w:p>
    <w:p w:rsidR="00375762" w:rsidRDefault="00375762" w:rsidP="00375762">
      <w:pPr>
        <w:rPr>
          <w:lang w:val="en-US"/>
        </w:rPr>
      </w:pPr>
    </w:p>
    <w:p w:rsidR="00E10FC7" w:rsidRDefault="00E10FC7" w:rsidP="00375762">
      <w:pPr>
        <w:rPr>
          <w:lang w:val="en-US"/>
        </w:rPr>
      </w:pPr>
      <w:r>
        <w:rPr>
          <w:lang w:val="en-US"/>
        </w:rPr>
        <w:t>Task 2</w:t>
      </w:r>
    </w:p>
    <w:p w:rsidR="00E10FC7" w:rsidRDefault="00E10FC7" w:rsidP="00375762">
      <w:pPr>
        <w:rPr>
          <w:lang w:val="en-US"/>
        </w:rPr>
      </w:pPr>
      <w:r>
        <w:rPr>
          <w:lang w:val="en-US"/>
        </w:rPr>
        <w:t>Analyze product hierarchy:</w:t>
      </w:r>
    </w:p>
    <w:p w:rsidR="00E10FC7" w:rsidRDefault="00E10FC7" w:rsidP="00375762">
      <w:pPr>
        <w:rPr>
          <w:lang w:val="en-US"/>
        </w:rPr>
      </w:pPr>
      <w:r>
        <w:rPr>
          <w:lang w:val="en-US"/>
        </w:rPr>
        <w:t>Query: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on 7/31/2013 6:35:31 PM (QP5 v5.139.911.3011) */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prod_links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ext_products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LPAD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gram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LEVEL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 </w:t>
      </w:r>
      <w:proofErr w:type="gramStart"/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4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||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prod_name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prod_heirarchy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DECODE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proofErr w:type="gram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_BY_ISLEAF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'--'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prod_links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START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PRIOR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count_products_titles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prod_desc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product_description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income_coef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fir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fir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sec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prod_name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sec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prod_desc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sec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income_coef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prod_links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UNION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prod_links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fir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prod_name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prod_desc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income_coef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ext_products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UNION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</w:t>
      </w:r>
      <w:proofErr w:type="spellEnd"/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ext_prod_categories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sec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fir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sec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co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LEVEL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&gt;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100</w:t>
      </w:r>
    </w:p>
    <w:p w:rsidR="00E10FC7" w:rsidRDefault="00E10FC7" w:rsidP="00E10FC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START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</w:p>
    <w:p w:rsidR="00E10FC7" w:rsidRDefault="00E10FC7" w:rsidP="00E10FC7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CONNECT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PRIOR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E10FC7" w:rsidRDefault="00E10FC7" w:rsidP="00E10FC7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</w:p>
    <w:p w:rsidR="00E10FC7" w:rsidRDefault="00E10FC7" w:rsidP="00E10FC7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</w:p>
    <w:p w:rsidR="00E10FC7" w:rsidRDefault="00E10FC7" w:rsidP="00E10FC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Dataset:</w:t>
      </w:r>
    </w:p>
    <w:p w:rsidR="00E10FC7" w:rsidRPr="00E10FC7" w:rsidRDefault="00E10FC7" w:rsidP="00E10FC7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>
            <wp:extent cx="5781675" cy="2762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61" t="37647" r="21610" b="17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75" cy="276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FC7" w:rsidRPr="00E10FC7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375762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5762"/>
    <w:rsid w:val="00376147"/>
    <w:rsid w:val="0039774E"/>
    <w:rsid w:val="003A5911"/>
    <w:rsid w:val="003D2BFD"/>
    <w:rsid w:val="004134A3"/>
    <w:rsid w:val="0043477A"/>
    <w:rsid w:val="00467249"/>
    <w:rsid w:val="00474330"/>
    <w:rsid w:val="00477163"/>
    <w:rsid w:val="00484567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2819"/>
    <w:rsid w:val="009546A6"/>
    <w:rsid w:val="00957C06"/>
    <w:rsid w:val="0096182A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030BA"/>
    <w:rsid w:val="00C15C92"/>
    <w:rsid w:val="00C25DC1"/>
    <w:rsid w:val="00C5698D"/>
    <w:rsid w:val="00C577E5"/>
    <w:rsid w:val="00C6027A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B7844"/>
    <w:rsid w:val="00E05BCE"/>
    <w:rsid w:val="00E0619B"/>
    <w:rsid w:val="00E07B3E"/>
    <w:rsid w:val="00E10FC7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762"/>
    <w:rPr>
      <w:rFonts w:ascii="Tahoma" w:eastAsiaTheme="minorEastAsia" w:hAnsi="Tahoma" w:cs="Tahoma"/>
      <w:sz w:val="16"/>
      <w:szCs w:val="16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1024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2013-07-31T15:45:00Z</dcterms:created>
  <dcterms:modified xsi:type="dcterms:W3CDTF">2013-07-31T15:45:00Z</dcterms:modified>
</cp:coreProperties>
</file>