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445D" w:rsidRPr="00CD445D" w:rsidRDefault="00CD445D" w:rsidP="00CD445D">
      <w:pPr>
        <w:pStyle w:val="Heading2"/>
        <w:numPr>
          <w:ilvl w:val="0"/>
          <w:numId w:val="0"/>
        </w:numPr>
        <w:rPr>
          <w:sz w:val="24"/>
        </w:rPr>
      </w:pPr>
      <w:bookmarkStart w:id="0" w:name="_Toc320624570"/>
      <w:bookmarkStart w:id="1" w:name="_Toc321481435"/>
      <w:r w:rsidRPr="00CD445D">
        <w:rPr>
          <w:sz w:val="24"/>
        </w:rPr>
        <w:t xml:space="preserve">Task 01: </w:t>
      </w:r>
      <w:bookmarkEnd w:id="0"/>
      <w:r w:rsidRPr="00CD445D">
        <w:rPr>
          <w:sz w:val="24"/>
        </w:rPr>
        <w:t>Create Packages for Reload Dimension from SA_*</w:t>
      </w:r>
      <w:bookmarkEnd w:id="1"/>
      <w:r w:rsidRPr="00CD445D">
        <w:rPr>
          <w:sz w:val="24"/>
        </w:rPr>
        <w:t xml:space="preserve">   </w:t>
      </w:r>
    </w:p>
    <w:p w:rsidR="007A334F" w:rsidRDefault="00793AAA"/>
    <w:p w:rsidR="00CD445D" w:rsidRPr="00CD445D" w:rsidRDefault="00CD445D">
      <w:pPr>
        <w:rPr>
          <w:rFonts w:ascii="Arial" w:hAnsi="Arial" w:cs="Arial"/>
          <w:sz w:val="28"/>
        </w:rPr>
      </w:pPr>
      <w:r w:rsidRPr="00CD445D">
        <w:rPr>
          <w:rFonts w:ascii="Arial" w:hAnsi="Arial" w:cs="Arial"/>
          <w:sz w:val="28"/>
        </w:rPr>
        <w:t>Create Packages to</w:t>
      </w:r>
      <w:r w:rsidRPr="00CD445D">
        <w:rPr>
          <w:rFonts w:ascii="Arial" w:hAnsi="Arial" w:cs="Arial"/>
          <w:sz w:val="28"/>
        </w:rPr>
        <w:t xml:space="preserve"> reload Dim data </w:t>
      </w:r>
    </w:p>
    <w:p w:rsidR="00CD445D" w:rsidRDefault="00CD445D" w:rsidP="00CD445D">
      <w:pPr>
        <w:pStyle w:val="ListParagraph"/>
        <w:numPr>
          <w:ilvl w:val="1"/>
          <w:numId w:val="3"/>
        </w:numPr>
        <w:spacing w:line="276" w:lineRule="auto"/>
        <w:ind w:left="851" w:hanging="284"/>
        <w:rPr>
          <w:rFonts w:ascii="Arial" w:hAnsi="Arial" w:cs="Arial"/>
          <w:sz w:val="24"/>
        </w:rPr>
      </w:pPr>
      <w:r w:rsidRPr="00CD445D">
        <w:rPr>
          <w:rFonts w:ascii="Arial" w:hAnsi="Arial" w:cs="Arial"/>
          <w:sz w:val="24"/>
        </w:rPr>
        <w:t>Use Explicit Cursor (One package)</w:t>
      </w:r>
    </w:p>
    <w:p w:rsidR="00CD445D" w:rsidRDefault="00CD445D" w:rsidP="00CD445D">
      <w:pPr>
        <w:pStyle w:val="ListParagraph"/>
        <w:spacing w:line="276" w:lineRule="auto"/>
        <w:ind w:left="851"/>
        <w:rPr>
          <w:rFonts w:ascii="Arial" w:hAnsi="Arial" w:cs="Arial"/>
          <w:sz w:val="24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PACKAGE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BODY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pkg_etl_dim_customers_dw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Load Data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Sources table to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DataBase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load_tmp_customers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CURSOR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c_fg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cust_first_name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geo_id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cust_last_name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cust_gender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cust_birth_year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cust_email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cust_balance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cust_level_income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cust_pass_number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code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cust_balance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bal</w:t>
      </w:r>
      <w:proofErr w:type="spellEnd"/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cust_level_income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lev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LEFT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OUTER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u_dw_references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cu_countries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t2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cust_country_desc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t2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region_desc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LEFT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t3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t3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cust_pass_number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DELETE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tmp_customers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--Insert Source data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c_fg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cust_balance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cust_balance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cust_level_income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cust_level_income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_balance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bal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_level_income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lev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number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99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dw_customers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cust_geo_id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cust_first_name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cust_last_name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cust_gender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cust_year_of_birth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cust_email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cust_balance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cust_level_income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insert_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seq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_customers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geo_id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cust_first_name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cust_last_name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cust_gender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cust_birth_year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cust_email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cust_pass_number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cust_balance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cust_level_income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load_tmp_customers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Pr="00CD445D" w:rsidRDefault="00CD445D" w:rsidP="00CD445D">
      <w:pPr>
        <w:pStyle w:val="ListParagraph"/>
        <w:spacing w:line="276" w:lineRule="auto"/>
        <w:ind w:left="851"/>
        <w:rPr>
          <w:rFonts w:ascii="Arial" w:hAnsi="Arial" w:cs="Arial"/>
          <w:sz w:val="24"/>
        </w:rPr>
      </w:pPr>
      <w:r>
        <w:rPr>
          <w:rFonts w:ascii="MS Shell Dlg 2" w:hAnsi="MS Shell Dlg 2" w:cs="MS Shell Dlg 2"/>
          <w:color w:val="0000FF"/>
          <w:highlight w:val="white"/>
        </w:rPr>
        <w:t>END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pkg_etl_dim_customers_dw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CD445D" w:rsidRDefault="00CD445D">
      <w:r>
        <w:rPr>
          <w:noProof/>
        </w:rPr>
        <w:drawing>
          <wp:inline distT="0" distB="0" distL="0" distR="0">
            <wp:extent cx="61531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/>
    <w:p w:rsidR="00CD445D" w:rsidRDefault="00CD445D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</w:t>
      </w:r>
      <w:r>
        <w:rPr>
          <w:rStyle w:val="hps"/>
          <w:rFonts w:ascii="Arial" w:hAnsi="Arial" w:cs="Arial"/>
          <w:color w:val="222222"/>
          <w:lang w:val="en"/>
        </w:rPr>
        <w:t>tage</w:t>
      </w:r>
      <w:r>
        <w:rPr>
          <w:rStyle w:val="hps"/>
          <w:rFonts w:ascii="Arial" w:hAnsi="Arial" w:cs="Arial"/>
          <w:color w:val="222222"/>
          <w:lang w:val="en"/>
        </w:rPr>
        <w:t>-level.</w:t>
      </w:r>
    </w:p>
    <w:p w:rsidR="00CD445D" w:rsidRDefault="00CD445D">
      <w:r>
        <w:rPr>
          <w:noProof/>
        </w:rPr>
        <w:drawing>
          <wp:inline distT="0" distB="0" distL="0" distR="0">
            <wp:extent cx="6143625" cy="1200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>
      <w:pPr>
        <w:rPr>
          <w:rStyle w:val="hps"/>
          <w:rFonts w:ascii="Arial" w:hAnsi="Arial" w:cs="Arial"/>
          <w:color w:val="222222"/>
          <w:lang w:val="ru-RU"/>
        </w:rPr>
      </w:pPr>
      <w:r>
        <w:rPr>
          <w:rStyle w:val="hps"/>
          <w:rFonts w:ascii="Arial" w:hAnsi="Arial" w:cs="Arial"/>
          <w:color w:val="222222"/>
          <w:lang w:val="en"/>
        </w:rPr>
        <w:lastRenderedPageBreak/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>
        <w:rPr>
          <w:rStyle w:val="hps"/>
          <w:rFonts w:ascii="Arial" w:hAnsi="Arial" w:cs="Arial"/>
          <w:color w:val="222222"/>
          <w:lang w:val="ru-RU"/>
        </w:rPr>
        <w:t>:</w:t>
      </w:r>
    </w:p>
    <w:p w:rsidR="00CD445D" w:rsidRDefault="00CD445D">
      <w:pPr>
        <w:rPr>
          <w:lang w:val="ru-RU"/>
        </w:rPr>
      </w:pPr>
      <w:r>
        <w:rPr>
          <w:noProof/>
        </w:rPr>
        <w:drawing>
          <wp:inline distT="0" distB="0" distL="0" distR="0">
            <wp:extent cx="6067425" cy="346575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8906" cy="347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>
      <w:pPr>
        <w:rPr>
          <w:lang w:val="ru-RU"/>
        </w:rPr>
      </w:pPr>
    </w:p>
    <w:p w:rsidR="00CD445D" w:rsidRDefault="00CD445D">
      <w:pPr>
        <w:rPr>
          <w:lang w:val="ru-RU"/>
        </w:rPr>
      </w:pPr>
    </w:p>
    <w:p w:rsidR="00CD445D" w:rsidRPr="00CD445D" w:rsidRDefault="00CD445D" w:rsidP="00CD445D">
      <w:pPr>
        <w:pStyle w:val="ListParagraph"/>
        <w:numPr>
          <w:ilvl w:val="1"/>
          <w:numId w:val="3"/>
        </w:numPr>
        <w:spacing w:line="276" w:lineRule="auto"/>
        <w:ind w:left="851" w:hanging="284"/>
        <w:rPr>
          <w:rFonts w:ascii="Arial" w:hAnsi="Arial" w:cs="Arial"/>
          <w:sz w:val="24"/>
        </w:rPr>
      </w:pPr>
      <w:r w:rsidRPr="00CD445D">
        <w:rPr>
          <w:rFonts w:ascii="Arial" w:hAnsi="Arial" w:cs="Arial"/>
          <w:sz w:val="24"/>
        </w:rPr>
        <w:t>Use Merge (One packages)</w:t>
      </w:r>
    </w:p>
    <w:p w:rsidR="00CD445D" w:rsidRDefault="00CD445D">
      <w:pPr>
        <w:rPr>
          <w:lang w:val="ru-RU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PACKAGE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BODY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pkg_etl_dim_operations_dw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Reload Data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Sources table to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DataBase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load_tmp_methods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--Merge Source data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MERGE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dw_operation_methods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tmp_methods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MATCHED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operation_method_code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insert_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seq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_operation_methods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MATCHED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operation_method_type_id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operation_method_name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--Commit Result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load_tmp_methods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load_tmp_operations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--Merge Source data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MERGE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dw_operations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USING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tmp_operations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NOT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MATCHED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operation_code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insert_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seq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_operations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operation_id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MATCHED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</w:p>
    <w:p w:rsidR="00BC139C" w:rsidRDefault="00CD445D" w:rsidP="00BC13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 w:rsidR="00BC13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</w:t>
      </w:r>
      <w:proofErr w:type="gramStart"/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name</w:t>
      </w:r>
      <w:proofErr w:type="spellEnd"/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="00BC139C" w:rsidRP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!</w:t>
      </w:r>
      <w:proofErr w:type="gramEnd"/>
      <w:r w:rsidR="00BC13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 w:rsidR="00BC13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 w:rsid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operation_name</w:t>
      </w:r>
      <w:proofErr w:type="spellEnd"/>
    </w:p>
    <w:p w:rsidR="00BC139C" w:rsidRDefault="00BC139C" w:rsidP="00BC13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 w:rsidRPr="00BC139C"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amount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!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operation_max_amount</w:t>
      </w:r>
      <w:proofErr w:type="spellEnd"/>
    </w:p>
    <w:p w:rsidR="00BC139C" w:rsidRDefault="00BC139C" w:rsidP="00BC139C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o_s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amount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 w:rsidRPr="00BC139C">
        <w:rPr>
          <w:rFonts w:ascii="MS Shell Dlg 2" w:hAnsi="MS Shell Dlg 2" w:cs="MS Shell Dlg 2"/>
          <w:color w:val="000000"/>
          <w:sz w:val="20"/>
          <w:szCs w:val="20"/>
          <w:highlight w:val="white"/>
        </w:rPr>
        <w:t>!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cls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operation_min_amount</w:t>
      </w:r>
      <w:proofErr w:type="spellEnd"/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--Commit Result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CD445D" w:rsidRDefault="00CD445D" w:rsidP="00CD445D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load_tmp_operations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rPr>
          <w:rFonts w:ascii="MS Shell Dlg 2" w:hAnsi="MS Shell Dlg 2" w:cs="MS Shell Dlg 2"/>
          <w:color w:val="0000FF"/>
          <w:sz w:val="20"/>
          <w:szCs w:val="20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pkg_etl_dim_operations_dw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CD445D" w:rsidRDefault="00CD445D" w:rsidP="00CD445D">
      <w:pPr>
        <w:rPr>
          <w:rFonts w:ascii="MS Shell Dlg 2" w:hAnsi="MS Shell Dlg 2" w:cs="MS Shell Dlg 2"/>
          <w:color w:val="0000FF"/>
          <w:sz w:val="20"/>
          <w:szCs w:val="20"/>
        </w:rPr>
      </w:pPr>
    </w:p>
    <w:p w:rsidR="00CD445D" w:rsidRDefault="00CD445D" w:rsidP="00CD445D">
      <w:r>
        <w:rPr>
          <w:noProof/>
        </w:rPr>
        <w:lastRenderedPageBreak/>
        <w:drawing>
          <wp:inline distT="0" distB="0" distL="0" distR="0">
            <wp:extent cx="6303611" cy="17145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8204" cy="171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 w:rsidP="00CD445D"/>
    <w:p w:rsidR="00CD445D" w:rsidRDefault="00CD445D" w:rsidP="00CD445D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stage-level.</w:t>
      </w:r>
    </w:p>
    <w:p w:rsidR="00CD445D" w:rsidRPr="00CD445D" w:rsidRDefault="00CD445D" w:rsidP="00CD445D">
      <w:pPr>
        <w:rPr>
          <w:lang w:val="en"/>
        </w:rPr>
      </w:pPr>
      <w:r>
        <w:rPr>
          <w:noProof/>
        </w:rPr>
        <w:drawing>
          <wp:inline distT="0" distB="0" distL="0" distR="0">
            <wp:extent cx="6143625" cy="1638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 w:rsidP="00CD445D"/>
    <w:p w:rsidR="00CD445D" w:rsidRDefault="00CD445D" w:rsidP="00CD445D"/>
    <w:p w:rsidR="00CD445D" w:rsidRPr="00CD445D" w:rsidRDefault="00CD445D" w:rsidP="00CD445D">
      <w:r>
        <w:rPr>
          <w:noProof/>
        </w:rPr>
        <w:drawing>
          <wp:inline distT="0" distB="0" distL="0" distR="0">
            <wp:extent cx="6153150" cy="118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45D" w:rsidRDefault="00CD445D" w:rsidP="00CD445D">
      <w:pPr>
        <w:rPr>
          <w:rStyle w:val="hps"/>
          <w:rFonts w:ascii="Arial" w:hAnsi="Arial" w:cs="Arial"/>
          <w:color w:val="222222"/>
          <w:lang w:val="ru-RU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>
        <w:rPr>
          <w:rStyle w:val="hps"/>
          <w:rFonts w:ascii="Arial" w:hAnsi="Arial" w:cs="Arial"/>
          <w:color w:val="222222"/>
          <w:lang w:val="ru-RU"/>
        </w:rPr>
        <w:t>:</w:t>
      </w:r>
    </w:p>
    <w:p w:rsidR="00CD445D" w:rsidRDefault="00CD445D"/>
    <w:p w:rsidR="00CD445D" w:rsidRDefault="00CD445D"/>
    <w:p w:rsidR="00CD445D" w:rsidRDefault="00400923">
      <w:r>
        <w:rPr>
          <w:noProof/>
        </w:rPr>
        <w:lastRenderedPageBreak/>
        <w:drawing>
          <wp:inline distT="0" distB="0" distL="0" distR="0">
            <wp:extent cx="6143625" cy="37242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3" w:rsidRDefault="00400923"/>
    <w:p w:rsidR="00400923" w:rsidRDefault="00400923"/>
    <w:p w:rsidR="00400923" w:rsidRDefault="00400923" w:rsidP="005142AB">
      <w:pPr>
        <w:pStyle w:val="ListParagraph"/>
        <w:numPr>
          <w:ilvl w:val="1"/>
          <w:numId w:val="3"/>
        </w:numPr>
        <w:spacing w:line="276" w:lineRule="auto"/>
        <w:ind w:left="851" w:hanging="284"/>
        <w:rPr>
          <w:rFonts w:ascii="Arial" w:hAnsi="Arial" w:cs="Arial"/>
          <w:sz w:val="24"/>
        </w:rPr>
      </w:pPr>
      <w:r w:rsidRPr="003B6EE4">
        <w:rPr>
          <w:rFonts w:ascii="Arial" w:hAnsi="Arial" w:cs="Arial"/>
          <w:sz w:val="24"/>
        </w:rPr>
        <w:t xml:space="preserve">Use Explicit Cursor and Bulk Insertion </w:t>
      </w:r>
    </w:p>
    <w:p w:rsidR="003B6EE4" w:rsidRPr="003B6EE4" w:rsidRDefault="003B6EE4" w:rsidP="003B6EE4">
      <w:pPr>
        <w:pStyle w:val="ListParagraph"/>
        <w:spacing w:line="276" w:lineRule="auto"/>
        <w:ind w:left="851"/>
        <w:rPr>
          <w:rFonts w:ascii="Arial" w:hAnsi="Arial" w:cs="Arial"/>
          <w:sz w:val="24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CREATE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REPLACE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PACKAGE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BODY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pkg_etl_currency_dw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-- Reload Data </w:t>
      </w:r>
      <w:proofErr w:type="gram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 xml:space="preserve"> Sources table to </w:t>
      </w:r>
      <w:proofErr w:type="spellStart"/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DataBase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PROCEDURE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load_currency_types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AS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CURSOR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DISTINCT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currency_type_name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currency_type_desc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u_sa_data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tmp_currency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LEFT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JOIN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dw_currency_types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dw_t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sa_t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TYPE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cur_type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c1%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ROWTYPE;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cur_type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BEGIN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OPEN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FETCH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c1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lastRenderedPageBreak/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BULK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COLLECT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FOR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.FIRST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..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.LAST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UPDATE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dw_currency_types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currency_type_desc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currency_type_name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update_dt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currency_type_name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ct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currency_type_desc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ELSIF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!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NVL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-</w:t>
      </w:r>
      <w:r>
        <w:rPr>
          <w:rFonts w:ascii="MS Shell Dlg 2" w:hAnsi="MS Shell Dlg 2" w:cs="MS Shell Dlg 2"/>
          <w:color w:val="800000"/>
          <w:sz w:val="20"/>
          <w:szCs w:val="20"/>
          <w:highlight w:val="white"/>
        </w:rPr>
        <w:t>99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THEN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u_dw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dw_currency_types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_type_id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currency_type_code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currency_type_desc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insert_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dt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VALUES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seq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_currency_type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.NEXTVAL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currency_type_id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i</w:t>
      </w:r>
      <w:proofErr w:type="spellEnd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).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currency_type_name</w:t>
      </w:r>
      <w:proofErr w:type="spellEnd"/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      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SYSDATE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)</w:t>
      </w:r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IF;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LOOP;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COMMIT;</w:t>
      </w:r>
    </w:p>
    <w:p w:rsidR="00400923" w:rsidRDefault="00400923" w:rsidP="00400923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 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END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</w:rPr>
        <w:t>load_currency_types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</w:rPr>
        <w:t>;</w:t>
      </w:r>
    </w:p>
    <w:p w:rsidR="00400923" w:rsidRDefault="00400923" w:rsidP="00400923">
      <w:pPr>
        <w:pStyle w:val="ListParagraph"/>
        <w:spacing w:line="276" w:lineRule="auto"/>
        <w:ind w:left="851"/>
        <w:rPr>
          <w:rFonts w:ascii="MS Shell Dlg 2" w:hAnsi="MS Shell Dlg 2" w:cs="MS Shell Dlg 2"/>
          <w:color w:val="0000FF"/>
        </w:rPr>
      </w:pPr>
      <w:r>
        <w:rPr>
          <w:rFonts w:ascii="MS Shell Dlg 2" w:hAnsi="MS Shell Dlg 2" w:cs="MS Shell Dlg 2"/>
          <w:color w:val="0000FF"/>
          <w:highlight w:val="white"/>
        </w:rPr>
        <w:t>END</w:t>
      </w:r>
      <w:r>
        <w:rPr>
          <w:rFonts w:ascii="MS Shell Dlg 2" w:hAnsi="MS Shell Dlg 2" w:cs="MS Shell Dlg 2"/>
          <w:color w:val="000000"/>
          <w:highlight w:val="white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highlight w:val="white"/>
        </w:rPr>
        <w:t>pkg_etl_currency_dw</w:t>
      </w:r>
      <w:proofErr w:type="spellEnd"/>
      <w:r>
        <w:rPr>
          <w:rFonts w:ascii="MS Shell Dlg 2" w:hAnsi="MS Shell Dlg 2" w:cs="MS Shell Dlg 2"/>
          <w:color w:val="0000FF"/>
          <w:highlight w:val="white"/>
        </w:rPr>
        <w:t>;</w:t>
      </w:r>
    </w:p>
    <w:p w:rsidR="00400923" w:rsidRDefault="00400923" w:rsidP="00400923">
      <w:pPr>
        <w:pStyle w:val="ListParagraph"/>
        <w:spacing w:line="276" w:lineRule="auto"/>
        <w:ind w:left="851"/>
        <w:rPr>
          <w:rFonts w:ascii="MS Shell Dlg 2" w:hAnsi="MS Shell Dlg 2" w:cs="MS Shell Dlg 2"/>
          <w:color w:val="0000FF"/>
        </w:rPr>
      </w:pPr>
    </w:p>
    <w:p w:rsidR="00400923" w:rsidRDefault="00400923" w:rsidP="00400923">
      <w:pPr>
        <w:pStyle w:val="ListParagraph"/>
        <w:spacing w:line="276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153150" cy="1495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3" w:rsidRDefault="00400923" w:rsidP="00400923">
      <w:pPr>
        <w:pStyle w:val="ListParagraph"/>
        <w:spacing w:line="276" w:lineRule="auto"/>
        <w:ind w:left="0"/>
        <w:rPr>
          <w:rFonts w:ascii="Arial" w:hAnsi="Arial" w:cs="Arial"/>
          <w:sz w:val="24"/>
        </w:rPr>
      </w:pPr>
    </w:p>
    <w:p w:rsidR="00400923" w:rsidRDefault="00400923" w:rsidP="00400923">
      <w:pPr>
        <w:rPr>
          <w:rStyle w:val="hps"/>
          <w:rFonts w:ascii="Arial" w:hAnsi="Arial" w:cs="Arial"/>
          <w:color w:val="222222"/>
          <w:lang w:val="en"/>
        </w:rPr>
      </w:pPr>
      <w:r>
        <w:rPr>
          <w:rStyle w:val="hps"/>
          <w:rFonts w:ascii="Arial" w:hAnsi="Arial" w:cs="Arial"/>
          <w:color w:val="222222"/>
          <w:lang w:val="en"/>
        </w:rPr>
        <w:t>After updating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source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and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restart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data is changed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at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stage-level.</w:t>
      </w:r>
    </w:p>
    <w:p w:rsidR="00400923" w:rsidRDefault="00400923" w:rsidP="00400923">
      <w:pPr>
        <w:pStyle w:val="ListParagraph"/>
        <w:spacing w:line="276" w:lineRule="auto"/>
        <w:ind w:left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noProof/>
          <w:sz w:val="24"/>
        </w:rPr>
        <w:drawing>
          <wp:inline distT="0" distB="0" distL="0" distR="0">
            <wp:extent cx="6143625" cy="1314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923" w:rsidRDefault="00400923" w:rsidP="00400923">
      <w:pPr>
        <w:pStyle w:val="ListParagraph"/>
        <w:spacing w:line="276" w:lineRule="auto"/>
        <w:ind w:left="0"/>
        <w:rPr>
          <w:rFonts w:ascii="Arial" w:hAnsi="Arial" w:cs="Arial"/>
          <w:sz w:val="24"/>
          <w:lang w:val="en"/>
        </w:rPr>
      </w:pPr>
    </w:p>
    <w:p w:rsidR="00400923" w:rsidRDefault="00400923" w:rsidP="00400923">
      <w:pPr>
        <w:rPr>
          <w:rStyle w:val="hps"/>
          <w:rFonts w:ascii="Arial" w:hAnsi="Arial" w:cs="Arial"/>
          <w:color w:val="222222"/>
          <w:lang w:val="ru-RU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>
        <w:rPr>
          <w:rStyle w:val="hps"/>
          <w:rFonts w:ascii="Arial" w:hAnsi="Arial" w:cs="Arial"/>
          <w:color w:val="222222"/>
          <w:lang w:val="ru-RU"/>
        </w:rPr>
        <w:t>:</w:t>
      </w:r>
    </w:p>
    <w:p w:rsidR="00400923" w:rsidRDefault="00400923" w:rsidP="00400923">
      <w:pPr>
        <w:pStyle w:val="ListParagraph"/>
        <w:spacing w:line="276" w:lineRule="auto"/>
        <w:ind w:left="0"/>
        <w:rPr>
          <w:rFonts w:ascii="Arial" w:hAnsi="Arial" w:cs="Arial"/>
          <w:sz w:val="24"/>
          <w:lang w:val="en"/>
        </w:rPr>
      </w:pPr>
      <w:r>
        <w:rPr>
          <w:rFonts w:ascii="Arial" w:hAnsi="Arial" w:cs="Arial"/>
          <w:noProof/>
          <w:sz w:val="24"/>
        </w:rPr>
        <w:lastRenderedPageBreak/>
        <w:drawing>
          <wp:inline distT="0" distB="0" distL="0" distR="0">
            <wp:extent cx="5212080" cy="40233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EE4" w:rsidRDefault="003B6EE4" w:rsidP="003B6EE4">
      <w:pPr>
        <w:pStyle w:val="ListParagraph"/>
        <w:spacing w:line="276" w:lineRule="auto"/>
        <w:ind w:left="851"/>
        <w:rPr>
          <w:rFonts w:ascii="Arial" w:hAnsi="Arial" w:cs="Arial"/>
          <w:sz w:val="24"/>
        </w:rPr>
      </w:pPr>
    </w:p>
    <w:p w:rsidR="003B6EE4" w:rsidRPr="003B6EE4" w:rsidRDefault="003B6EE4" w:rsidP="003B6EE4">
      <w:pPr>
        <w:pStyle w:val="ListParagraph"/>
        <w:spacing w:line="276" w:lineRule="auto"/>
        <w:ind w:left="851"/>
        <w:rPr>
          <w:rFonts w:ascii="Arial" w:hAnsi="Arial" w:cs="Arial"/>
          <w:sz w:val="24"/>
        </w:rPr>
      </w:pPr>
    </w:p>
    <w:p w:rsidR="003B6EE4" w:rsidRDefault="003B6EE4" w:rsidP="003B6EE4">
      <w:pPr>
        <w:pStyle w:val="ListParagraph"/>
        <w:numPr>
          <w:ilvl w:val="1"/>
          <w:numId w:val="3"/>
        </w:numPr>
        <w:spacing w:line="276" w:lineRule="auto"/>
        <w:ind w:left="851" w:hanging="284"/>
        <w:rPr>
          <w:rFonts w:ascii="Arial" w:hAnsi="Arial" w:cs="Arial"/>
          <w:sz w:val="24"/>
        </w:rPr>
      </w:pPr>
      <w:r w:rsidRPr="003B6EE4">
        <w:rPr>
          <w:rFonts w:ascii="Arial" w:hAnsi="Arial" w:cs="Arial"/>
          <w:sz w:val="24"/>
        </w:rPr>
        <w:t>Use Variable Cursor and FORALL Bulk Insertion (One package)</w:t>
      </w:r>
    </w:p>
    <w:p w:rsidR="00F72AB2" w:rsidRDefault="00F72AB2" w:rsidP="00F72AB2">
      <w:pPr>
        <w:spacing w:line="276" w:lineRule="auto"/>
        <w:rPr>
          <w:rFonts w:ascii="Arial" w:hAnsi="Arial" w:cs="Arial"/>
          <w:sz w:val="24"/>
        </w:rPr>
      </w:pPr>
    </w:p>
    <w:p w:rsidR="00F72AB2" w:rsidRDefault="00F72AB2" w:rsidP="00F72AB2">
      <w:pPr>
        <w:spacing w:line="276" w:lineRule="auto"/>
        <w:rPr>
          <w:rFonts w:ascii="Arial" w:hAnsi="Arial" w:cs="Arial"/>
          <w:sz w:val="24"/>
        </w:rPr>
      </w:pP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CREATE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OR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REPLACE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PACKAGE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BODY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pkg_etl_operations_dw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AS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 xml:space="preserve">-- Load Data </w:t>
      </w:r>
      <w:proofErr w:type="gramStart"/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From</w:t>
      </w:r>
      <w:proofErr w:type="gramEnd"/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 xml:space="preserve"> Sources table to </w:t>
      </w:r>
      <w:proofErr w:type="spellStart"/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DataBase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PROCEDURE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load_operations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AS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cur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REF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CURSOR;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t_code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VARCHAR2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800000"/>
          <w:sz w:val="16"/>
          <w:szCs w:val="20"/>
          <w:highlight w:val="white"/>
        </w:rPr>
        <w:t>50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t_method_id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t_min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TYPE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t_max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TABLE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OF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NUMBER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c1      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cur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blk_id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t_id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blk_code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t_code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blk_name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t_name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blk_min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>t_min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  <w:lang w:val="de-D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  <w:lang w:val="de-DE"/>
        </w:rPr>
        <w:t xml:space="preserve">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blk_max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t_max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BEGIN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--Insert Source data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OPEN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FOR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SELECT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DISTINCT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operation_id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operation_code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FROM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u_sa_data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tmp_operations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lastRenderedPageBreak/>
        <w:t xml:space="preserve">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LEFT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OUTER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JOIN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dw_operations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operation_code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sa_t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LOOP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FETCH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BULK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COLLECT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INTO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blk_id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blk_code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blk_name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blk_min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blk_max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LIMIT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800000"/>
          <w:sz w:val="16"/>
          <w:szCs w:val="20"/>
          <w:highlight w:val="white"/>
        </w:rPr>
        <w:t>1000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FORALL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</w:t>
      </w:r>
      <w:proofErr w:type="gram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code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.FIRST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..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blk_code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.LAST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MERGE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INTO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dw_operations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USING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(SELECT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*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FROM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u_sa_data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tmp_operations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operation_code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NOT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MATCHED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THEN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INSERT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_id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operation_code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insert_</w:t>
      </w:r>
      <w:proofErr w:type="gram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VALUES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seq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_operations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.NEXTVAL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</w:t>
      </w:r>
      <w:proofErr w:type="spellEnd"/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</w:t>
      </w:r>
      <w:proofErr w:type="spellEnd"/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blk_max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</w:t>
      </w:r>
      <w:proofErr w:type="spellEnd"/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blk_min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i</w:t>
      </w:r>
      <w:proofErr w:type="spellEnd"/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SYSDATE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  <w:proofErr w:type="gram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MATCHED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THEN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UPDATE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SET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,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update_dt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SYSDATE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WHERE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</w:t>
      </w:r>
      <w:proofErr w:type="gram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!</w:t>
      </w:r>
      <w:proofErr w:type="gram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OR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!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operation_max_amount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OR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</w:t>
      </w:r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_s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!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cls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operation_min_amount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EXIT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c1%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NOTFOUND;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LOOP;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CLOSE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c1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DELETE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FROM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dw_operations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WHERE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IN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(SELECT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operation_id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FROM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dw_operations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WHERE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t.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ROWID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&gt;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(SELECT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MIN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gram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(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FF0000"/>
          <w:sz w:val="16"/>
          <w:szCs w:val="20"/>
          <w:highlight w:val="white"/>
        </w:rPr>
        <w:t>ROWID</w:t>
      </w:r>
      <w:proofErr w:type="spellEnd"/>
      <w:proofErr w:type="gram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FROM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u_dw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dw_operations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tt</w:t>
      </w:r>
      <w:proofErr w:type="spellEnd"/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                                          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WHERE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t.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=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tt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.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operation_name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));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i/>
          <w:iCs/>
          <w:color w:val="008000"/>
          <w:sz w:val="16"/>
          <w:szCs w:val="20"/>
          <w:highlight w:val="white"/>
        </w:rPr>
        <w:t>--Commit Result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COMMIT;</w:t>
      </w:r>
    </w:p>
    <w:p w:rsidR="00F72AB2" w:rsidRPr="00F72AB2" w:rsidRDefault="00F72AB2" w:rsidP="00F72AB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6"/>
          <w:szCs w:val="20"/>
          <w:highlight w:val="white"/>
        </w:rPr>
      </w:pP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  </w:t>
      </w: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load_operations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Default="00F72AB2" w:rsidP="00F72AB2">
      <w:pPr>
        <w:spacing w:line="276" w:lineRule="auto"/>
        <w:rPr>
          <w:rFonts w:ascii="MS Shell Dlg 2" w:hAnsi="MS Shell Dlg 2" w:cs="MS Shell Dlg 2"/>
          <w:color w:val="0000FF"/>
          <w:sz w:val="16"/>
          <w:szCs w:val="20"/>
        </w:rPr>
      </w:pPr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END</w:t>
      </w:r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 xml:space="preserve"> </w:t>
      </w:r>
      <w:proofErr w:type="spellStart"/>
      <w:r w:rsidRPr="00F72AB2">
        <w:rPr>
          <w:rFonts w:ascii="MS Shell Dlg 2" w:hAnsi="MS Shell Dlg 2" w:cs="MS Shell Dlg 2"/>
          <w:color w:val="000000"/>
          <w:sz w:val="16"/>
          <w:szCs w:val="20"/>
          <w:highlight w:val="white"/>
        </w:rPr>
        <w:t>pkg_etl_operations_dw</w:t>
      </w:r>
      <w:proofErr w:type="spellEnd"/>
      <w:r w:rsidRPr="00F72AB2">
        <w:rPr>
          <w:rFonts w:ascii="MS Shell Dlg 2" w:hAnsi="MS Shell Dlg 2" w:cs="MS Shell Dlg 2"/>
          <w:color w:val="0000FF"/>
          <w:sz w:val="16"/>
          <w:szCs w:val="20"/>
          <w:highlight w:val="white"/>
        </w:rPr>
        <w:t>;</w:t>
      </w:r>
    </w:p>
    <w:p w:rsidR="00F72AB2" w:rsidRDefault="00F72AB2" w:rsidP="00F72AB2">
      <w:pPr>
        <w:spacing w:line="276" w:lineRule="auto"/>
        <w:rPr>
          <w:rFonts w:ascii="MS Shell Dlg 2" w:hAnsi="MS Shell Dlg 2" w:cs="MS Shell Dlg 2"/>
          <w:color w:val="0000FF"/>
          <w:sz w:val="16"/>
          <w:szCs w:val="20"/>
        </w:rPr>
      </w:pPr>
    </w:p>
    <w:p w:rsidR="00F72AB2" w:rsidRDefault="00F72AB2" w:rsidP="00F72AB2"/>
    <w:p w:rsidR="00F72AB2" w:rsidRPr="00CD445D" w:rsidRDefault="00F72AB2" w:rsidP="00F72AB2">
      <w:r>
        <w:rPr>
          <w:noProof/>
        </w:rPr>
        <w:drawing>
          <wp:inline distT="0" distB="0" distL="0" distR="0" wp14:anchorId="46BDE59B" wp14:editId="7E1E42F9">
            <wp:extent cx="6153150" cy="1181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B2" w:rsidRDefault="00F72AB2" w:rsidP="00F72AB2">
      <w:pPr>
        <w:rPr>
          <w:rStyle w:val="hps"/>
          <w:rFonts w:ascii="Arial" w:hAnsi="Arial" w:cs="Arial"/>
          <w:color w:val="222222"/>
          <w:lang w:val="ru-RU"/>
        </w:rPr>
      </w:pPr>
      <w:r>
        <w:rPr>
          <w:rStyle w:val="hps"/>
          <w:rFonts w:ascii="Arial" w:hAnsi="Arial" w:cs="Arial"/>
          <w:color w:val="222222"/>
          <w:lang w:val="en"/>
        </w:rPr>
        <w:t>After repeated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run the package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the data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in the table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are unchanged.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Test results are shown</w:t>
      </w:r>
      <w:r>
        <w:rPr>
          <w:rFonts w:ascii="Arial" w:hAnsi="Arial" w:cs="Arial"/>
          <w:color w:val="222222"/>
          <w:lang w:val="en"/>
        </w:rPr>
        <w:t xml:space="preserve"> </w:t>
      </w:r>
      <w:r>
        <w:rPr>
          <w:rStyle w:val="hps"/>
          <w:rFonts w:ascii="Arial" w:hAnsi="Arial" w:cs="Arial"/>
          <w:color w:val="222222"/>
          <w:lang w:val="en"/>
        </w:rPr>
        <w:t>below</w:t>
      </w:r>
      <w:r>
        <w:rPr>
          <w:rStyle w:val="hps"/>
          <w:rFonts w:ascii="Arial" w:hAnsi="Arial" w:cs="Arial"/>
          <w:color w:val="222222"/>
          <w:lang w:val="ru-RU"/>
        </w:rPr>
        <w:t>:</w:t>
      </w:r>
    </w:p>
    <w:p w:rsidR="00F72AB2" w:rsidRDefault="00F72AB2" w:rsidP="00F72AB2"/>
    <w:p w:rsidR="00F72AB2" w:rsidRDefault="00F72AB2" w:rsidP="00F72AB2"/>
    <w:p w:rsidR="00F72AB2" w:rsidRDefault="00F72AB2" w:rsidP="00F72AB2">
      <w:r>
        <w:rPr>
          <w:noProof/>
        </w:rPr>
        <w:drawing>
          <wp:inline distT="0" distB="0" distL="0" distR="0" wp14:anchorId="69FC383A" wp14:editId="0C05E6F5">
            <wp:extent cx="6143625" cy="3724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2AB2" w:rsidRDefault="00F72AB2" w:rsidP="00F72AB2"/>
    <w:p w:rsidR="00F72AB2" w:rsidRDefault="00793AAA" w:rsidP="00F72AB2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5067300" cy="1743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93AAA" w:rsidRDefault="00793AAA" w:rsidP="00F72AB2">
      <w:pPr>
        <w:spacing w:line="276" w:lineRule="auto"/>
        <w:rPr>
          <w:rFonts w:ascii="Arial" w:hAnsi="Arial" w:cs="Arial"/>
          <w:sz w:val="20"/>
        </w:rPr>
      </w:pPr>
    </w:p>
    <w:p w:rsidR="00793AAA" w:rsidRPr="00F72AB2" w:rsidRDefault="00793AAA" w:rsidP="00F72AB2">
      <w:pPr>
        <w:spacing w:line="276" w:lineRule="auto"/>
        <w:rPr>
          <w:rFonts w:ascii="Arial" w:hAnsi="Arial" w:cs="Arial"/>
          <w:sz w:val="20"/>
        </w:rPr>
      </w:pPr>
      <w:r>
        <w:rPr>
          <w:rFonts w:ascii="Arial" w:hAnsi="Arial" w:cs="Arial"/>
          <w:noProof/>
          <w:sz w:val="20"/>
        </w:rPr>
        <w:drawing>
          <wp:inline distT="0" distB="0" distL="0" distR="0">
            <wp:extent cx="6153150" cy="1514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3AAA" w:rsidRPr="00F72A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>
    <w:nsid w:val="4D347BD7"/>
    <w:multiLevelType w:val="hybridMultilevel"/>
    <w:tmpl w:val="7C6A5462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573016B5"/>
    <w:multiLevelType w:val="hybridMultilevel"/>
    <w:tmpl w:val="FE90798E"/>
    <w:lvl w:ilvl="0" w:tplc="90C2C436">
      <w:numFmt w:val="bullet"/>
      <w:lvlText w:val="-"/>
      <w:lvlJc w:val="left"/>
      <w:pPr>
        <w:ind w:left="123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5D"/>
    <w:rsid w:val="000E55AB"/>
    <w:rsid w:val="00163375"/>
    <w:rsid w:val="00190DA4"/>
    <w:rsid w:val="003B6EE4"/>
    <w:rsid w:val="00400923"/>
    <w:rsid w:val="006046BD"/>
    <w:rsid w:val="006B011B"/>
    <w:rsid w:val="00793AAA"/>
    <w:rsid w:val="00963029"/>
    <w:rsid w:val="00A23632"/>
    <w:rsid w:val="00AF2467"/>
    <w:rsid w:val="00BC139C"/>
    <w:rsid w:val="00CD445D"/>
    <w:rsid w:val="00D23C7D"/>
    <w:rsid w:val="00EF6372"/>
    <w:rsid w:val="00F7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77FB-B780-4A09-8F05-3EA9C2BC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CD445D"/>
    <w:pPr>
      <w:keepNext/>
      <w:widowControl w:val="0"/>
      <w:numPr>
        <w:numId w:val="1"/>
      </w:numPr>
      <w:tabs>
        <w:tab w:val="num" w:pos="360"/>
      </w:tabs>
      <w:spacing w:before="240" w:after="60" w:line="240" w:lineRule="atLeast"/>
      <w:ind w:left="0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BodyText"/>
    <w:link w:val="Heading2Char"/>
    <w:qFormat/>
    <w:rsid w:val="00CD445D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qFormat/>
    <w:rsid w:val="00CD445D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qFormat/>
    <w:rsid w:val="00CD445D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link w:val="Heading5Char"/>
    <w:rsid w:val="00CD445D"/>
    <w:pPr>
      <w:widowControl w:val="0"/>
      <w:numPr>
        <w:ilvl w:val="4"/>
        <w:numId w:val="1"/>
      </w:numPr>
      <w:tabs>
        <w:tab w:val="num" w:pos="360"/>
      </w:tabs>
      <w:spacing w:before="240" w:after="60" w:line="240" w:lineRule="atLeast"/>
      <w:ind w:left="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BodyText"/>
    <w:link w:val="Heading6Char"/>
    <w:rsid w:val="00CD445D"/>
    <w:pPr>
      <w:widowControl w:val="0"/>
      <w:numPr>
        <w:ilvl w:val="5"/>
        <w:numId w:val="1"/>
      </w:numPr>
      <w:tabs>
        <w:tab w:val="num" w:pos="360"/>
      </w:tabs>
      <w:spacing w:before="240" w:after="60" w:line="240" w:lineRule="atLeast"/>
      <w:ind w:left="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BodyText"/>
    <w:link w:val="Heading7Char"/>
    <w:rsid w:val="00CD445D"/>
    <w:pPr>
      <w:widowControl w:val="0"/>
      <w:numPr>
        <w:ilvl w:val="6"/>
        <w:numId w:val="1"/>
      </w:numPr>
      <w:tabs>
        <w:tab w:val="num" w:pos="360"/>
      </w:tabs>
      <w:spacing w:before="240" w:after="60" w:line="240" w:lineRule="atLeast"/>
      <w:ind w:left="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CD445D"/>
    <w:pPr>
      <w:widowControl w:val="0"/>
      <w:numPr>
        <w:ilvl w:val="7"/>
        <w:numId w:val="1"/>
      </w:numPr>
      <w:tabs>
        <w:tab w:val="num" w:pos="360"/>
      </w:tabs>
      <w:spacing w:before="240" w:after="60" w:line="240" w:lineRule="atLeast"/>
      <w:ind w:left="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BodyText"/>
    <w:link w:val="Heading9Char"/>
    <w:rsid w:val="00CD445D"/>
    <w:pPr>
      <w:widowControl w:val="0"/>
      <w:numPr>
        <w:ilvl w:val="8"/>
        <w:numId w:val="1"/>
      </w:numPr>
      <w:tabs>
        <w:tab w:val="num" w:pos="360"/>
      </w:tabs>
      <w:spacing w:before="240" w:after="60" w:line="240" w:lineRule="atLeast"/>
      <w:ind w:left="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D445D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CD445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CD445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CD445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CD445D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CD445D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CD445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CD445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CD445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CD44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D445D"/>
  </w:style>
  <w:style w:type="paragraph" w:styleId="ListParagraph">
    <w:name w:val="List Paragraph"/>
    <w:basedOn w:val="Normal"/>
    <w:uiPriority w:val="34"/>
    <w:rsid w:val="00CD445D"/>
    <w:pPr>
      <w:widowControl w:val="0"/>
      <w:spacing w:after="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ps">
    <w:name w:val="hps"/>
    <w:basedOn w:val="DefaultParagraphFont"/>
    <w:rsid w:val="00CD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10</Pages>
  <Words>1831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Bradzetskaya</dc:creator>
  <cp:keywords/>
  <dc:description/>
  <cp:lastModifiedBy>Iryna Bradzetskaya</cp:lastModifiedBy>
  <cp:revision>3</cp:revision>
  <dcterms:created xsi:type="dcterms:W3CDTF">2013-08-02T13:02:00Z</dcterms:created>
  <dcterms:modified xsi:type="dcterms:W3CDTF">2013-08-04T12:19:00Z</dcterms:modified>
</cp:coreProperties>
</file>