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8E" w:rsidRPr="00132D5C" w:rsidRDefault="00132D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32D5C">
        <w:rPr>
          <w:rFonts w:ascii="Times New Roman" w:hAnsi="Times New Roman" w:cs="Times New Roman"/>
          <w:b/>
          <w:sz w:val="24"/>
          <w:szCs w:val="24"/>
        </w:rPr>
        <w:t>Loading</w:t>
      </w:r>
      <w:proofErr w:type="spellEnd"/>
      <w:r w:rsidRPr="00132D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2D5C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32D5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2D5C">
        <w:rPr>
          <w:rFonts w:ascii="Times New Roman" w:hAnsi="Times New Roman" w:cs="Times New Roman"/>
          <w:b/>
          <w:sz w:val="24"/>
          <w:szCs w:val="24"/>
        </w:rPr>
        <w:t xml:space="preserve">SAL </w:t>
      </w:r>
      <w:proofErr w:type="spellStart"/>
      <w:r w:rsidRPr="00132D5C">
        <w:rPr>
          <w:rFonts w:ascii="Times New Roman" w:hAnsi="Times New Roman" w:cs="Times New Roman"/>
          <w:b/>
          <w:sz w:val="24"/>
          <w:szCs w:val="24"/>
        </w:rPr>
        <w:t>Layer</w:t>
      </w:r>
      <w:proofErr w:type="spellEnd"/>
      <w:r w:rsidRPr="00132D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2D5C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</w:p>
    <w:p w:rsidR="00132D5C" w:rsidRDefault="00132D5C">
      <w:pPr>
        <w:rPr>
          <w:lang w:val="en-US"/>
        </w:rPr>
      </w:pPr>
      <w:r w:rsidRPr="00132D5C">
        <w:rPr>
          <w:lang w:val="en-US"/>
        </w:rPr>
        <w:drawing>
          <wp:inline distT="0" distB="0" distL="0" distR="0">
            <wp:extent cx="5940425" cy="295552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5C" w:rsidRPr="00132D5C" w:rsidRDefault="00132D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D5C">
        <w:rPr>
          <w:rFonts w:ascii="Times New Roman" w:hAnsi="Times New Roman" w:cs="Times New Roman"/>
          <w:b/>
          <w:sz w:val="24"/>
          <w:szCs w:val="24"/>
          <w:lang w:val="en-US"/>
        </w:rPr>
        <w:t>Prepare Report Layout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DECODE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GROUPING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_ID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</w:t>
      </w:r>
      <w:proofErr w:type="spell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''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'Grant total'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ascustomer_country</w:t>
      </w:r>
      <w:proofErr w:type="spell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DECODE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GROUPING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_ID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</w:t>
      </w:r>
      <w:proofErr w:type="spell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'Total for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||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</w:t>
      </w:r>
      <w:proofErr w:type="spell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brand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profit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'$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999,999,999,999'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profit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amount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_sold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quantity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fct_sales_dd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</w:t>
      </w:r>
      <w:proofErr w:type="spell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dim_cars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proofErr w:type="spell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dim_geo_locations_scd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geo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_surr_id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geo_surr_id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_dt</w:t>
      </w:r>
      <w:proofErr w:type="spell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'7/1/2013'</w:t>
      </w:r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'MM/DD/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proofErr w:type="gramEnd"/>
    </w:p>
    <w:p w:rsidR="00132D5C" w:rsidRDefault="00132D5C" w:rsidP="00132D5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profit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0</w:t>
      </w:r>
    </w:p>
    <w:p w:rsidR="00132D5C" w:rsidRDefault="00132D5C" w:rsidP="00132D5C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ROLLUP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brand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geo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132D5C" w:rsidRDefault="00132D5C" w:rsidP="00132D5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404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5C" w:rsidRPr="00132D5C" w:rsidRDefault="00132D5C" w:rsidP="00132D5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2D5C">
        <w:rPr>
          <w:rFonts w:ascii="Times New Roman" w:hAnsi="Times New Roman" w:cs="Times New Roman"/>
          <w:b/>
          <w:sz w:val="24"/>
          <w:szCs w:val="24"/>
          <w:lang w:val="en-US"/>
        </w:rPr>
        <w:t>Compare Report Layout Performance</w:t>
      </w:r>
    </w:p>
    <w:tbl>
      <w:tblPr>
        <w:tblStyle w:val="a5"/>
        <w:tblW w:w="0" w:type="auto"/>
        <w:tblLook w:val="04A0"/>
      </w:tblPr>
      <w:tblGrid>
        <w:gridCol w:w="579"/>
        <w:gridCol w:w="2428"/>
        <w:gridCol w:w="4607"/>
        <w:gridCol w:w="1957"/>
      </w:tblGrid>
      <w:tr w:rsidR="00132D5C" w:rsidRPr="00132D5C" w:rsidTr="00416FBC">
        <w:tc>
          <w:tcPr>
            <w:tcW w:w="675" w:type="dxa"/>
          </w:tcPr>
          <w:p w:rsidR="00132D5C" w:rsidRPr="00132D5C" w:rsidRDefault="00132D5C" w:rsidP="00132D5C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:rsidR="00132D5C" w:rsidRPr="00132D5C" w:rsidRDefault="00132D5C" w:rsidP="00132D5C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Source Type</w:t>
            </w:r>
          </w:p>
        </w:tc>
        <w:tc>
          <w:tcPr>
            <w:tcW w:w="2835" w:type="dxa"/>
          </w:tcPr>
          <w:p w:rsidR="00132D5C" w:rsidRPr="00132D5C" w:rsidRDefault="00132D5C" w:rsidP="00132D5C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Explain Plan - Statistics</w:t>
            </w:r>
          </w:p>
        </w:tc>
        <w:tc>
          <w:tcPr>
            <w:tcW w:w="2802" w:type="dxa"/>
          </w:tcPr>
          <w:p w:rsidR="00132D5C" w:rsidRPr="00132D5C" w:rsidRDefault="00132D5C" w:rsidP="00132D5C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Time, Sec.</w:t>
            </w:r>
          </w:p>
        </w:tc>
      </w:tr>
      <w:tr w:rsidR="00132D5C" w:rsidRPr="00132D5C" w:rsidTr="00416FBC">
        <w:tc>
          <w:tcPr>
            <w:tcW w:w="675" w:type="dxa"/>
          </w:tcPr>
          <w:p w:rsidR="00132D5C" w:rsidRPr="00132D5C" w:rsidRDefault="00132D5C" w:rsidP="00132D5C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132D5C" w:rsidRPr="00132D5C" w:rsidRDefault="00132D5C" w:rsidP="00132D5C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Advancing Grouping</w:t>
            </w:r>
          </w:p>
        </w:tc>
        <w:tc>
          <w:tcPr>
            <w:tcW w:w="2835" w:type="dxa"/>
          </w:tcPr>
          <w:p w:rsidR="00132D5C" w:rsidRPr="00132D5C" w:rsidRDefault="007E0C31" w:rsidP="00132D5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613660" cy="28448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2" w:type="dxa"/>
          </w:tcPr>
          <w:p w:rsidR="00132D5C" w:rsidRPr="00132D5C" w:rsidRDefault="007E0C31" w:rsidP="0013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</w:tr>
      <w:tr w:rsidR="00132D5C" w:rsidRPr="00132D5C" w:rsidTr="00416FBC">
        <w:tc>
          <w:tcPr>
            <w:tcW w:w="675" w:type="dxa"/>
          </w:tcPr>
          <w:p w:rsidR="00132D5C" w:rsidRPr="00132D5C" w:rsidRDefault="00132D5C" w:rsidP="00132D5C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132D5C" w:rsidRPr="00132D5C" w:rsidRDefault="00132D5C" w:rsidP="00132D5C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Model Clause</w:t>
            </w:r>
          </w:p>
        </w:tc>
        <w:tc>
          <w:tcPr>
            <w:tcW w:w="2835" w:type="dxa"/>
          </w:tcPr>
          <w:p w:rsidR="00132D5C" w:rsidRPr="00132D5C" w:rsidRDefault="008A653D" w:rsidP="00132D5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656840" cy="30162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2" w:type="dxa"/>
          </w:tcPr>
          <w:p w:rsidR="00132D5C" w:rsidRPr="00132D5C" w:rsidRDefault="008A653D" w:rsidP="0013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32D5C" w:rsidRPr="00132D5C" w:rsidTr="00416FBC">
        <w:tc>
          <w:tcPr>
            <w:tcW w:w="675" w:type="dxa"/>
          </w:tcPr>
          <w:p w:rsidR="00132D5C" w:rsidRPr="00132D5C" w:rsidRDefault="00132D5C" w:rsidP="00132D5C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132D5C" w:rsidRPr="00132D5C" w:rsidRDefault="00132D5C" w:rsidP="00132D5C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Star Schema</w:t>
            </w:r>
          </w:p>
        </w:tc>
        <w:tc>
          <w:tcPr>
            <w:tcW w:w="2835" w:type="dxa"/>
          </w:tcPr>
          <w:p w:rsidR="00132D5C" w:rsidRPr="00132D5C" w:rsidRDefault="007E0C31" w:rsidP="00132D5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769235" cy="32766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2" w:type="dxa"/>
          </w:tcPr>
          <w:p w:rsidR="00132D5C" w:rsidRPr="00132D5C" w:rsidRDefault="007E0C31" w:rsidP="00132D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</w:tr>
    </w:tbl>
    <w:p w:rsidR="00132D5C" w:rsidRPr="00132D5C" w:rsidRDefault="00132D5C" w:rsidP="00132D5C">
      <w:pPr>
        <w:rPr>
          <w:lang w:val="en-US"/>
        </w:rPr>
      </w:pPr>
    </w:p>
    <w:sectPr w:rsidR="00132D5C" w:rsidRPr="00132D5C" w:rsidSect="00BF1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132D5C"/>
    <w:rsid w:val="00132D5C"/>
    <w:rsid w:val="005A3F17"/>
    <w:rsid w:val="007E0C31"/>
    <w:rsid w:val="008A653D"/>
    <w:rsid w:val="00BF1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D5C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32D5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2013-08-13T11:17:00Z</dcterms:created>
  <dcterms:modified xsi:type="dcterms:W3CDTF">2013-08-13T11:35:00Z</dcterms:modified>
</cp:coreProperties>
</file>