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31C" w:rsidRDefault="00A244AC" w:rsidP="00A244AC">
      <w:pPr>
        <w:pStyle w:val="2"/>
      </w:pPr>
      <w:r>
        <w:t>Table with comparison of Monthly report script performance.</w:t>
      </w:r>
      <w:r>
        <w:tab/>
      </w:r>
    </w:p>
    <w:p w:rsidR="00A244AC" w:rsidRDefault="00A24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"/>
        <w:gridCol w:w="2845"/>
        <w:gridCol w:w="1163"/>
        <w:gridCol w:w="1418"/>
        <w:gridCol w:w="1238"/>
        <w:gridCol w:w="1642"/>
      </w:tblGrid>
      <w:tr w:rsidR="00A244AC" w:rsidRPr="006D1B82" w:rsidTr="00311AA2">
        <w:trPr>
          <w:trHeight w:val="346"/>
        </w:trPr>
        <w:tc>
          <w:tcPr>
            <w:tcW w:w="665" w:type="dxa"/>
            <w:vMerge w:val="restart"/>
          </w:tcPr>
          <w:p w:rsidR="00A244AC" w:rsidRPr="00A244AC" w:rsidRDefault="00A244AC" w:rsidP="00311A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5" w:type="dxa"/>
            <w:vMerge w:val="restart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 w:rsidRPr="006D1B82">
              <w:rPr>
                <w:sz w:val="22"/>
                <w:szCs w:val="22"/>
              </w:rPr>
              <w:t>Source Type</w:t>
            </w:r>
          </w:p>
        </w:tc>
        <w:tc>
          <w:tcPr>
            <w:tcW w:w="3819" w:type="dxa"/>
            <w:gridSpan w:val="3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 w:rsidRPr="006D1B82">
              <w:rPr>
                <w:sz w:val="22"/>
                <w:szCs w:val="22"/>
              </w:rPr>
              <w:t xml:space="preserve">Explain Plan </w:t>
            </w:r>
            <w:r>
              <w:rPr>
                <w:sz w:val="22"/>
                <w:szCs w:val="22"/>
              </w:rPr>
              <w:t>–</w:t>
            </w:r>
            <w:r w:rsidRPr="006D1B82">
              <w:rPr>
                <w:sz w:val="22"/>
                <w:szCs w:val="22"/>
              </w:rPr>
              <w:t xml:space="preserve"> Statistics</w:t>
            </w:r>
            <w:r>
              <w:rPr>
                <w:sz w:val="22"/>
                <w:szCs w:val="22"/>
              </w:rPr>
              <w:t xml:space="preserve"> (Cost)</w:t>
            </w:r>
          </w:p>
        </w:tc>
        <w:tc>
          <w:tcPr>
            <w:tcW w:w="1642" w:type="dxa"/>
            <w:vMerge w:val="restart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 w:rsidRPr="006D1B82">
              <w:rPr>
                <w:sz w:val="22"/>
                <w:szCs w:val="22"/>
              </w:rPr>
              <w:t>Time</w:t>
            </w:r>
          </w:p>
        </w:tc>
      </w:tr>
      <w:tr w:rsidR="00A244AC" w:rsidRPr="006D1B82" w:rsidTr="00311AA2">
        <w:trPr>
          <w:trHeight w:val="408"/>
        </w:trPr>
        <w:tc>
          <w:tcPr>
            <w:tcW w:w="665" w:type="dxa"/>
            <w:vMerge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845" w:type="dxa"/>
            <w:vMerge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3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</w:t>
            </w:r>
          </w:p>
        </w:tc>
        <w:tc>
          <w:tcPr>
            <w:tcW w:w="1418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bytes</w:t>
            </w:r>
          </w:p>
        </w:tc>
        <w:tc>
          <w:tcPr>
            <w:tcW w:w="1238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cardinality</w:t>
            </w:r>
          </w:p>
        </w:tc>
        <w:tc>
          <w:tcPr>
            <w:tcW w:w="1642" w:type="dxa"/>
            <w:vMerge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</w:p>
        </w:tc>
      </w:tr>
      <w:tr w:rsidR="00A244AC" w:rsidRPr="006D1B82" w:rsidTr="00311AA2">
        <w:tc>
          <w:tcPr>
            <w:tcW w:w="665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  <w:lang w:val="ru-RU"/>
              </w:rPr>
            </w:pPr>
            <w:r w:rsidRPr="006D1B8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845" w:type="dxa"/>
          </w:tcPr>
          <w:p w:rsidR="00A244AC" w:rsidRPr="00AC4568" w:rsidRDefault="00A244AC" w:rsidP="00311AA2">
            <w:pPr>
              <w:rPr>
                <w:sz w:val="22"/>
                <w:szCs w:val="22"/>
              </w:rPr>
            </w:pPr>
            <w:r w:rsidRPr="00AC4568">
              <w:rPr>
                <w:sz w:val="22"/>
                <w:szCs w:val="22"/>
              </w:rPr>
              <w:t>Advancing Grouping (Labwork 02)</w:t>
            </w:r>
          </w:p>
        </w:tc>
        <w:tc>
          <w:tcPr>
            <w:tcW w:w="1163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876</w:t>
            </w:r>
          </w:p>
        </w:tc>
        <w:tc>
          <w:tcPr>
            <w:tcW w:w="1418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1.626.100</w:t>
            </w:r>
          </w:p>
        </w:tc>
        <w:tc>
          <w:tcPr>
            <w:tcW w:w="1238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10.100</w:t>
            </w:r>
          </w:p>
        </w:tc>
        <w:tc>
          <w:tcPr>
            <w:tcW w:w="1642" w:type="dxa"/>
          </w:tcPr>
          <w:p w:rsidR="00A244AC" w:rsidRPr="006D1B82" w:rsidRDefault="00A244AC" w:rsidP="00A244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sec</w:t>
            </w:r>
          </w:p>
        </w:tc>
      </w:tr>
      <w:tr w:rsidR="00A244AC" w:rsidRPr="006D1B82" w:rsidTr="00311AA2">
        <w:trPr>
          <w:trHeight w:val="321"/>
        </w:trPr>
        <w:tc>
          <w:tcPr>
            <w:tcW w:w="665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  <w:lang w:val="ru-RU"/>
              </w:rPr>
            </w:pPr>
            <w:r w:rsidRPr="006D1B8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845" w:type="dxa"/>
          </w:tcPr>
          <w:p w:rsidR="00A244AC" w:rsidRPr="006D1B82" w:rsidRDefault="00A244AC" w:rsidP="00311AA2">
            <w:pPr>
              <w:rPr>
                <w:sz w:val="22"/>
                <w:szCs w:val="22"/>
              </w:rPr>
            </w:pPr>
            <w:r w:rsidRPr="006D1B82">
              <w:rPr>
                <w:sz w:val="22"/>
                <w:szCs w:val="22"/>
              </w:rPr>
              <w:t>Model Clause</w:t>
            </w:r>
            <w:r>
              <w:rPr>
                <w:sz w:val="22"/>
                <w:szCs w:val="22"/>
              </w:rPr>
              <w:t xml:space="preserve"> </w:t>
            </w:r>
            <w:r w:rsidRPr="00AC4568">
              <w:rPr>
                <w:sz w:val="22"/>
                <w:szCs w:val="22"/>
              </w:rPr>
              <w:t>(Labwork 0</w:t>
            </w:r>
            <w:r>
              <w:rPr>
                <w:sz w:val="22"/>
                <w:szCs w:val="22"/>
              </w:rPr>
              <w:t>5</w:t>
            </w:r>
            <w:r w:rsidRPr="00AC4568">
              <w:rPr>
                <w:sz w:val="22"/>
                <w:szCs w:val="22"/>
              </w:rPr>
              <w:t>)</w:t>
            </w:r>
          </w:p>
        </w:tc>
        <w:tc>
          <w:tcPr>
            <w:tcW w:w="1163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878</w:t>
            </w:r>
          </w:p>
        </w:tc>
        <w:tc>
          <w:tcPr>
            <w:tcW w:w="1418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1.494.800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38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10.100</w:t>
            </w:r>
          </w:p>
        </w:tc>
        <w:tc>
          <w:tcPr>
            <w:tcW w:w="1642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sec</w:t>
            </w:r>
          </w:p>
        </w:tc>
      </w:tr>
      <w:tr w:rsidR="00A244AC" w:rsidRPr="006D1B82" w:rsidTr="00311AA2">
        <w:trPr>
          <w:trHeight w:val="426"/>
        </w:trPr>
        <w:tc>
          <w:tcPr>
            <w:tcW w:w="665" w:type="dxa"/>
          </w:tcPr>
          <w:p w:rsidR="00A244AC" w:rsidRPr="00A244AC" w:rsidRDefault="00A244AC" w:rsidP="00311AA2">
            <w:pPr>
              <w:jc w:val="center"/>
              <w:rPr>
                <w:sz w:val="22"/>
                <w:szCs w:val="22"/>
              </w:rPr>
            </w:pPr>
            <w:r w:rsidRPr="00A244AC">
              <w:rPr>
                <w:sz w:val="22"/>
                <w:szCs w:val="22"/>
              </w:rPr>
              <w:t>3</w:t>
            </w:r>
          </w:p>
        </w:tc>
        <w:tc>
          <w:tcPr>
            <w:tcW w:w="2845" w:type="dxa"/>
          </w:tcPr>
          <w:p w:rsidR="00A244AC" w:rsidRPr="006D1B82" w:rsidRDefault="00A244AC" w:rsidP="00311AA2">
            <w:pPr>
              <w:rPr>
                <w:sz w:val="22"/>
                <w:szCs w:val="22"/>
              </w:rPr>
            </w:pPr>
            <w:r w:rsidRPr="006D1B82">
              <w:rPr>
                <w:sz w:val="22"/>
                <w:szCs w:val="22"/>
              </w:rPr>
              <w:t>Star Schema</w:t>
            </w:r>
            <w:r>
              <w:rPr>
                <w:sz w:val="22"/>
                <w:szCs w:val="22"/>
              </w:rPr>
              <w:t xml:space="preserve"> </w:t>
            </w:r>
            <w:r w:rsidRPr="00AC4568">
              <w:rPr>
                <w:sz w:val="22"/>
                <w:szCs w:val="22"/>
              </w:rPr>
              <w:t>(Labw</w:t>
            </w:r>
            <w:r>
              <w:rPr>
                <w:sz w:val="22"/>
                <w:szCs w:val="22"/>
              </w:rPr>
              <w:t>ork 11</w:t>
            </w:r>
            <w:r w:rsidRPr="00AC4568">
              <w:rPr>
                <w:sz w:val="22"/>
                <w:szCs w:val="22"/>
              </w:rPr>
              <w:t>)</w:t>
            </w:r>
          </w:p>
        </w:tc>
        <w:tc>
          <w:tcPr>
            <w:tcW w:w="1163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2.551</w:t>
            </w:r>
          </w:p>
        </w:tc>
        <w:tc>
          <w:tcPr>
            <w:tcW w:w="1418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1.223.481</w:t>
            </w:r>
          </w:p>
        </w:tc>
        <w:tc>
          <w:tcPr>
            <w:tcW w:w="1238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9.947</w:t>
            </w:r>
          </w:p>
        </w:tc>
        <w:tc>
          <w:tcPr>
            <w:tcW w:w="1642" w:type="dxa"/>
          </w:tcPr>
          <w:p w:rsidR="00A244AC" w:rsidRPr="006D1B82" w:rsidRDefault="00A244AC" w:rsidP="00311A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598</w:t>
            </w:r>
            <w:bookmarkStart w:id="0" w:name="_GoBack"/>
            <w:bookmarkEnd w:id="0"/>
            <w:r>
              <w:rPr>
                <w:sz w:val="22"/>
                <w:szCs w:val="22"/>
              </w:rPr>
              <w:t>msecs</w:t>
            </w:r>
          </w:p>
        </w:tc>
      </w:tr>
    </w:tbl>
    <w:p w:rsidR="00A244AC" w:rsidRDefault="00A244AC"/>
    <w:sectPr w:rsidR="00A2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85"/>
    <w:rsid w:val="00A244AC"/>
    <w:rsid w:val="00A90585"/>
    <w:rsid w:val="00C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44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244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44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24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44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244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44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24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>Krokoz™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2</cp:revision>
  <dcterms:created xsi:type="dcterms:W3CDTF">2013-08-13T14:01:00Z</dcterms:created>
  <dcterms:modified xsi:type="dcterms:W3CDTF">2013-08-13T14:06:00Z</dcterms:modified>
</cp:coreProperties>
</file>