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Calibri" w:eastAsia="Calibri" w:hAnsi="Calibri" w:cs="Calibri"/>
          <w:color w:val="156082" w:themeColor="accent1"/>
        </w:rPr>
        <w:id w:val="610394167"/>
        <w:docPartObj>
          <w:docPartGallery w:val="Cover Pages"/>
          <w:docPartUnique/>
        </w:docPartObj>
      </w:sdtPr>
      <w:sdtEndPr>
        <w:rPr>
          <w:rFonts w:ascii="Times New Roman" w:hAnsi="Times New Roman" w:cs="Times New Roman"/>
          <w:b/>
          <w:color w:val="000000"/>
          <w:sz w:val="70"/>
          <w:szCs w:val="70"/>
        </w:rPr>
      </w:sdtEndPr>
      <w:sdtContent>
        <w:p w14:paraId="19778912" w14:textId="77777777" w:rsidR="002A3C2F" w:rsidRDefault="002A3C2F" w:rsidP="002A3C2F">
          <w:pPr>
            <w:pStyle w:val="NoSpacing"/>
            <w:spacing w:before="1540" w:after="240"/>
            <w:jc w:val="center"/>
            <w:rPr>
              <w:color w:val="156082" w:themeColor="accent1"/>
              <w:sz w:val="28"/>
              <w:szCs w:val="28"/>
            </w:rPr>
          </w:pPr>
          <w:r w:rsidRPr="00C13AD4">
            <w:rPr>
              <w:rFonts w:ascii="Times New Roman" w:hAnsi="Times New Roman" w:cs="Times New Roman"/>
              <w:noProof/>
            </w:rPr>
            <w:drawing>
              <wp:anchor distT="0" distB="0" distL="114300" distR="114300" simplePos="0" relativeHeight="251659264" behindDoc="0" locked="0" layoutInCell="1" allowOverlap="1" wp14:anchorId="78A7DCA4" wp14:editId="5AC868ED">
                <wp:simplePos x="0" y="0"/>
                <wp:positionH relativeFrom="column">
                  <wp:posOffset>-508000</wp:posOffset>
                </wp:positionH>
                <wp:positionV relativeFrom="paragraph">
                  <wp:posOffset>-501650</wp:posOffset>
                </wp:positionV>
                <wp:extent cx="6762750" cy="1365221"/>
                <wp:effectExtent l="0" t="0" r="0" b="6985"/>
                <wp:wrapNone/>
                <wp:docPr id="182335915" name="Picture 182335915"/>
                <wp:cNvGraphicFramePr/>
                <a:graphic xmlns:a="http://schemas.openxmlformats.org/drawingml/2006/main">
                  <a:graphicData uri="http://schemas.openxmlformats.org/drawingml/2006/picture">
                    <pic:pic xmlns:pic="http://schemas.openxmlformats.org/drawingml/2006/picture">
                      <pic:nvPicPr>
                        <pic:cNvPr id="885" name="Picture 885"/>
                        <pic:cNvPicPr/>
                      </pic:nvPicPr>
                      <pic:blipFill>
                        <a:blip r:embed="rId8" cstate="print">
                          <a:extLst>
                            <a:ext uri="{28A0092B-C50C-407E-A947-70E740481C1C}">
                              <a14:useLocalDpi xmlns:a14="http://schemas.microsoft.com/office/drawing/2010/main" val="0"/>
                            </a:ext>
                          </a:extLst>
                        </a:blip>
                        <a:stretch>
                          <a:fillRect/>
                        </a:stretch>
                      </pic:blipFill>
                      <pic:spPr>
                        <a:xfrm>
                          <a:off x="0" y="0"/>
                          <a:ext cx="6762750" cy="1365221"/>
                        </a:xfrm>
                        <a:prstGeom prst="rect">
                          <a:avLst/>
                        </a:prstGeom>
                      </pic:spPr>
                    </pic:pic>
                  </a:graphicData>
                </a:graphic>
                <wp14:sizeRelH relativeFrom="margin">
                  <wp14:pctWidth>0</wp14:pctWidth>
                </wp14:sizeRelH>
              </wp:anchor>
            </w:drawing>
          </w:r>
        </w:p>
        <w:p w14:paraId="19D2434B" w14:textId="77777777" w:rsidR="002A3C2F" w:rsidRDefault="002A3C2F" w:rsidP="002A3C2F"/>
        <w:p w14:paraId="326C6039" w14:textId="77777777" w:rsidR="002A3C2F" w:rsidRDefault="002A3C2F" w:rsidP="002A3C2F"/>
        <w:p w14:paraId="02B44B98" w14:textId="77777777" w:rsidR="002A3C2F" w:rsidRPr="00816E7B" w:rsidRDefault="002A3C2F" w:rsidP="002A3C2F">
          <w:pPr>
            <w:spacing w:after="0"/>
            <w:rPr>
              <w:sz w:val="24"/>
              <w:szCs w:val="24"/>
            </w:rPr>
          </w:pPr>
        </w:p>
        <w:p w14:paraId="59C4B460" w14:textId="77777777" w:rsidR="002A3C2F" w:rsidRPr="00816E7B" w:rsidRDefault="002A3C2F" w:rsidP="002A3C2F">
          <w:pPr>
            <w:spacing w:after="0"/>
            <w:rPr>
              <w:b/>
              <w:bCs/>
              <w:sz w:val="44"/>
              <w:szCs w:val="44"/>
            </w:rPr>
          </w:pPr>
          <w:r w:rsidRPr="00816E7B">
            <w:rPr>
              <w:b/>
              <w:bCs/>
              <w:sz w:val="44"/>
              <w:szCs w:val="44"/>
            </w:rPr>
            <w:t>CY2002</w:t>
          </w:r>
        </w:p>
        <w:p w14:paraId="6A489C85" w14:textId="77777777" w:rsidR="002A3C2F" w:rsidRDefault="002A3C2F" w:rsidP="002A3C2F">
          <w:pPr>
            <w:jc w:val="center"/>
            <w:rPr>
              <w:rFonts w:ascii="Times New Roman" w:hAnsi="Times New Roman" w:cs="Times New Roman"/>
              <w:b/>
              <w:sz w:val="72"/>
              <w:szCs w:val="72"/>
            </w:rPr>
          </w:pPr>
          <w:r w:rsidRPr="00816E7B">
            <w:rPr>
              <w:rFonts w:ascii="Times New Roman" w:hAnsi="Times New Roman" w:cs="Times New Roman"/>
              <w:b/>
              <w:sz w:val="72"/>
              <w:szCs w:val="72"/>
            </w:rPr>
            <w:t>Digital Forensics</w:t>
          </w:r>
        </w:p>
        <w:p w14:paraId="7EA97C65" w14:textId="77777777" w:rsidR="002A3C2F" w:rsidRDefault="002A3C2F" w:rsidP="002A3C2F"/>
        <w:p w14:paraId="471625FA" w14:textId="77777777" w:rsidR="002A3C2F" w:rsidRDefault="002A3C2F" w:rsidP="002A3C2F"/>
        <w:p w14:paraId="37BBC841" w14:textId="77777777" w:rsidR="002A3C2F" w:rsidRDefault="002A3C2F" w:rsidP="002A3C2F"/>
        <w:p w14:paraId="39FE36B0" w14:textId="77777777" w:rsidR="002A3C2F" w:rsidRPr="00816E7B" w:rsidRDefault="002A3C2F" w:rsidP="002A3C2F">
          <w:pPr>
            <w:rPr>
              <w:sz w:val="20"/>
              <w:szCs w:val="20"/>
            </w:rPr>
          </w:pPr>
        </w:p>
        <w:p w14:paraId="48AA9DBF" w14:textId="5DDFC233" w:rsidR="002A3C2F" w:rsidRPr="00DC4D9F" w:rsidRDefault="00DA0AB7" w:rsidP="00DC4D9F">
          <w:pPr>
            <w:pStyle w:val="Title"/>
            <w:jc w:val="center"/>
            <w:rPr>
              <w:rFonts w:ascii="Times New Roman" w:hAnsi="Times New Roman" w:cs="Times New Roman"/>
              <w:b/>
            </w:rPr>
          </w:pPr>
          <w:r>
            <w:rPr>
              <w:rFonts w:ascii="Times New Roman" w:hAnsi="Times New Roman" w:cs="Times New Roman"/>
              <w:b/>
            </w:rPr>
            <w:t>AI CHAT BOT FOR WINDOWS LOG ANALYSIS</w:t>
          </w:r>
        </w:p>
        <w:p w14:paraId="54727124" w14:textId="77777777" w:rsidR="002A3C2F" w:rsidRDefault="002A3C2F" w:rsidP="002A3C2F"/>
        <w:p w14:paraId="456B5A3A" w14:textId="77777777" w:rsidR="002A3C2F" w:rsidRPr="00BE5AAC" w:rsidRDefault="002A3C2F" w:rsidP="002A3C2F"/>
        <w:p w14:paraId="2A8EBFB3" w14:textId="77777777" w:rsidR="002A3C2F" w:rsidRDefault="002A3C2F" w:rsidP="00DA0AB7">
          <w:pPr>
            <w:spacing w:after="0"/>
            <w:rPr>
              <w:rFonts w:ascii="Times New Roman" w:eastAsia="Times New Roman" w:hAnsi="Times New Roman" w:cs="Times New Roman"/>
              <w:sz w:val="36"/>
            </w:rPr>
          </w:pPr>
        </w:p>
        <w:p w14:paraId="415CF0FF" w14:textId="77777777" w:rsidR="002A3C2F" w:rsidRDefault="002A3C2F" w:rsidP="002A3C2F">
          <w:pPr>
            <w:spacing w:after="0"/>
            <w:ind w:left="14"/>
            <w:rPr>
              <w:rFonts w:ascii="Times New Roman" w:eastAsia="Times New Roman" w:hAnsi="Times New Roman" w:cs="Times New Roman"/>
              <w:sz w:val="36"/>
            </w:rPr>
          </w:pPr>
        </w:p>
        <w:p w14:paraId="1107A523" w14:textId="77777777" w:rsidR="00DA0AB7" w:rsidRDefault="00DA0AB7" w:rsidP="002A3C2F">
          <w:pPr>
            <w:spacing w:after="0"/>
            <w:ind w:left="14"/>
            <w:rPr>
              <w:rFonts w:ascii="Times New Roman" w:eastAsia="Times New Roman" w:hAnsi="Times New Roman" w:cs="Times New Roman"/>
              <w:sz w:val="36"/>
            </w:rPr>
          </w:pPr>
        </w:p>
        <w:p w14:paraId="7C2DEC8D" w14:textId="77777777" w:rsidR="00DA0AB7" w:rsidRDefault="00DA0AB7" w:rsidP="002A3C2F">
          <w:pPr>
            <w:spacing w:after="0"/>
            <w:ind w:left="14"/>
            <w:rPr>
              <w:rFonts w:ascii="Times New Roman" w:eastAsia="Times New Roman" w:hAnsi="Times New Roman" w:cs="Times New Roman"/>
              <w:sz w:val="36"/>
            </w:rPr>
          </w:pPr>
        </w:p>
        <w:p w14:paraId="6D4EEFD0" w14:textId="77777777" w:rsidR="00DA0AB7" w:rsidRDefault="002A3C2F" w:rsidP="0079495C">
          <w:pPr>
            <w:spacing w:after="0"/>
            <w:rPr>
              <w:rFonts w:ascii="Times New Roman" w:eastAsia="Times New Roman" w:hAnsi="Times New Roman" w:cs="Times New Roman"/>
              <w:sz w:val="36"/>
            </w:rPr>
          </w:pPr>
          <w:r w:rsidRPr="00A5661E">
            <w:rPr>
              <w:rFonts w:ascii="Times New Roman" w:eastAsia="Times New Roman" w:hAnsi="Times New Roman" w:cs="Times New Roman"/>
              <w:b/>
              <w:bCs/>
              <w:sz w:val="36"/>
            </w:rPr>
            <w:t>Submitted by:</w:t>
          </w:r>
          <w:r w:rsidR="00DA0AB7">
            <w:rPr>
              <w:rFonts w:ascii="Times New Roman" w:eastAsia="Times New Roman" w:hAnsi="Times New Roman" w:cs="Times New Roman"/>
              <w:sz w:val="36"/>
            </w:rPr>
            <w:t xml:space="preserve"> </w:t>
          </w:r>
        </w:p>
        <w:p w14:paraId="0FEC7D3B" w14:textId="54A18E5C" w:rsidR="002A3C2F" w:rsidRPr="00DA0AB7" w:rsidRDefault="00DA0AB7" w:rsidP="0079495C">
          <w:pPr>
            <w:spacing w:after="0"/>
            <w:rPr>
              <w:rFonts w:ascii="Times New Roman" w:eastAsia="Times New Roman" w:hAnsi="Times New Roman" w:cs="Times New Roman"/>
              <w:sz w:val="36"/>
              <w:lang w:val="it-IT"/>
            </w:rPr>
          </w:pPr>
          <w:r w:rsidRPr="00DA0AB7">
            <w:rPr>
              <w:rFonts w:ascii="Times New Roman" w:eastAsia="Times New Roman" w:hAnsi="Times New Roman" w:cs="Times New Roman"/>
              <w:sz w:val="36"/>
              <w:lang w:val="it-IT"/>
            </w:rPr>
            <w:t>Jibran Hanan       i</w:t>
          </w:r>
          <w:r>
            <w:rPr>
              <w:rFonts w:ascii="Times New Roman" w:eastAsia="Times New Roman" w:hAnsi="Times New Roman" w:cs="Times New Roman"/>
              <w:sz w:val="36"/>
              <w:lang w:val="it-IT"/>
            </w:rPr>
            <w:t>221732</w:t>
          </w:r>
          <w:r w:rsidRPr="00DA0AB7">
            <w:rPr>
              <w:rFonts w:ascii="Times New Roman" w:eastAsia="Times New Roman" w:hAnsi="Times New Roman" w:cs="Times New Roman"/>
              <w:sz w:val="36"/>
              <w:lang w:val="it-IT"/>
            </w:rPr>
            <w:br/>
            <w:t>Fateh Kirmani</w:t>
          </w:r>
          <w:r>
            <w:rPr>
              <w:rFonts w:ascii="Times New Roman" w:eastAsia="Times New Roman" w:hAnsi="Times New Roman" w:cs="Times New Roman"/>
              <w:sz w:val="36"/>
              <w:lang w:val="it-IT"/>
            </w:rPr>
            <w:t xml:space="preserve">     i221590</w:t>
          </w:r>
        </w:p>
        <w:p w14:paraId="221F2514" w14:textId="1A5E371A" w:rsidR="00DA0AB7" w:rsidRDefault="00DA0AB7" w:rsidP="0079495C">
          <w:pPr>
            <w:spacing w:after="0"/>
            <w:rPr>
              <w:rFonts w:ascii="Times New Roman" w:eastAsia="Times New Roman" w:hAnsi="Times New Roman" w:cs="Times New Roman"/>
              <w:sz w:val="36"/>
            </w:rPr>
          </w:pPr>
          <w:r>
            <w:rPr>
              <w:rFonts w:ascii="Times New Roman" w:eastAsia="Times New Roman" w:hAnsi="Times New Roman" w:cs="Times New Roman"/>
              <w:sz w:val="36"/>
            </w:rPr>
            <w:t>Kumail Haider    i221723</w:t>
          </w:r>
        </w:p>
        <w:p w14:paraId="02F1AFAF" w14:textId="67FDD391" w:rsidR="00DA0AB7" w:rsidRDefault="00DA0AB7" w:rsidP="0079495C">
          <w:pPr>
            <w:spacing w:after="0"/>
            <w:rPr>
              <w:rFonts w:ascii="Times New Roman" w:eastAsia="Times New Roman" w:hAnsi="Times New Roman" w:cs="Times New Roman"/>
              <w:sz w:val="36"/>
            </w:rPr>
          </w:pPr>
          <w:r>
            <w:rPr>
              <w:rFonts w:ascii="Times New Roman" w:eastAsia="Times New Roman" w:hAnsi="Times New Roman" w:cs="Times New Roman"/>
              <w:sz w:val="36"/>
            </w:rPr>
            <w:t>Ibrahim Jamil      i221633</w:t>
          </w:r>
        </w:p>
        <w:p w14:paraId="309F91DF" w14:textId="23523033" w:rsidR="0079495C" w:rsidRPr="0079495C" w:rsidRDefault="0079495C" w:rsidP="0079495C">
          <w:pPr>
            <w:spacing w:after="0"/>
            <w:rPr>
              <w:rFonts w:ascii="Times New Roman" w:eastAsia="Times New Roman" w:hAnsi="Times New Roman" w:cs="Times New Roman"/>
              <w:sz w:val="36"/>
            </w:rPr>
          </w:pPr>
          <w:r w:rsidRPr="0079495C">
            <w:rPr>
              <w:rFonts w:ascii="Times New Roman" w:eastAsia="Times New Roman" w:hAnsi="Times New Roman" w:cs="Times New Roman"/>
              <w:b/>
              <w:bCs/>
              <w:sz w:val="36"/>
            </w:rPr>
            <w:t>Class:</w:t>
          </w:r>
          <w:r>
            <w:rPr>
              <w:rFonts w:ascii="Times New Roman" w:eastAsia="Times New Roman" w:hAnsi="Times New Roman" w:cs="Times New Roman"/>
              <w:b/>
              <w:bCs/>
              <w:sz w:val="36"/>
            </w:rPr>
            <w:t xml:space="preserve"> </w:t>
          </w:r>
          <w:r>
            <w:rPr>
              <w:rFonts w:ascii="Times New Roman" w:eastAsia="Times New Roman" w:hAnsi="Times New Roman" w:cs="Times New Roman"/>
              <w:sz w:val="36"/>
            </w:rPr>
            <w:t>CY-D</w:t>
          </w:r>
        </w:p>
        <w:p w14:paraId="7A29913A" w14:textId="2B3DE0EF" w:rsidR="00DA0AB7" w:rsidRPr="004B7A90" w:rsidRDefault="002A3C2F" w:rsidP="004B7A90">
          <w:pPr>
            <w:spacing w:after="0"/>
            <w:ind w:left="14"/>
            <w:rPr>
              <w:rFonts w:ascii="Times New Roman" w:eastAsia="Times New Roman" w:hAnsi="Times New Roman" w:cs="Times New Roman"/>
              <w:sz w:val="36"/>
            </w:rPr>
          </w:pPr>
          <w:r w:rsidRPr="00A5661E">
            <w:rPr>
              <w:rFonts w:ascii="Times New Roman" w:eastAsia="Times New Roman" w:hAnsi="Times New Roman" w:cs="Times New Roman"/>
              <w:b/>
              <w:bCs/>
              <w:sz w:val="36"/>
            </w:rPr>
            <w:t>Date:</w:t>
          </w:r>
          <w:r>
            <w:rPr>
              <w:rFonts w:ascii="Times New Roman" w:eastAsia="Times New Roman" w:hAnsi="Times New Roman" w:cs="Times New Roman"/>
              <w:sz w:val="36"/>
            </w:rPr>
            <w:t xml:space="preserve"> </w:t>
          </w:r>
          <w:r w:rsidR="00DA0AB7">
            <w:rPr>
              <w:rFonts w:ascii="Times New Roman" w:eastAsia="Times New Roman" w:hAnsi="Times New Roman" w:cs="Times New Roman"/>
              <w:sz w:val="36"/>
            </w:rPr>
            <w:t>16</w:t>
          </w:r>
          <w:r>
            <w:rPr>
              <w:rFonts w:ascii="Times New Roman" w:eastAsia="Times New Roman" w:hAnsi="Times New Roman" w:cs="Times New Roman"/>
              <w:sz w:val="36"/>
            </w:rPr>
            <w:t>/</w:t>
          </w:r>
          <w:r w:rsidR="00DC4D9F">
            <w:rPr>
              <w:rFonts w:ascii="Times New Roman" w:eastAsia="Times New Roman" w:hAnsi="Times New Roman" w:cs="Times New Roman"/>
              <w:sz w:val="36"/>
            </w:rPr>
            <w:t>1</w:t>
          </w:r>
          <w:r w:rsidR="00DA0AB7">
            <w:rPr>
              <w:rFonts w:ascii="Times New Roman" w:eastAsia="Times New Roman" w:hAnsi="Times New Roman" w:cs="Times New Roman"/>
              <w:sz w:val="36"/>
            </w:rPr>
            <w:t>1</w:t>
          </w:r>
          <w:r>
            <w:rPr>
              <w:rFonts w:ascii="Times New Roman" w:eastAsia="Times New Roman" w:hAnsi="Times New Roman" w:cs="Times New Roman"/>
              <w:sz w:val="36"/>
            </w:rPr>
            <w:t>/2024</w:t>
          </w:r>
        </w:p>
      </w:sdtContent>
    </w:sdt>
    <w:sdt>
      <w:sdtPr>
        <w:rPr>
          <w:rFonts w:ascii="Calibri" w:eastAsia="Calibri" w:hAnsi="Calibri" w:cs="Calibri"/>
          <w:color w:val="000000"/>
          <w:sz w:val="22"/>
          <w:szCs w:val="22"/>
        </w:rPr>
        <w:id w:val="442198884"/>
        <w:docPartObj>
          <w:docPartGallery w:val="Table of Contents"/>
          <w:docPartUnique/>
        </w:docPartObj>
      </w:sdtPr>
      <w:sdtEndPr>
        <w:rPr>
          <w:b/>
          <w:bCs/>
          <w:noProof/>
        </w:rPr>
      </w:sdtEndPr>
      <w:sdtContent>
        <w:p w14:paraId="3BC1953C" w14:textId="77777777" w:rsidR="002A3C2F" w:rsidRPr="00816E7B" w:rsidRDefault="002A3C2F" w:rsidP="002A3C2F">
          <w:pPr>
            <w:pStyle w:val="TOCHeading"/>
          </w:pPr>
          <w:r w:rsidRPr="004E1FBD">
            <w:rPr>
              <w:b/>
              <w:bCs/>
            </w:rPr>
            <w:t>Table of Contents</w:t>
          </w:r>
        </w:p>
        <w:p w14:paraId="01F6736F" w14:textId="0F4D0713" w:rsidR="00D6139A" w:rsidRDefault="002A3C2F">
          <w:pPr>
            <w:pStyle w:val="TOC1"/>
            <w:tabs>
              <w:tab w:val="right" w:leader="dot" w:pos="9016"/>
            </w:tabs>
            <w:rPr>
              <w:rFonts w:asciiTheme="minorHAnsi" w:eastAsiaTheme="minorEastAsia" w:hAnsiTheme="minorHAnsi" w:cstheme="minorBidi"/>
              <w:noProof/>
              <w:color w:val="auto"/>
              <w:kern w:val="2"/>
              <w:sz w:val="24"/>
              <w:szCs w:val="24"/>
              <w:lang w:val="en-PK" w:eastAsia="en-PK"/>
              <w14:ligatures w14:val="standardContextual"/>
            </w:rPr>
          </w:pPr>
          <w:r>
            <w:fldChar w:fldCharType="begin"/>
          </w:r>
          <w:r>
            <w:instrText xml:space="preserve"> TOC \o "1-3" \h \z \u </w:instrText>
          </w:r>
          <w:r>
            <w:fldChar w:fldCharType="separate"/>
          </w:r>
          <w:hyperlink w:anchor="_Toc182696517" w:history="1">
            <w:r w:rsidR="00D6139A" w:rsidRPr="00260C64">
              <w:rPr>
                <w:rStyle w:val="Hyperlink"/>
                <w:b/>
                <w:bCs/>
                <w:noProof/>
              </w:rPr>
              <w:t>Introduction</w:t>
            </w:r>
            <w:r w:rsidR="00D6139A">
              <w:rPr>
                <w:noProof/>
                <w:webHidden/>
              </w:rPr>
              <w:tab/>
            </w:r>
            <w:r w:rsidR="00D6139A">
              <w:rPr>
                <w:noProof/>
                <w:webHidden/>
              </w:rPr>
              <w:fldChar w:fldCharType="begin"/>
            </w:r>
            <w:r w:rsidR="00D6139A">
              <w:rPr>
                <w:noProof/>
                <w:webHidden/>
              </w:rPr>
              <w:instrText xml:space="preserve"> PAGEREF _Toc182696517 \h </w:instrText>
            </w:r>
            <w:r w:rsidR="00D6139A">
              <w:rPr>
                <w:noProof/>
                <w:webHidden/>
              </w:rPr>
            </w:r>
            <w:r w:rsidR="00D6139A">
              <w:rPr>
                <w:noProof/>
                <w:webHidden/>
              </w:rPr>
              <w:fldChar w:fldCharType="separate"/>
            </w:r>
            <w:r w:rsidR="00D6139A">
              <w:rPr>
                <w:noProof/>
                <w:webHidden/>
              </w:rPr>
              <w:t>3</w:t>
            </w:r>
            <w:r w:rsidR="00D6139A">
              <w:rPr>
                <w:noProof/>
                <w:webHidden/>
              </w:rPr>
              <w:fldChar w:fldCharType="end"/>
            </w:r>
          </w:hyperlink>
        </w:p>
        <w:p w14:paraId="66B72CFC" w14:textId="4A2F0053" w:rsidR="00D6139A" w:rsidRDefault="00D6139A">
          <w:pPr>
            <w:pStyle w:val="TOC1"/>
            <w:tabs>
              <w:tab w:val="right" w:leader="dot" w:pos="9016"/>
            </w:tabs>
            <w:rPr>
              <w:rFonts w:asciiTheme="minorHAnsi" w:eastAsiaTheme="minorEastAsia" w:hAnsiTheme="minorHAnsi" w:cstheme="minorBidi"/>
              <w:noProof/>
              <w:color w:val="auto"/>
              <w:kern w:val="2"/>
              <w:sz w:val="24"/>
              <w:szCs w:val="24"/>
              <w:lang w:val="en-PK" w:eastAsia="en-PK"/>
              <w14:ligatures w14:val="standardContextual"/>
            </w:rPr>
          </w:pPr>
          <w:hyperlink w:anchor="_Toc182696518" w:history="1">
            <w:r w:rsidRPr="00260C64">
              <w:rPr>
                <w:rStyle w:val="Hyperlink"/>
                <w:b/>
                <w:bCs/>
                <w:noProof/>
                <w:lang w:val="en-PK"/>
              </w:rPr>
              <w:t>Setup</w:t>
            </w:r>
            <w:r>
              <w:rPr>
                <w:noProof/>
                <w:webHidden/>
              </w:rPr>
              <w:tab/>
            </w:r>
            <w:r>
              <w:rPr>
                <w:noProof/>
                <w:webHidden/>
              </w:rPr>
              <w:fldChar w:fldCharType="begin"/>
            </w:r>
            <w:r>
              <w:rPr>
                <w:noProof/>
                <w:webHidden/>
              </w:rPr>
              <w:instrText xml:space="preserve"> PAGEREF _Toc182696518 \h </w:instrText>
            </w:r>
            <w:r>
              <w:rPr>
                <w:noProof/>
                <w:webHidden/>
              </w:rPr>
            </w:r>
            <w:r>
              <w:rPr>
                <w:noProof/>
                <w:webHidden/>
              </w:rPr>
              <w:fldChar w:fldCharType="separate"/>
            </w:r>
            <w:r>
              <w:rPr>
                <w:noProof/>
                <w:webHidden/>
              </w:rPr>
              <w:t>3</w:t>
            </w:r>
            <w:r>
              <w:rPr>
                <w:noProof/>
                <w:webHidden/>
              </w:rPr>
              <w:fldChar w:fldCharType="end"/>
            </w:r>
          </w:hyperlink>
        </w:p>
        <w:p w14:paraId="1C459A37" w14:textId="0242E6AA" w:rsidR="00D6139A" w:rsidRDefault="00D6139A">
          <w:pPr>
            <w:pStyle w:val="TOC1"/>
            <w:tabs>
              <w:tab w:val="right" w:leader="dot" w:pos="9016"/>
            </w:tabs>
            <w:rPr>
              <w:rFonts w:asciiTheme="minorHAnsi" w:eastAsiaTheme="minorEastAsia" w:hAnsiTheme="minorHAnsi" w:cstheme="minorBidi"/>
              <w:noProof/>
              <w:color w:val="auto"/>
              <w:kern w:val="2"/>
              <w:sz w:val="24"/>
              <w:szCs w:val="24"/>
              <w:lang w:val="en-PK" w:eastAsia="en-PK"/>
              <w14:ligatures w14:val="standardContextual"/>
            </w:rPr>
          </w:pPr>
          <w:hyperlink w:anchor="_Toc182696519" w:history="1">
            <w:r w:rsidRPr="00260C64">
              <w:rPr>
                <w:rStyle w:val="Hyperlink"/>
                <w:b/>
                <w:bCs/>
                <w:noProof/>
                <w:lang w:val="en-PK"/>
              </w:rPr>
              <w:t>Creating Virtual Environment</w:t>
            </w:r>
            <w:r>
              <w:rPr>
                <w:noProof/>
                <w:webHidden/>
              </w:rPr>
              <w:tab/>
            </w:r>
            <w:r>
              <w:rPr>
                <w:noProof/>
                <w:webHidden/>
              </w:rPr>
              <w:fldChar w:fldCharType="begin"/>
            </w:r>
            <w:r>
              <w:rPr>
                <w:noProof/>
                <w:webHidden/>
              </w:rPr>
              <w:instrText xml:space="preserve"> PAGEREF _Toc182696519 \h </w:instrText>
            </w:r>
            <w:r>
              <w:rPr>
                <w:noProof/>
                <w:webHidden/>
              </w:rPr>
            </w:r>
            <w:r>
              <w:rPr>
                <w:noProof/>
                <w:webHidden/>
              </w:rPr>
              <w:fldChar w:fldCharType="separate"/>
            </w:r>
            <w:r>
              <w:rPr>
                <w:noProof/>
                <w:webHidden/>
              </w:rPr>
              <w:t>4</w:t>
            </w:r>
            <w:r>
              <w:rPr>
                <w:noProof/>
                <w:webHidden/>
              </w:rPr>
              <w:fldChar w:fldCharType="end"/>
            </w:r>
          </w:hyperlink>
        </w:p>
        <w:p w14:paraId="3539F238" w14:textId="61C445BD" w:rsidR="00D6139A" w:rsidRDefault="00D6139A">
          <w:pPr>
            <w:pStyle w:val="TOC1"/>
            <w:tabs>
              <w:tab w:val="right" w:leader="dot" w:pos="9016"/>
            </w:tabs>
            <w:rPr>
              <w:rFonts w:asciiTheme="minorHAnsi" w:eastAsiaTheme="minorEastAsia" w:hAnsiTheme="minorHAnsi" w:cstheme="minorBidi"/>
              <w:noProof/>
              <w:color w:val="auto"/>
              <w:kern w:val="2"/>
              <w:sz w:val="24"/>
              <w:szCs w:val="24"/>
              <w:lang w:val="en-PK" w:eastAsia="en-PK"/>
              <w14:ligatures w14:val="standardContextual"/>
            </w:rPr>
          </w:pPr>
          <w:hyperlink w:anchor="_Toc182696520" w:history="1">
            <w:r w:rsidRPr="00260C64">
              <w:rPr>
                <w:rStyle w:val="Hyperlink"/>
                <w:b/>
                <w:bCs/>
                <w:noProof/>
                <w:lang w:val="en-PK"/>
              </w:rPr>
              <w:t>Code</w:t>
            </w:r>
            <w:r>
              <w:rPr>
                <w:noProof/>
                <w:webHidden/>
              </w:rPr>
              <w:tab/>
            </w:r>
            <w:r>
              <w:rPr>
                <w:noProof/>
                <w:webHidden/>
              </w:rPr>
              <w:fldChar w:fldCharType="begin"/>
            </w:r>
            <w:r>
              <w:rPr>
                <w:noProof/>
                <w:webHidden/>
              </w:rPr>
              <w:instrText xml:space="preserve"> PAGEREF _Toc182696520 \h </w:instrText>
            </w:r>
            <w:r>
              <w:rPr>
                <w:noProof/>
                <w:webHidden/>
              </w:rPr>
            </w:r>
            <w:r>
              <w:rPr>
                <w:noProof/>
                <w:webHidden/>
              </w:rPr>
              <w:fldChar w:fldCharType="separate"/>
            </w:r>
            <w:r>
              <w:rPr>
                <w:noProof/>
                <w:webHidden/>
              </w:rPr>
              <w:t>4</w:t>
            </w:r>
            <w:r>
              <w:rPr>
                <w:noProof/>
                <w:webHidden/>
              </w:rPr>
              <w:fldChar w:fldCharType="end"/>
            </w:r>
          </w:hyperlink>
        </w:p>
        <w:p w14:paraId="0B0E17B4" w14:textId="365DCF53" w:rsidR="00D6139A" w:rsidRDefault="00D6139A">
          <w:pPr>
            <w:pStyle w:val="TOC2"/>
            <w:tabs>
              <w:tab w:val="right" w:leader="dot" w:pos="9016"/>
            </w:tabs>
            <w:rPr>
              <w:rFonts w:asciiTheme="minorHAnsi" w:eastAsiaTheme="minorEastAsia" w:hAnsiTheme="minorHAnsi" w:cstheme="minorBidi"/>
              <w:noProof/>
              <w:color w:val="auto"/>
              <w:kern w:val="2"/>
              <w:sz w:val="24"/>
              <w:szCs w:val="24"/>
              <w:lang w:val="en-PK" w:eastAsia="en-PK"/>
              <w14:ligatures w14:val="standardContextual"/>
            </w:rPr>
          </w:pPr>
          <w:hyperlink w:anchor="_Toc182696521" w:history="1">
            <w:r w:rsidRPr="00260C64">
              <w:rPr>
                <w:rStyle w:val="Hyperlink"/>
                <w:b/>
                <w:bCs/>
                <w:noProof/>
                <w:lang w:val="en-PK"/>
              </w:rPr>
              <w:t>tune_script.py</w:t>
            </w:r>
            <w:r>
              <w:rPr>
                <w:noProof/>
                <w:webHidden/>
              </w:rPr>
              <w:tab/>
            </w:r>
            <w:r>
              <w:rPr>
                <w:noProof/>
                <w:webHidden/>
              </w:rPr>
              <w:fldChar w:fldCharType="begin"/>
            </w:r>
            <w:r>
              <w:rPr>
                <w:noProof/>
                <w:webHidden/>
              </w:rPr>
              <w:instrText xml:space="preserve"> PAGEREF _Toc182696521 \h </w:instrText>
            </w:r>
            <w:r>
              <w:rPr>
                <w:noProof/>
                <w:webHidden/>
              </w:rPr>
            </w:r>
            <w:r>
              <w:rPr>
                <w:noProof/>
                <w:webHidden/>
              </w:rPr>
              <w:fldChar w:fldCharType="separate"/>
            </w:r>
            <w:r>
              <w:rPr>
                <w:noProof/>
                <w:webHidden/>
              </w:rPr>
              <w:t>5</w:t>
            </w:r>
            <w:r>
              <w:rPr>
                <w:noProof/>
                <w:webHidden/>
              </w:rPr>
              <w:fldChar w:fldCharType="end"/>
            </w:r>
          </w:hyperlink>
        </w:p>
        <w:p w14:paraId="36B00133" w14:textId="2CD51DEF" w:rsidR="00D6139A" w:rsidRDefault="00D6139A">
          <w:pPr>
            <w:pStyle w:val="TOC3"/>
            <w:tabs>
              <w:tab w:val="right" w:leader="dot" w:pos="9016"/>
            </w:tabs>
            <w:rPr>
              <w:rFonts w:asciiTheme="minorHAnsi" w:eastAsiaTheme="minorEastAsia" w:hAnsiTheme="minorHAnsi" w:cstheme="minorBidi"/>
              <w:noProof/>
              <w:color w:val="auto"/>
              <w:kern w:val="2"/>
              <w:sz w:val="24"/>
              <w:szCs w:val="24"/>
              <w:lang w:val="en-PK" w:eastAsia="en-PK"/>
              <w14:ligatures w14:val="standardContextual"/>
            </w:rPr>
          </w:pPr>
          <w:hyperlink w:anchor="_Toc182696522" w:history="1">
            <w:r w:rsidRPr="00260C64">
              <w:rPr>
                <w:rStyle w:val="Hyperlink"/>
                <w:noProof/>
              </w:rPr>
              <w:t>Code Overview</w:t>
            </w:r>
            <w:r>
              <w:rPr>
                <w:noProof/>
                <w:webHidden/>
              </w:rPr>
              <w:tab/>
            </w:r>
            <w:r>
              <w:rPr>
                <w:noProof/>
                <w:webHidden/>
              </w:rPr>
              <w:fldChar w:fldCharType="begin"/>
            </w:r>
            <w:r>
              <w:rPr>
                <w:noProof/>
                <w:webHidden/>
              </w:rPr>
              <w:instrText xml:space="preserve"> PAGEREF _Toc182696522 \h </w:instrText>
            </w:r>
            <w:r>
              <w:rPr>
                <w:noProof/>
                <w:webHidden/>
              </w:rPr>
            </w:r>
            <w:r>
              <w:rPr>
                <w:noProof/>
                <w:webHidden/>
              </w:rPr>
              <w:fldChar w:fldCharType="separate"/>
            </w:r>
            <w:r>
              <w:rPr>
                <w:noProof/>
                <w:webHidden/>
              </w:rPr>
              <w:t>5</w:t>
            </w:r>
            <w:r>
              <w:rPr>
                <w:noProof/>
                <w:webHidden/>
              </w:rPr>
              <w:fldChar w:fldCharType="end"/>
            </w:r>
          </w:hyperlink>
        </w:p>
        <w:p w14:paraId="192ACCD5" w14:textId="3CD86082" w:rsidR="00D6139A" w:rsidRDefault="00D6139A">
          <w:pPr>
            <w:pStyle w:val="TOC3"/>
            <w:tabs>
              <w:tab w:val="right" w:leader="dot" w:pos="9016"/>
            </w:tabs>
            <w:rPr>
              <w:rFonts w:asciiTheme="minorHAnsi" w:eastAsiaTheme="minorEastAsia" w:hAnsiTheme="minorHAnsi" w:cstheme="minorBidi"/>
              <w:noProof/>
              <w:color w:val="auto"/>
              <w:kern w:val="2"/>
              <w:sz w:val="24"/>
              <w:szCs w:val="24"/>
              <w:lang w:val="en-PK" w:eastAsia="en-PK"/>
              <w14:ligatures w14:val="standardContextual"/>
            </w:rPr>
          </w:pPr>
          <w:hyperlink w:anchor="_Toc182696523" w:history="1">
            <w:r w:rsidRPr="00260C64">
              <w:rPr>
                <w:rStyle w:val="Hyperlink"/>
                <w:noProof/>
                <w:lang w:val="en-PK"/>
              </w:rPr>
              <w:t>Purpose</w:t>
            </w:r>
            <w:r>
              <w:rPr>
                <w:noProof/>
                <w:webHidden/>
              </w:rPr>
              <w:tab/>
            </w:r>
            <w:r>
              <w:rPr>
                <w:noProof/>
                <w:webHidden/>
              </w:rPr>
              <w:fldChar w:fldCharType="begin"/>
            </w:r>
            <w:r>
              <w:rPr>
                <w:noProof/>
                <w:webHidden/>
              </w:rPr>
              <w:instrText xml:space="preserve"> PAGEREF _Toc182696523 \h </w:instrText>
            </w:r>
            <w:r>
              <w:rPr>
                <w:noProof/>
                <w:webHidden/>
              </w:rPr>
            </w:r>
            <w:r>
              <w:rPr>
                <w:noProof/>
                <w:webHidden/>
              </w:rPr>
              <w:fldChar w:fldCharType="separate"/>
            </w:r>
            <w:r>
              <w:rPr>
                <w:noProof/>
                <w:webHidden/>
              </w:rPr>
              <w:t>5</w:t>
            </w:r>
            <w:r>
              <w:rPr>
                <w:noProof/>
                <w:webHidden/>
              </w:rPr>
              <w:fldChar w:fldCharType="end"/>
            </w:r>
          </w:hyperlink>
        </w:p>
        <w:p w14:paraId="1A00CFEA" w14:textId="640D6CF4" w:rsidR="00D6139A" w:rsidRDefault="00D6139A">
          <w:pPr>
            <w:pStyle w:val="TOC2"/>
            <w:tabs>
              <w:tab w:val="right" w:leader="dot" w:pos="9016"/>
            </w:tabs>
            <w:rPr>
              <w:rFonts w:asciiTheme="minorHAnsi" w:eastAsiaTheme="minorEastAsia" w:hAnsiTheme="minorHAnsi" w:cstheme="minorBidi"/>
              <w:noProof/>
              <w:color w:val="auto"/>
              <w:kern w:val="2"/>
              <w:sz w:val="24"/>
              <w:szCs w:val="24"/>
              <w:lang w:val="en-PK" w:eastAsia="en-PK"/>
              <w14:ligatures w14:val="standardContextual"/>
            </w:rPr>
          </w:pPr>
          <w:hyperlink w:anchor="_Toc182696524" w:history="1">
            <w:r w:rsidRPr="00260C64">
              <w:rPr>
                <w:rStyle w:val="Hyperlink"/>
                <w:b/>
                <w:bCs/>
                <w:noProof/>
              </w:rPr>
              <w:t>ui_py</w:t>
            </w:r>
            <w:r>
              <w:rPr>
                <w:noProof/>
                <w:webHidden/>
              </w:rPr>
              <w:tab/>
            </w:r>
            <w:r>
              <w:rPr>
                <w:noProof/>
                <w:webHidden/>
              </w:rPr>
              <w:fldChar w:fldCharType="begin"/>
            </w:r>
            <w:r>
              <w:rPr>
                <w:noProof/>
                <w:webHidden/>
              </w:rPr>
              <w:instrText xml:space="preserve"> PAGEREF _Toc182696524 \h </w:instrText>
            </w:r>
            <w:r>
              <w:rPr>
                <w:noProof/>
                <w:webHidden/>
              </w:rPr>
            </w:r>
            <w:r>
              <w:rPr>
                <w:noProof/>
                <w:webHidden/>
              </w:rPr>
              <w:fldChar w:fldCharType="separate"/>
            </w:r>
            <w:r>
              <w:rPr>
                <w:noProof/>
                <w:webHidden/>
              </w:rPr>
              <w:t>5</w:t>
            </w:r>
            <w:r>
              <w:rPr>
                <w:noProof/>
                <w:webHidden/>
              </w:rPr>
              <w:fldChar w:fldCharType="end"/>
            </w:r>
          </w:hyperlink>
        </w:p>
        <w:p w14:paraId="2C34F0E4" w14:textId="6876093B" w:rsidR="00D6139A" w:rsidRDefault="00D6139A">
          <w:pPr>
            <w:pStyle w:val="TOC3"/>
            <w:tabs>
              <w:tab w:val="right" w:leader="dot" w:pos="9016"/>
            </w:tabs>
            <w:rPr>
              <w:rFonts w:asciiTheme="minorHAnsi" w:eastAsiaTheme="minorEastAsia" w:hAnsiTheme="minorHAnsi" w:cstheme="minorBidi"/>
              <w:noProof/>
              <w:color w:val="auto"/>
              <w:kern w:val="2"/>
              <w:sz w:val="24"/>
              <w:szCs w:val="24"/>
              <w:lang w:val="en-PK" w:eastAsia="en-PK"/>
              <w14:ligatures w14:val="standardContextual"/>
            </w:rPr>
          </w:pPr>
          <w:hyperlink w:anchor="_Toc182696525" w:history="1">
            <w:r w:rsidRPr="00260C64">
              <w:rPr>
                <w:rStyle w:val="Hyperlink"/>
                <w:noProof/>
              </w:rPr>
              <w:t>Code Overview</w:t>
            </w:r>
            <w:r>
              <w:rPr>
                <w:noProof/>
                <w:webHidden/>
              </w:rPr>
              <w:tab/>
            </w:r>
            <w:r>
              <w:rPr>
                <w:noProof/>
                <w:webHidden/>
              </w:rPr>
              <w:fldChar w:fldCharType="begin"/>
            </w:r>
            <w:r>
              <w:rPr>
                <w:noProof/>
                <w:webHidden/>
              </w:rPr>
              <w:instrText xml:space="preserve"> PAGEREF _Toc182696525 \h </w:instrText>
            </w:r>
            <w:r>
              <w:rPr>
                <w:noProof/>
                <w:webHidden/>
              </w:rPr>
            </w:r>
            <w:r>
              <w:rPr>
                <w:noProof/>
                <w:webHidden/>
              </w:rPr>
              <w:fldChar w:fldCharType="separate"/>
            </w:r>
            <w:r>
              <w:rPr>
                <w:noProof/>
                <w:webHidden/>
              </w:rPr>
              <w:t>5</w:t>
            </w:r>
            <w:r>
              <w:rPr>
                <w:noProof/>
                <w:webHidden/>
              </w:rPr>
              <w:fldChar w:fldCharType="end"/>
            </w:r>
          </w:hyperlink>
        </w:p>
        <w:p w14:paraId="060A2D1A" w14:textId="5B3CAB93" w:rsidR="00D6139A" w:rsidRDefault="00D6139A">
          <w:pPr>
            <w:pStyle w:val="TOC3"/>
            <w:tabs>
              <w:tab w:val="right" w:leader="dot" w:pos="9016"/>
            </w:tabs>
            <w:rPr>
              <w:rFonts w:asciiTheme="minorHAnsi" w:eastAsiaTheme="minorEastAsia" w:hAnsiTheme="minorHAnsi" w:cstheme="minorBidi"/>
              <w:noProof/>
              <w:color w:val="auto"/>
              <w:kern w:val="2"/>
              <w:sz w:val="24"/>
              <w:szCs w:val="24"/>
              <w:lang w:val="en-PK" w:eastAsia="en-PK"/>
              <w14:ligatures w14:val="standardContextual"/>
            </w:rPr>
          </w:pPr>
          <w:hyperlink w:anchor="_Toc182696526" w:history="1">
            <w:r w:rsidRPr="00260C64">
              <w:rPr>
                <w:rStyle w:val="Hyperlink"/>
                <w:noProof/>
              </w:rPr>
              <w:t>Purpose</w:t>
            </w:r>
            <w:r>
              <w:rPr>
                <w:noProof/>
                <w:webHidden/>
              </w:rPr>
              <w:tab/>
            </w:r>
            <w:r>
              <w:rPr>
                <w:noProof/>
                <w:webHidden/>
              </w:rPr>
              <w:fldChar w:fldCharType="begin"/>
            </w:r>
            <w:r>
              <w:rPr>
                <w:noProof/>
                <w:webHidden/>
              </w:rPr>
              <w:instrText xml:space="preserve"> PAGEREF _Toc182696526 \h </w:instrText>
            </w:r>
            <w:r>
              <w:rPr>
                <w:noProof/>
                <w:webHidden/>
              </w:rPr>
            </w:r>
            <w:r>
              <w:rPr>
                <w:noProof/>
                <w:webHidden/>
              </w:rPr>
              <w:fldChar w:fldCharType="separate"/>
            </w:r>
            <w:r>
              <w:rPr>
                <w:noProof/>
                <w:webHidden/>
              </w:rPr>
              <w:t>7</w:t>
            </w:r>
            <w:r>
              <w:rPr>
                <w:noProof/>
                <w:webHidden/>
              </w:rPr>
              <w:fldChar w:fldCharType="end"/>
            </w:r>
          </w:hyperlink>
        </w:p>
        <w:p w14:paraId="4F7102DB" w14:textId="24C10130" w:rsidR="00D6139A" w:rsidRDefault="00D6139A">
          <w:pPr>
            <w:pStyle w:val="TOC2"/>
            <w:tabs>
              <w:tab w:val="right" w:leader="dot" w:pos="9016"/>
            </w:tabs>
            <w:rPr>
              <w:rFonts w:asciiTheme="minorHAnsi" w:eastAsiaTheme="minorEastAsia" w:hAnsiTheme="minorHAnsi" w:cstheme="minorBidi"/>
              <w:noProof/>
              <w:color w:val="auto"/>
              <w:kern w:val="2"/>
              <w:sz w:val="24"/>
              <w:szCs w:val="24"/>
              <w:lang w:val="en-PK" w:eastAsia="en-PK"/>
              <w14:ligatures w14:val="standardContextual"/>
            </w:rPr>
          </w:pPr>
          <w:hyperlink w:anchor="_Toc182696527" w:history="1">
            <w:r w:rsidRPr="00260C64">
              <w:rPr>
                <w:rStyle w:val="Hyperlink"/>
                <w:b/>
                <w:bCs/>
                <w:noProof/>
              </w:rPr>
              <w:t>train_data.json &amp; val_data.json</w:t>
            </w:r>
            <w:r>
              <w:rPr>
                <w:noProof/>
                <w:webHidden/>
              </w:rPr>
              <w:tab/>
            </w:r>
            <w:r>
              <w:rPr>
                <w:noProof/>
                <w:webHidden/>
              </w:rPr>
              <w:fldChar w:fldCharType="begin"/>
            </w:r>
            <w:r>
              <w:rPr>
                <w:noProof/>
                <w:webHidden/>
              </w:rPr>
              <w:instrText xml:space="preserve"> PAGEREF _Toc182696527 \h </w:instrText>
            </w:r>
            <w:r>
              <w:rPr>
                <w:noProof/>
                <w:webHidden/>
              </w:rPr>
            </w:r>
            <w:r>
              <w:rPr>
                <w:noProof/>
                <w:webHidden/>
              </w:rPr>
              <w:fldChar w:fldCharType="separate"/>
            </w:r>
            <w:r>
              <w:rPr>
                <w:noProof/>
                <w:webHidden/>
              </w:rPr>
              <w:t>7</w:t>
            </w:r>
            <w:r>
              <w:rPr>
                <w:noProof/>
                <w:webHidden/>
              </w:rPr>
              <w:fldChar w:fldCharType="end"/>
            </w:r>
          </w:hyperlink>
        </w:p>
        <w:p w14:paraId="3D875F2E" w14:textId="7E2C9EAF" w:rsidR="00D6139A" w:rsidRDefault="00D6139A">
          <w:pPr>
            <w:pStyle w:val="TOC3"/>
            <w:tabs>
              <w:tab w:val="right" w:leader="dot" w:pos="9016"/>
            </w:tabs>
            <w:rPr>
              <w:rFonts w:asciiTheme="minorHAnsi" w:eastAsiaTheme="minorEastAsia" w:hAnsiTheme="minorHAnsi" w:cstheme="minorBidi"/>
              <w:noProof/>
              <w:color w:val="auto"/>
              <w:kern w:val="2"/>
              <w:sz w:val="24"/>
              <w:szCs w:val="24"/>
              <w:lang w:val="en-PK" w:eastAsia="en-PK"/>
              <w14:ligatures w14:val="standardContextual"/>
            </w:rPr>
          </w:pPr>
          <w:hyperlink w:anchor="_Toc182696528" w:history="1">
            <w:r w:rsidRPr="00260C64">
              <w:rPr>
                <w:rStyle w:val="Hyperlink"/>
                <w:noProof/>
                <w:lang w:val="en-PK"/>
              </w:rPr>
              <w:t>Structure and Content Overview</w:t>
            </w:r>
            <w:r>
              <w:rPr>
                <w:noProof/>
                <w:webHidden/>
              </w:rPr>
              <w:tab/>
            </w:r>
            <w:r>
              <w:rPr>
                <w:noProof/>
                <w:webHidden/>
              </w:rPr>
              <w:fldChar w:fldCharType="begin"/>
            </w:r>
            <w:r>
              <w:rPr>
                <w:noProof/>
                <w:webHidden/>
              </w:rPr>
              <w:instrText xml:space="preserve"> PAGEREF _Toc182696528 \h </w:instrText>
            </w:r>
            <w:r>
              <w:rPr>
                <w:noProof/>
                <w:webHidden/>
              </w:rPr>
            </w:r>
            <w:r>
              <w:rPr>
                <w:noProof/>
                <w:webHidden/>
              </w:rPr>
              <w:fldChar w:fldCharType="separate"/>
            </w:r>
            <w:r>
              <w:rPr>
                <w:noProof/>
                <w:webHidden/>
              </w:rPr>
              <w:t>7</w:t>
            </w:r>
            <w:r>
              <w:rPr>
                <w:noProof/>
                <w:webHidden/>
              </w:rPr>
              <w:fldChar w:fldCharType="end"/>
            </w:r>
          </w:hyperlink>
        </w:p>
        <w:p w14:paraId="0D5B3677" w14:textId="4242BD1B" w:rsidR="00D6139A" w:rsidRDefault="00D6139A">
          <w:pPr>
            <w:pStyle w:val="TOC3"/>
            <w:tabs>
              <w:tab w:val="right" w:leader="dot" w:pos="9016"/>
            </w:tabs>
            <w:rPr>
              <w:rFonts w:asciiTheme="minorHAnsi" w:eastAsiaTheme="minorEastAsia" w:hAnsiTheme="minorHAnsi" w:cstheme="minorBidi"/>
              <w:noProof/>
              <w:color w:val="auto"/>
              <w:kern w:val="2"/>
              <w:sz w:val="24"/>
              <w:szCs w:val="24"/>
              <w:lang w:val="en-PK" w:eastAsia="en-PK"/>
              <w14:ligatures w14:val="standardContextual"/>
            </w:rPr>
          </w:pPr>
          <w:hyperlink w:anchor="_Toc182696529" w:history="1">
            <w:r w:rsidRPr="00260C64">
              <w:rPr>
                <w:rStyle w:val="Hyperlink"/>
                <w:noProof/>
                <w:lang w:val="en-PK"/>
              </w:rPr>
              <w:t>Example of Data Entries</w:t>
            </w:r>
            <w:r>
              <w:rPr>
                <w:noProof/>
                <w:webHidden/>
              </w:rPr>
              <w:tab/>
            </w:r>
            <w:r>
              <w:rPr>
                <w:noProof/>
                <w:webHidden/>
              </w:rPr>
              <w:fldChar w:fldCharType="begin"/>
            </w:r>
            <w:r>
              <w:rPr>
                <w:noProof/>
                <w:webHidden/>
              </w:rPr>
              <w:instrText xml:space="preserve"> PAGEREF _Toc182696529 \h </w:instrText>
            </w:r>
            <w:r>
              <w:rPr>
                <w:noProof/>
                <w:webHidden/>
              </w:rPr>
            </w:r>
            <w:r>
              <w:rPr>
                <w:noProof/>
                <w:webHidden/>
              </w:rPr>
              <w:fldChar w:fldCharType="separate"/>
            </w:r>
            <w:r>
              <w:rPr>
                <w:noProof/>
                <w:webHidden/>
              </w:rPr>
              <w:t>7</w:t>
            </w:r>
            <w:r>
              <w:rPr>
                <w:noProof/>
                <w:webHidden/>
              </w:rPr>
              <w:fldChar w:fldCharType="end"/>
            </w:r>
          </w:hyperlink>
        </w:p>
        <w:p w14:paraId="7F452308" w14:textId="0E1750CC" w:rsidR="00D6139A" w:rsidRDefault="00D6139A">
          <w:pPr>
            <w:pStyle w:val="TOC3"/>
            <w:tabs>
              <w:tab w:val="right" w:leader="dot" w:pos="9016"/>
            </w:tabs>
            <w:rPr>
              <w:rFonts w:asciiTheme="minorHAnsi" w:eastAsiaTheme="minorEastAsia" w:hAnsiTheme="minorHAnsi" w:cstheme="minorBidi"/>
              <w:noProof/>
              <w:color w:val="auto"/>
              <w:kern w:val="2"/>
              <w:sz w:val="24"/>
              <w:szCs w:val="24"/>
              <w:lang w:val="en-PK" w:eastAsia="en-PK"/>
              <w14:ligatures w14:val="standardContextual"/>
            </w:rPr>
          </w:pPr>
          <w:hyperlink w:anchor="_Toc182696530" w:history="1">
            <w:r w:rsidRPr="00260C64">
              <w:rPr>
                <w:rStyle w:val="Hyperlink"/>
                <w:noProof/>
              </w:rPr>
              <w:t>Sample Entry</w:t>
            </w:r>
            <w:r>
              <w:rPr>
                <w:noProof/>
                <w:webHidden/>
              </w:rPr>
              <w:tab/>
            </w:r>
            <w:r>
              <w:rPr>
                <w:noProof/>
                <w:webHidden/>
              </w:rPr>
              <w:fldChar w:fldCharType="begin"/>
            </w:r>
            <w:r>
              <w:rPr>
                <w:noProof/>
                <w:webHidden/>
              </w:rPr>
              <w:instrText xml:space="preserve"> PAGEREF _Toc182696530 \h </w:instrText>
            </w:r>
            <w:r>
              <w:rPr>
                <w:noProof/>
                <w:webHidden/>
              </w:rPr>
            </w:r>
            <w:r>
              <w:rPr>
                <w:noProof/>
                <w:webHidden/>
              </w:rPr>
              <w:fldChar w:fldCharType="separate"/>
            </w:r>
            <w:r>
              <w:rPr>
                <w:noProof/>
                <w:webHidden/>
              </w:rPr>
              <w:t>8</w:t>
            </w:r>
            <w:r>
              <w:rPr>
                <w:noProof/>
                <w:webHidden/>
              </w:rPr>
              <w:fldChar w:fldCharType="end"/>
            </w:r>
          </w:hyperlink>
        </w:p>
        <w:p w14:paraId="1A5DE5C4" w14:textId="4715C494" w:rsidR="00D6139A" w:rsidRDefault="00D6139A">
          <w:pPr>
            <w:pStyle w:val="TOC3"/>
            <w:tabs>
              <w:tab w:val="right" w:leader="dot" w:pos="9016"/>
            </w:tabs>
            <w:rPr>
              <w:rFonts w:asciiTheme="minorHAnsi" w:eastAsiaTheme="minorEastAsia" w:hAnsiTheme="minorHAnsi" w:cstheme="minorBidi"/>
              <w:noProof/>
              <w:color w:val="auto"/>
              <w:kern w:val="2"/>
              <w:sz w:val="24"/>
              <w:szCs w:val="24"/>
              <w:lang w:val="en-PK" w:eastAsia="en-PK"/>
              <w14:ligatures w14:val="standardContextual"/>
            </w:rPr>
          </w:pPr>
          <w:hyperlink w:anchor="_Toc182696531" w:history="1">
            <w:r w:rsidRPr="00260C64">
              <w:rPr>
                <w:rStyle w:val="Hyperlink"/>
                <w:noProof/>
                <w:lang w:val="en-PK"/>
              </w:rPr>
              <w:t>Purpose of Data</w:t>
            </w:r>
            <w:r>
              <w:rPr>
                <w:noProof/>
                <w:webHidden/>
              </w:rPr>
              <w:tab/>
            </w:r>
            <w:r>
              <w:rPr>
                <w:noProof/>
                <w:webHidden/>
              </w:rPr>
              <w:fldChar w:fldCharType="begin"/>
            </w:r>
            <w:r>
              <w:rPr>
                <w:noProof/>
                <w:webHidden/>
              </w:rPr>
              <w:instrText xml:space="preserve"> PAGEREF _Toc182696531 \h </w:instrText>
            </w:r>
            <w:r>
              <w:rPr>
                <w:noProof/>
                <w:webHidden/>
              </w:rPr>
            </w:r>
            <w:r>
              <w:rPr>
                <w:noProof/>
                <w:webHidden/>
              </w:rPr>
              <w:fldChar w:fldCharType="separate"/>
            </w:r>
            <w:r>
              <w:rPr>
                <w:noProof/>
                <w:webHidden/>
              </w:rPr>
              <w:t>8</w:t>
            </w:r>
            <w:r>
              <w:rPr>
                <w:noProof/>
                <w:webHidden/>
              </w:rPr>
              <w:fldChar w:fldCharType="end"/>
            </w:r>
          </w:hyperlink>
        </w:p>
        <w:p w14:paraId="1F444D6C" w14:textId="3B097E22" w:rsidR="00D6139A" w:rsidRDefault="00D6139A">
          <w:pPr>
            <w:pStyle w:val="TOC1"/>
            <w:tabs>
              <w:tab w:val="right" w:leader="dot" w:pos="9016"/>
            </w:tabs>
            <w:rPr>
              <w:rFonts w:asciiTheme="minorHAnsi" w:eastAsiaTheme="minorEastAsia" w:hAnsiTheme="minorHAnsi" w:cstheme="minorBidi"/>
              <w:noProof/>
              <w:color w:val="auto"/>
              <w:kern w:val="2"/>
              <w:sz w:val="24"/>
              <w:szCs w:val="24"/>
              <w:lang w:val="en-PK" w:eastAsia="en-PK"/>
              <w14:ligatures w14:val="standardContextual"/>
            </w:rPr>
          </w:pPr>
          <w:hyperlink w:anchor="_Toc182696532" w:history="1">
            <w:r w:rsidRPr="00260C64">
              <w:rPr>
                <w:rStyle w:val="Hyperlink"/>
                <w:b/>
                <w:bCs/>
                <w:noProof/>
                <w:lang w:val="en-PK"/>
              </w:rPr>
              <w:t>How to Run</w:t>
            </w:r>
            <w:r>
              <w:rPr>
                <w:noProof/>
                <w:webHidden/>
              </w:rPr>
              <w:tab/>
            </w:r>
            <w:r>
              <w:rPr>
                <w:noProof/>
                <w:webHidden/>
              </w:rPr>
              <w:fldChar w:fldCharType="begin"/>
            </w:r>
            <w:r>
              <w:rPr>
                <w:noProof/>
                <w:webHidden/>
              </w:rPr>
              <w:instrText xml:space="preserve"> PAGEREF _Toc182696532 \h </w:instrText>
            </w:r>
            <w:r>
              <w:rPr>
                <w:noProof/>
                <w:webHidden/>
              </w:rPr>
            </w:r>
            <w:r>
              <w:rPr>
                <w:noProof/>
                <w:webHidden/>
              </w:rPr>
              <w:fldChar w:fldCharType="separate"/>
            </w:r>
            <w:r>
              <w:rPr>
                <w:noProof/>
                <w:webHidden/>
              </w:rPr>
              <w:t>8</w:t>
            </w:r>
            <w:r>
              <w:rPr>
                <w:noProof/>
                <w:webHidden/>
              </w:rPr>
              <w:fldChar w:fldCharType="end"/>
            </w:r>
          </w:hyperlink>
        </w:p>
        <w:p w14:paraId="1A5AEB13" w14:textId="1F918F2E" w:rsidR="00D6139A" w:rsidRDefault="00D6139A">
          <w:pPr>
            <w:pStyle w:val="TOC1"/>
            <w:tabs>
              <w:tab w:val="right" w:leader="dot" w:pos="9016"/>
            </w:tabs>
            <w:rPr>
              <w:rFonts w:asciiTheme="minorHAnsi" w:eastAsiaTheme="minorEastAsia" w:hAnsiTheme="minorHAnsi" w:cstheme="minorBidi"/>
              <w:noProof/>
              <w:color w:val="auto"/>
              <w:kern w:val="2"/>
              <w:sz w:val="24"/>
              <w:szCs w:val="24"/>
              <w:lang w:val="en-PK" w:eastAsia="en-PK"/>
              <w14:ligatures w14:val="standardContextual"/>
            </w:rPr>
          </w:pPr>
          <w:hyperlink w:anchor="_Toc182696533" w:history="1">
            <w:r w:rsidRPr="00260C64">
              <w:rPr>
                <w:rStyle w:val="Hyperlink"/>
                <w:b/>
                <w:bCs/>
                <w:noProof/>
                <w:lang w:val="en-PK"/>
              </w:rPr>
              <w:t>Context Parsing</w:t>
            </w:r>
            <w:r>
              <w:rPr>
                <w:noProof/>
                <w:webHidden/>
              </w:rPr>
              <w:tab/>
            </w:r>
            <w:r>
              <w:rPr>
                <w:noProof/>
                <w:webHidden/>
              </w:rPr>
              <w:fldChar w:fldCharType="begin"/>
            </w:r>
            <w:r>
              <w:rPr>
                <w:noProof/>
                <w:webHidden/>
              </w:rPr>
              <w:instrText xml:space="preserve"> PAGEREF _Toc182696533 \h </w:instrText>
            </w:r>
            <w:r>
              <w:rPr>
                <w:noProof/>
                <w:webHidden/>
              </w:rPr>
            </w:r>
            <w:r>
              <w:rPr>
                <w:noProof/>
                <w:webHidden/>
              </w:rPr>
              <w:fldChar w:fldCharType="separate"/>
            </w:r>
            <w:r>
              <w:rPr>
                <w:noProof/>
                <w:webHidden/>
              </w:rPr>
              <w:t>9</w:t>
            </w:r>
            <w:r>
              <w:rPr>
                <w:noProof/>
                <w:webHidden/>
              </w:rPr>
              <w:fldChar w:fldCharType="end"/>
            </w:r>
          </w:hyperlink>
        </w:p>
        <w:p w14:paraId="2CF8EC47" w14:textId="29F47412" w:rsidR="00D6139A" w:rsidRDefault="00D6139A">
          <w:pPr>
            <w:pStyle w:val="TOC1"/>
            <w:tabs>
              <w:tab w:val="right" w:leader="dot" w:pos="9016"/>
            </w:tabs>
            <w:rPr>
              <w:rFonts w:asciiTheme="minorHAnsi" w:eastAsiaTheme="minorEastAsia" w:hAnsiTheme="minorHAnsi" w:cstheme="minorBidi"/>
              <w:noProof/>
              <w:color w:val="auto"/>
              <w:kern w:val="2"/>
              <w:sz w:val="24"/>
              <w:szCs w:val="24"/>
              <w:lang w:val="en-PK" w:eastAsia="en-PK"/>
              <w14:ligatures w14:val="standardContextual"/>
            </w:rPr>
          </w:pPr>
          <w:hyperlink w:anchor="_Toc182696534" w:history="1">
            <w:r w:rsidRPr="00260C64">
              <w:rPr>
                <w:rStyle w:val="Hyperlink"/>
                <w:b/>
                <w:bCs/>
                <w:noProof/>
              </w:rPr>
              <w:t>Front End</w:t>
            </w:r>
            <w:r>
              <w:rPr>
                <w:noProof/>
                <w:webHidden/>
              </w:rPr>
              <w:tab/>
            </w:r>
            <w:r>
              <w:rPr>
                <w:noProof/>
                <w:webHidden/>
              </w:rPr>
              <w:fldChar w:fldCharType="begin"/>
            </w:r>
            <w:r>
              <w:rPr>
                <w:noProof/>
                <w:webHidden/>
              </w:rPr>
              <w:instrText xml:space="preserve"> PAGEREF _Toc182696534 \h </w:instrText>
            </w:r>
            <w:r>
              <w:rPr>
                <w:noProof/>
                <w:webHidden/>
              </w:rPr>
            </w:r>
            <w:r>
              <w:rPr>
                <w:noProof/>
                <w:webHidden/>
              </w:rPr>
              <w:fldChar w:fldCharType="separate"/>
            </w:r>
            <w:r>
              <w:rPr>
                <w:noProof/>
                <w:webHidden/>
              </w:rPr>
              <w:t>10</w:t>
            </w:r>
            <w:r>
              <w:rPr>
                <w:noProof/>
                <w:webHidden/>
              </w:rPr>
              <w:fldChar w:fldCharType="end"/>
            </w:r>
          </w:hyperlink>
        </w:p>
        <w:p w14:paraId="648D385B" w14:textId="5733E179" w:rsidR="00D6139A" w:rsidRDefault="00D6139A">
          <w:pPr>
            <w:pStyle w:val="TOC1"/>
            <w:tabs>
              <w:tab w:val="right" w:leader="dot" w:pos="9016"/>
            </w:tabs>
            <w:rPr>
              <w:rFonts w:asciiTheme="minorHAnsi" w:eastAsiaTheme="minorEastAsia" w:hAnsiTheme="minorHAnsi" w:cstheme="minorBidi"/>
              <w:noProof/>
              <w:color w:val="auto"/>
              <w:kern w:val="2"/>
              <w:sz w:val="24"/>
              <w:szCs w:val="24"/>
              <w:lang w:val="en-PK" w:eastAsia="en-PK"/>
              <w14:ligatures w14:val="standardContextual"/>
            </w:rPr>
          </w:pPr>
          <w:hyperlink w:anchor="_Toc182696535" w:history="1">
            <w:r w:rsidRPr="00260C64">
              <w:rPr>
                <w:rStyle w:val="Hyperlink"/>
                <w:b/>
                <w:bCs/>
                <w:noProof/>
              </w:rPr>
              <w:t>Query Handling</w:t>
            </w:r>
            <w:r>
              <w:rPr>
                <w:noProof/>
                <w:webHidden/>
              </w:rPr>
              <w:tab/>
            </w:r>
            <w:r>
              <w:rPr>
                <w:noProof/>
                <w:webHidden/>
              </w:rPr>
              <w:fldChar w:fldCharType="begin"/>
            </w:r>
            <w:r>
              <w:rPr>
                <w:noProof/>
                <w:webHidden/>
              </w:rPr>
              <w:instrText xml:space="preserve"> PAGEREF _Toc182696535 \h </w:instrText>
            </w:r>
            <w:r>
              <w:rPr>
                <w:noProof/>
                <w:webHidden/>
              </w:rPr>
            </w:r>
            <w:r>
              <w:rPr>
                <w:noProof/>
                <w:webHidden/>
              </w:rPr>
              <w:fldChar w:fldCharType="separate"/>
            </w:r>
            <w:r>
              <w:rPr>
                <w:noProof/>
                <w:webHidden/>
              </w:rPr>
              <w:t>10</w:t>
            </w:r>
            <w:r>
              <w:rPr>
                <w:noProof/>
                <w:webHidden/>
              </w:rPr>
              <w:fldChar w:fldCharType="end"/>
            </w:r>
          </w:hyperlink>
        </w:p>
        <w:p w14:paraId="18B7EFBA" w14:textId="2C806D44" w:rsidR="00D6139A" w:rsidRDefault="00D6139A">
          <w:pPr>
            <w:pStyle w:val="TOC1"/>
            <w:tabs>
              <w:tab w:val="right" w:leader="dot" w:pos="9016"/>
            </w:tabs>
            <w:rPr>
              <w:rFonts w:asciiTheme="minorHAnsi" w:eastAsiaTheme="minorEastAsia" w:hAnsiTheme="minorHAnsi" w:cstheme="minorBidi"/>
              <w:noProof/>
              <w:color w:val="auto"/>
              <w:kern w:val="2"/>
              <w:sz w:val="24"/>
              <w:szCs w:val="24"/>
              <w:lang w:val="en-PK" w:eastAsia="en-PK"/>
              <w14:ligatures w14:val="standardContextual"/>
            </w:rPr>
          </w:pPr>
          <w:hyperlink w:anchor="_Toc182696536" w:history="1">
            <w:r w:rsidRPr="00260C64">
              <w:rPr>
                <w:rStyle w:val="Hyperlink"/>
                <w:b/>
                <w:bCs/>
                <w:noProof/>
              </w:rPr>
              <w:t>Limitation</w:t>
            </w:r>
            <w:r>
              <w:rPr>
                <w:noProof/>
                <w:webHidden/>
              </w:rPr>
              <w:tab/>
            </w:r>
            <w:r>
              <w:rPr>
                <w:noProof/>
                <w:webHidden/>
              </w:rPr>
              <w:fldChar w:fldCharType="begin"/>
            </w:r>
            <w:r>
              <w:rPr>
                <w:noProof/>
                <w:webHidden/>
              </w:rPr>
              <w:instrText xml:space="preserve"> PAGEREF _Toc182696536 \h </w:instrText>
            </w:r>
            <w:r>
              <w:rPr>
                <w:noProof/>
                <w:webHidden/>
              </w:rPr>
            </w:r>
            <w:r>
              <w:rPr>
                <w:noProof/>
                <w:webHidden/>
              </w:rPr>
              <w:fldChar w:fldCharType="separate"/>
            </w:r>
            <w:r>
              <w:rPr>
                <w:noProof/>
                <w:webHidden/>
              </w:rPr>
              <w:t>11</w:t>
            </w:r>
            <w:r>
              <w:rPr>
                <w:noProof/>
                <w:webHidden/>
              </w:rPr>
              <w:fldChar w:fldCharType="end"/>
            </w:r>
          </w:hyperlink>
        </w:p>
        <w:p w14:paraId="63745EED" w14:textId="29B1540E" w:rsidR="00D6139A" w:rsidRDefault="00D6139A">
          <w:pPr>
            <w:pStyle w:val="TOC1"/>
            <w:tabs>
              <w:tab w:val="right" w:leader="dot" w:pos="9016"/>
            </w:tabs>
            <w:rPr>
              <w:rFonts w:asciiTheme="minorHAnsi" w:eastAsiaTheme="minorEastAsia" w:hAnsiTheme="minorHAnsi" w:cstheme="minorBidi"/>
              <w:noProof/>
              <w:color w:val="auto"/>
              <w:kern w:val="2"/>
              <w:sz w:val="24"/>
              <w:szCs w:val="24"/>
              <w:lang w:val="en-PK" w:eastAsia="en-PK"/>
              <w14:ligatures w14:val="standardContextual"/>
            </w:rPr>
          </w:pPr>
          <w:hyperlink w:anchor="_Toc182696537" w:history="1">
            <w:r w:rsidRPr="00260C64">
              <w:rPr>
                <w:rStyle w:val="Hyperlink"/>
                <w:b/>
                <w:bCs/>
                <w:noProof/>
              </w:rPr>
              <w:t>Conclusion</w:t>
            </w:r>
            <w:r>
              <w:rPr>
                <w:noProof/>
                <w:webHidden/>
              </w:rPr>
              <w:tab/>
            </w:r>
            <w:r>
              <w:rPr>
                <w:noProof/>
                <w:webHidden/>
              </w:rPr>
              <w:fldChar w:fldCharType="begin"/>
            </w:r>
            <w:r>
              <w:rPr>
                <w:noProof/>
                <w:webHidden/>
              </w:rPr>
              <w:instrText xml:space="preserve"> PAGEREF _Toc182696537 \h </w:instrText>
            </w:r>
            <w:r>
              <w:rPr>
                <w:noProof/>
                <w:webHidden/>
              </w:rPr>
            </w:r>
            <w:r>
              <w:rPr>
                <w:noProof/>
                <w:webHidden/>
              </w:rPr>
              <w:fldChar w:fldCharType="separate"/>
            </w:r>
            <w:r>
              <w:rPr>
                <w:noProof/>
                <w:webHidden/>
              </w:rPr>
              <w:t>11</w:t>
            </w:r>
            <w:r>
              <w:rPr>
                <w:noProof/>
                <w:webHidden/>
              </w:rPr>
              <w:fldChar w:fldCharType="end"/>
            </w:r>
          </w:hyperlink>
        </w:p>
        <w:p w14:paraId="303B294B" w14:textId="026A9852" w:rsidR="002A3C2F" w:rsidRDefault="002A3C2F" w:rsidP="002A3C2F">
          <w:pPr>
            <w:rPr>
              <w:b/>
              <w:bCs/>
              <w:noProof/>
            </w:rPr>
          </w:pPr>
          <w:r>
            <w:rPr>
              <w:b/>
              <w:bCs/>
              <w:noProof/>
            </w:rPr>
            <w:fldChar w:fldCharType="end"/>
          </w:r>
        </w:p>
        <w:p w14:paraId="68ABDD36" w14:textId="77777777" w:rsidR="002A3C2F" w:rsidRDefault="002A3C2F" w:rsidP="002A3C2F">
          <w:pPr>
            <w:rPr>
              <w:b/>
              <w:bCs/>
              <w:noProof/>
            </w:rPr>
          </w:pPr>
        </w:p>
        <w:p w14:paraId="24525EF3" w14:textId="77777777" w:rsidR="002A3C2F" w:rsidRDefault="002A3C2F" w:rsidP="002A3C2F">
          <w:pPr>
            <w:rPr>
              <w:b/>
              <w:bCs/>
              <w:noProof/>
            </w:rPr>
          </w:pPr>
        </w:p>
        <w:p w14:paraId="07114D33" w14:textId="77777777" w:rsidR="002A3C2F" w:rsidRDefault="002A3C2F" w:rsidP="002A3C2F">
          <w:pPr>
            <w:rPr>
              <w:b/>
              <w:bCs/>
              <w:noProof/>
            </w:rPr>
          </w:pPr>
        </w:p>
        <w:p w14:paraId="3DCB447E" w14:textId="77777777" w:rsidR="002A3C2F" w:rsidRDefault="002A3C2F" w:rsidP="002A3C2F">
          <w:pPr>
            <w:rPr>
              <w:b/>
              <w:bCs/>
              <w:noProof/>
            </w:rPr>
          </w:pPr>
        </w:p>
        <w:p w14:paraId="3A0F5AA2" w14:textId="77777777" w:rsidR="002A3C2F" w:rsidRDefault="002A3C2F" w:rsidP="002A3C2F">
          <w:pPr>
            <w:rPr>
              <w:b/>
              <w:bCs/>
              <w:noProof/>
            </w:rPr>
          </w:pPr>
        </w:p>
        <w:p w14:paraId="7A14CFEA" w14:textId="77777777" w:rsidR="002A3C2F" w:rsidRDefault="002A3C2F" w:rsidP="002A3C2F">
          <w:pPr>
            <w:rPr>
              <w:b/>
              <w:bCs/>
              <w:noProof/>
            </w:rPr>
          </w:pPr>
        </w:p>
        <w:p w14:paraId="0B7946C3" w14:textId="77777777" w:rsidR="002A3C2F" w:rsidRDefault="002A3C2F" w:rsidP="002A3C2F">
          <w:pPr>
            <w:rPr>
              <w:b/>
              <w:bCs/>
              <w:noProof/>
            </w:rPr>
          </w:pPr>
        </w:p>
        <w:p w14:paraId="469C58F8" w14:textId="77777777" w:rsidR="002A3C2F" w:rsidRDefault="002A3C2F" w:rsidP="002A3C2F">
          <w:pPr>
            <w:rPr>
              <w:b/>
              <w:bCs/>
              <w:noProof/>
            </w:rPr>
          </w:pPr>
        </w:p>
        <w:p w14:paraId="770DE96C" w14:textId="77777777" w:rsidR="002A3C2F" w:rsidRDefault="00000000" w:rsidP="002A3C2F">
          <w:pPr>
            <w:rPr>
              <w:b/>
              <w:bCs/>
              <w:noProof/>
            </w:rPr>
          </w:pPr>
        </w:p>
      </w:sdtContent>
    </w:sdt>
    <w:p w14:paraId="52FBEAD5" w14:textId="090AABAF" w:rsidR="00C06F31" w:rsidRDefault="00C06F31" w:rsidP="0069098C"/>
    <w:p w14:paraId="62AFD6DF" w14:textId="05F0A61B" w:rsidR="009B0232" w:rsidRDefault="004B7A90" w:rsidP="004B7A90">
      <w:pPr>
        <w:pStyle w:val="Heading1"/>
        <w:jc w:val="center"/>
        <w:rPr>
          <w:b/>
          <w:bCs/>
        </w:rPr>
      </w:pPr>
      <w:bookmarkStart w:id="0" w:name="_Toc182696517"/>
      <w:r w:rsidRPr="004B7A90">
        <w:rPr>
          <w:b/>
          <w:bCs/>
        </w:rPr>
        <w:lastRenderedPageBreak/>
        <w:t>Introduction</w:t>
      </w:r>
      <w:bookmarkEnd w:id="0"/>
    </w:p>
    <w:p w14:paraId="3B6F4202" w14:textId="437DB285" w:rsidR="004B7A90" w:rsidRDefault="004B7A90" w:rsidP="004B7A90">
      <w:pPr>
        <w:rPr>
          <w:lang w:val="en-PK"/>
        </w:rPr>
      </w:pPr>
      <w:r>
        <w:t xml:space="preserve">This Project features </w:t>
      </w:r>
      <w:r w:rsidR="00417245">
        <w:t>an AI</w:t>
      </w:r>
      <w:r>
        <w:t xml:space="preserve"> Chat Bot for Windows Event Analysis. We used a pre-trained LLM, </w:t>
      </w:r>
      <w:r w:rsidRPr="004B7A90">
        <w:rPr>
          <w:lang w:val="en-PK"/>
        </w:rPr>
        <w:t>deepset/roberta-base-squad2</w:t>
      </w:r>
      <w:r w:rsidR="00417245">
        <w:rPr>
          <w:lang w:val="en-PK"/>
        </w:rPr>
        <w:t xml:space="preserve"> for this assignment. The was trained to take windows log </w:t>
      </w:r>
      <w:r w:rsidR="006E2442">
        <w:rPr>
          <w:lang w:val="en-PK"/>
        </w:rPr>
        <w:t>and take its context to answer forensics-based questions.</w:t>
      </w:r>
    </w:p>
    <w:p w14:paraId="605541F4" w14:textId="77777777" w:rsidR="006E2442" w:rsidRDefault="006E2442" w:rsidP="004B7A90">
      <w:pPr>
        <w:rPr>
          <w:lang w:val="en-PK"/>
        </w:rPr>
      </w:pPr>
    </w:p>
    <w:p w14:paraId="45AE891D" w14:textId="175EFE9E" w:rsidR="004B7A90" w:rsidRDefault="006E2442" w:rsidP="006E2442">
      <w:pPr>
        <w:pStyle w:val="Heading1"/>
        <w:jc w:val="center"/>
        <w:rPr>
          <w:b/>
          <w:bCs/>
          <w:lang w:val="en-PK"/>
        </w:rPr>
      </w:pPr>
      <w:bookmarkStart w:id="1" w:name="_Toc182696518"/>
      <w:r w:rsidRPr="006E2442">
        <w:rPr>
          <w:b/>
          <w:bCs/>
          <w:lang w:val="en-PK"/>
        </w:rPr>
        <w:t>Setup</w:t>
      </w:r>
      <w:bookmarkEnd w:id="1"/>
    </w:p>
    <w:p w14:paraId="42D1A8DC" w14:textId="77777777" w:rsidR="006E2442" w:rsidRDefault="006E2442" w:rsidP="006E2442">
      <w:pPr>
        <w:rPr>
          <w:lang w:val="en-PK"/>
        </w:rPr>
      </w:pPr>
      <w:r w:rsidRPr="004B7A90">
        <w:rPr>
          <w:lang w:val="en-PK"/>
        </w:rPr>
        <w:t>deepset/roberta-base-squad2</w:t>
      </w:r>
      <w:r>
        <w:rPr>
          <w:lang w:val="en-PK"/>
        </w:rPr>
        <w:t xml:space="preserve"> resource link:</w:t>
      </w:r>
      <w:r w:rsidRPr="006E2442">
        <w:t xml:space="preserve"> </w:t>
      </w:r>
      <w:hyperlink r:id="rId9" w:history="1">
        <w:r w:rsidRPr="000913FE">
          <w:rPr>
            <w:rStyle w:val="Hyperlink"/>
            <w:lang w:val="en-PK"/>
          </w:rPr>
          <w:t>https://huggingface.co/docs/transformers/en/model_doc/roberta</w:t>
        </w:r>
      </w:hyperlink>
    </w:p>
    <w:p w14:paraId="1CA30BDA" w14:textId="77777777" w:rsidR="006E2442" w:rsidRDefault="006E2442" w:rsidP="006E2442">
      <w:pPr>
        <w:rPr>
          <w:lang w:val="en-PK"/>
        </w:rPr>
      </w:pPr>
      <w:r>
        <w:rPr>
          <w:lang w:val="en-PK"/>
        </w:rPr>
        <w:t>To install all the dependences, we used python version 3.10.0. All the dependences were listed in the requirement.txt.</w:t>
      </w:r>
    </w:p>
    <w:p w14:paraId="3B50D6E8" w14:textId="77777777" w:rsidR="008C1E31" w:rsidRDefault="008C1E31" w:rsidP="008C1E31">
      <w:pPr>
        <w:keepNext/>
        <w:jc w:val="center"/>
      </w:pPr>
      <w:r w:rsidRPr="008C1E31">
        <w:rPr>
          <w:lang w:val="en-PK"/>
        </w:rPr>
        <w:drawing>
          <wp:inline distT="0" distB="0" distL="0" distR="0" wp14:anchorId="30C07E2B" wp14:editId="63B4F596">
            <wp:extent cx="5425910" cy="4587638"/>
            <wp:effectExtent l="0" t="0" r="3810" b="3810"/>
            <wp:docPr id="1101230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230661" name=""/>
                    <pic:cNvPicPr/>
                  </pic:nvPicPr>
                  <pic:blipFill>
                    <a:blip r:embed="rId10"/>
                    <a:stretch>
                      <a:fillRect/>
                    </a:stretch>
                  </pic:blipFill>
                  <pic:spPr>
                    <a:xfrm>
                      <a:off x="0" y="0"/>
                      <a:ext cx="5425910" cy="4587638"/>
                    </a:xfrm>
                    <a:prstGeom prst="rect">
                      <a:avLst/>
                    </a:prstGeom>
                  </pic:spPr>
                </pic:pic>
              </a:graphicData>
            </a:graphic>
          </wp:inline>
        </w:drawing>
      </w:r>
    </w:p>
    <w:p w14:paraId="542A2432" w14:textId="05E6E16E" w:rsidR="006E2442" w:rsidRDefault="008C1E31" w:rsidP="008C1E31">
      <w:pPr>
        <w:pStyle w:val="Caption"/>
        <w:jc w:val="center"/>
      </w:pPr>
      <w:r>
        <w:t xml:space="preserve">Figure </w:t>
      </w:r>
      <w:r>
        <w:fldChar w:fldCharType="begin"/>
      </w:r>
      <w:r>
        <w:instrText xml:space="preserve"> SEQ Figure \* ARABIC </w:instrText>
      </w:r>
      <w:r>
        <w:fldChar w:fldCharType="separate"/>
      </w:r>
      <w:r w:rsidR="007F21FA">
        <w:rPr>
          <w:noProof/>
        </w:rPr>
        <w:t>1</w:t>
      </w:r>
      <w:r>
        <w:fldChar w:fldCharType="end"/>
      </w:r>
      <w:r>
        <w:t>(Requirments)</w:t>
      </w:r>
    </w:p>
    <w:p w14:paraId="4982964E" w14:textId="735315ED" w:rsidR="008C1E31" w:rsidRDefault="008C1E31" w:rsidP="008C1E31">
      <w:pPr>
        <w:rPr>
          <w:lang w:val="en-PK"/>
        </w:rPr>
      </w:pPr>
      <w:r>
        <w:rPr>
          <w:lang w:val="en-PK"/>
        </w:rPr>
        <w:t>The above figure shows all the dependencies to setup the LLM.</w:t>
      </w:r>
    </w:p>
    <w:p w14:paraId="3CDECECA" w14:textId="77777777" w:rsidR="008C1E31" w:rsidRDefault="008C1E31" w:rsidP="008C1E31">
      <w:pPr>
        <w:rPr>
          <w:lang w:val="en-PK"/>
        </w:rPr>
      </w:pPr>
    </w:p>
    <w:p w14:paraId="5ABB84C0" w14:textId="77777777" w:rsidR="008C1E31" w:rsidRDefault="008C1E31" w:rsidP="008C1E31">
      <w:pPr>
        <w:rPr>
          <w:lang w:val="en-PK"/>
        </w:rPr>
      </w:pPr>
    </w:p>
    <w:p w14:paraId="512EB228" w14:textId="341D85A2" w:rsidR="008C1E31" w:rsidRDefault="008C1E31" w:rsidP="008C1E31">
      <w:pPr>
        <w:pStyle w:val="Heading1"/>
        <w:jc w:val="center"/>
        <w:rPr>
          <w:b/>
          <w:bCs/>
          <w:lang w:val="en-PK"/>
        </w:rPr>
      </w:pPr>
      <w:bookmarkStart w:id="2" w:name="_Toc182696519"/>
      <w:r w:rsidRPr="008C1E31">
        <w:rPr>
          <w:b/>
          <w:bCs/>
          <w:lang w:val="en-PK"/>
        </w:rPr>
        <w:lastRenderedPageBreak/>
        <w:t>Creating Virtual Environment</w:t>
      </w:r>
      <w:bookmarkEnd w:id="2"/>
    </w:p>
    <w:p w14:paraId="277B9AE8" w14:textId="51F7DD1D" w:rsidR="008C1E31" w:rsidRDefault="008C1E31" w:rsidP="008C1E31">
      <w:pPr>
        <w:rPr>
          <w:lang w:val="en-PK"/>
        </w:rPr>
      </w:pPr>
      <w:r>
        <w:rPr>
          <w:lang w:val="en-PK"/>
        </w:rPr>
        <w:t>Open command prompt as Administrator and change directory to make env folder.</w:t>
      </w:r>
    </w:p>
    <w:p w14:paraId="229798C2" w14:textId="45400ACF" w:rsidR="008C1E31" w:rsidRDefault="008C1E31" w:rsidP="008C1E31">
      <w:pPr>
        <w:pStyle w:val="NoSpacing"/>
      </w:pPr>
      <w:r>
        <w:rPr>
          <w:lang w:val="en-PK"/>
        </w:rPr>
        <w:t xml:space="preserve">Run the following command to start the virtual environment: </w:t>
      </w:r>
      <w:r w:rsidRPr="008C1E31">
        <w:rPr>
          <w:rStyle w:val="SubtleEmphasis"/>
          <w:lang w:val="en-PK"/>
        </w:rPr>
        <w:t>python -m venv env</w:t>
      </w:r>
      <w:r>
        <w:rPr>
          <w:rStyle w:val="SubtleEmphasis"/>
          <w:lang w:val="en-PK"/>
        </w:rPr>
        <w:t xml:space="preserve"> </w:t>
      </w:r>
    </w:p>
    <w:p w14:paraId="1AF8A057" w14:textId="3C612244" w:rsidR="008C1E31" w:rsidRDefault="008C1E31" w:rsidP="008C1E31">
      <w:pPr>
        <w:pStyle w:val="NoSpacing"/>
      </w:pPr>
      <w:r>
        <w:t xml:space="preserve">Use the command </w:t>
      </w:r>
      <w:r w:rsidRPr="008C1E31">
        <w:rPr>
          <w:rStyle w:val="SubtleEmphasis"/>
        </w:rPr>
        <w:t>activate</w:t>
      </w:r>
      <w:r>
        <w:t xml:space="preserve"> to start the virtual environment.</w:t>
      </w:r>
    </w:p>
    <w:p w14:paraId="4007C5E1" w14:textId="77777777" w:rsidR="008C1E31" w:rsidRDefault="008C1E31" w:rsidP="008C1E31">
      <w:pPr>
        <w:pStyle w:val="NoSpacing"/>
      </w:pPr>
    </w:p>
    <w:p w14:paraId="62075A78" w14:textId="7E036643" w:rsidR="008C1E31" w:rsidRDefault="008C1E31" w:rsidP="008C1E31">
      <w:pPr>
        <w:pStyle w:val="NoSpacing"/>
      </w:pPr>
      <w:r>
        <w:t>This will create a folder as shown in the figure below.</w:t>
      </w:r>
    </w:p>
    <w:p w14:paraId="447B0725" w14:textId="77777777" w:rsidR="008C1E31" w:rsidRPr="008C1E31" w:rsidRDefault="008C1E31" w:rsidP="008C1E31">
      <w:pPr>
        <w:pStyle w:val="NoSpacing"/>
        <w:rPr>
          <w:rStyle w:val="SubtleEmphasis"/>
          <w:lang w:val="en-PK"/>
        </w:rPr>
      </w:pPr>
    </w:p>
    <w:p w14:paraId="67DB7800" w14:textId="77777777" w:rsidR="004E12CF" w:rsidRDefault="004E12CF" w:rsidP="004E12CF">
      <w:pPr>
        <w:keepNext/>
        <w:jc w:val="center"/>
      </w:pPr>
      <w:r w:rsidRPr="004E12CF">
        <w:rPr>
          <w:lang w:val="en-PK"/>
        </w:rPr>
        <w:drawing>
          <wp:inline distT="0" distB="0" distL="0" distR="0" wp14:anchorId="3121F976" wp14:editId="0DE8AFD6">
            <wp:extent cx="5731510" cy="3223895"/>
            <wp:effectExtent l="0" t="0" r="2540" b="0"/>
            <wp:docPr id="60766785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667851" name="Picture 1" descr="A screenshot of a computer&#10;&#10;Description automatically generated"/>
                    <pic:cNvPicPr/>
                  </pic:nvPicPr>
                  <pic:blipFill>
                    <a:blip r:embed="rId11"/>
                    <a:stretch>
                      <a:fillRect/>
                    </a:stretch>
                  </pic:blipFill>
                  <pic:spPr>
                    <a:xfrm>
                      <a:off x="0" y="0"/>
                      <a:ext cx="5731510" cy="3223895"/>
                    </a:xfrm>
                    <a:prstGeom prst="rect">
                      <a:avLst/>
                    </a:prstGeom>
                  </pic:spPr>
                </pic:pic>
              </a:graphicData>
            </a:graphic>
          </wp:inline>
        </w:drawing>
      </w:r>
    </w:p>
    <w:p w14:paraId="760CC8B8" w14:textId="4A1AC805" w:rsidR="008C1E31" w:rsidRDefault="004E12CF" w:rsidP="004E12CF">
      <w:pPr>
        <w:pStyle w:val="Caption"/>
        <w:jc w:val="center"/>
      </w:pPr>
      <w:r>
        <w:t xml:space="preserve">Figure </w:t>
      </w:r>
      <w:r>
        <w:fldChar w:fldCharType="begin"/>
      </w:r>
      <w:r>
        <w:instrText xml:space="preserve"> SEQ Figure \* ARABIC </w:instrText>
      </w:r>
      <w:r>
        <w:fldChar w:fldCharType="separate"/>
      </w:r>
      <w:r w:rsidR="007F21FA">
        <w:rPr>
          <w:noProof/>
        </w:rPr>
        <w:t>2</w:t>
      </w:r>
      <w:r>
        <w:fldChar w:fldCharType="end"/>
      </w:r>
    </w:p>
    <w:p w14:paraId="65A36C34" w14:textId="41BEC74B" w:rsidR="004E12CF" w:rsidRDefault="004E12CF" w:rsidP="004E12CF">
      <w:pPr>
        <w:rPr>
          <w:lang w:val="en-PK"/>
        </w:rPr>
      </w:pPr>
      <w:r>
        <w:rPr>
          <w:lang w:val="en-PK"/>
        </w:rPr>
        <w:t>Inside the env folder this is a script folder where we will add our code to train the pre-trained model.</w:t>
      </w:r>
    </w:p>
    <w:p w14:paraId="76EFB7A9" w14:textId="77777777" w:rsidR="004E12CF" w:rsidRDefault="004E12CF" w:rsidP="004E12CF">
      <w:pPr>
        <w:rPr>
          <w:lang w:val="en-PK"/>
        </w:rPr>
      </w:pPr>
    </w:p>
    <w:p w14:paraId="0DA2561C" w14:textId="490B0833" w:rsidR="004E12CF" w:rsidRDefault="004E12CF" w:rsidP="004E12CF">
      <w:pPr>
        <w:rPr>
          <w:lang w:val="en-PK"/>
        </w:rPr>
      </w:pPr>
    </w:p>
    <w:p w14:paraId="724DBBC4" w14:textId="6A802638" w:rsidR="004E12CF" w:rsidRDefault="004E12CF" w:rsidP="004E12CF">
      <w:pPr>
        <w:pStyle w:val="Heading1"/>
        <w:jc w:val="center"/>
        <w:rPr>
          <w:b/>
          <w:bCs/>
          <w:lang w:val="en-PK"/>
        </w:rPr>
      </w:pPr>
      <w:bookmarkStart w:id="3" w:name="_Toc182696520"/>
      <w:r w:rsidRPr="004E12CF">
        <w:rPr>
          <w:b/>
          <w:bCs/>
          <w:lang w:val="en-PK"/>
        </w:rPr>
        <w:t>Code</w:t>
      </w:r>
      <w:bookmarkEnd w:id="3"/>
    </w:p>
    <w:p w14:paraId="510713BE" w14:textId="5BE4AE83" w:rsidR="004E12CF" w:rsidRDefault="004E12CF" w:rsidP="004E12CF">
      <w:pPr>
        <w:rPr>
          <w:lang w:val="en-PK"/>
        </w:rPr>
      </w:pPr>
      <w:r>
        <w:rPr>
          <w:lang w:val="en-PK"/>
        </w:rPr>
        <w:t>We need to make 4 files:</w:t>
      </w:r>
    </w:p>
    <w:p w14:paraId="15626F50" w14:textId="67D9F75F" w:rsidR="004E12CF" w:rsidRDefault="004E12CF" w:rsidP="004E12CF">
      <w:pPr>
        <w:pStyle w:val="ListParagraph"/>
        <w:numPr>
          <w:ilvl w:val="0"/>
          <w:numId w:val="28"/>
        </w:numPr>
        <w:rPr>
          <w:lang w:val="en-PK"/>
        </w:rPr>
      </w:pPr>
      <w:r>
        <w:rPr>
          <w:lang w:val="en-PK"/>
        </w:rPr>
        <w:t>tune_script.py – To tune our model</w:t>
      </w:r>
    </w:p>
    <w:p w14:paraId="3CAF81F2" w14:textId="1C68DB68" w:rsidR="004E12CF" w:rsidRDefault="004E12CF" w:rsidP="004E12CF">
      <w:pPr>
        <w:pStyle w:val="ListParagraph"/>
        <w:numPr>
          <w:ilvl w:val="0"/>
          <w:numId w:val="28"/>
        </w:numPr>
        <w:rPr>
          <w:lang w:val="en-PK"/>
        </w:rPr>
      </w:pPr>
      <w:r>
        <w:rPr>
          <w:lang w:val="en-PK"/>
        </w:rPr>
        <w:t>ui.py – To run the interface for the model</w:t>
      </w:r>
    </w:p>
    <w:p w14:paraId="449AC91F" w14:textId="7DD7AF3D" w:rsidR="004E12CF" w:rsidRDefault="004E12CF" w:rsidP="004E12CF">
      <w:pPr>
        <w:pStyle w:val="ListParagraph"/>
        <w:numPr>
          <w:ilvl w:val="0"/>
          <w:numId w:val="28"/>
        </w:numPr>
        <w:rPr>
          <w:lang w:val="en-PK"/>
        </w:rPr>
      </w:pPr>
      <w:r>
        <w:rPr>
          <w:lang w:val="en-PK"/>
        </w:rPr>
        <w:t>train_data.</w:t>
      </w:r>
      <w:r w:rsidR="002F223C">
        <w:rPr>
          <w:lang w:val="en-PK"/>
        </w:rPr>
        <w:t>json</w:t>
      </w:r>
      <w:r>
        <w:rPr>
          <w:lang w:val="en-PK"/>
        </w:rPr>
        <w:t xml:space="preserve"> – To train the data</w:t>
      </w:r>
    </w:p>
    <w:p w14:paraId="52A7F532" w14:textId="24545DD4" w:rsidR="004E12CF" w:rsidRDefault="004E12CF" w:rsidP="004E12CF">
      <w:pPr>
        <w:pStyle w:val="ListParagraph"/>
        <w:numPr>
          <w:ilvl w:val="0"/>
          <w:numId w:val="28"/>
        </w:numPr>
        <w:rPr>
          <w:lang w:val="en-PK"/>
        </w:rPr>
      </w:pPr>
      <w:r>
        <w:rPr>
          <w:lang w:val="en-PK"/>
        </w:rPr>
        <w:t>val_data.</w:t>
      </w:r>
      <w:r w:rsidR="002F223C">
        <w:rPr>
          <w:lang w:val="en-PK"/>
        </w:rPr>
        <w:t>json</w:t>
      </w:r>
      <w:r>
        <w:rPr>
          <w:lang w:val="en-PK"/>
        </w:rPr>
        <w:t xml:space="preserve"> – To validate the trained model</w:t>
      </w:r>
    </w:p>
    <w:p w14:paraId="175BE9BF" w14:textId="77777777" w:rsidR="004E12CF" w:rsidRDefault="004E12CF" w:rsidP="004E12CF">
      <w:pPr>
        <w:rPr>
          <w:lang w:val="en-PK"/>
        </w:rPr>
      </w:pPr>
    </w:p>
    <w:p w14:paraId="2EA9D719" w14:textId="088134FF" w:rsidR="004E12CF" w:rsidRPr="004E12CF" w:rsidRDefault="004E12CF" w:rsidP="004E12CF">
      <w:pPr>
        <w:pStyle w:val="Heading2"/>
        <w:rPr>
          <w:b/>
          <w:bCs/>
          <w:lang w:val="en-PK"/>
        </w:rPr>
      </w:pPr>
      <w:bookmarkStart w:id="4" w:name="_Toc182696521"/>
      <w:r w:rsidRPr="004E12CF">
        <w:rPr>
          <w:b/>
          <w:bCs/>
          <w:lang w:val="en-PK"/>
        </w:rPr>
        <w:lastRenderedPageBreak/>
        <w:t>tune_script.py</w:t>
      </w:r>
      <w:bookmarkEnd w:id="4"/>
    </w:p>
    <w:p w14:paraId="072541D8" w14:textId="3E6B5643" w:rsidR="004E12CF" w:rsidRDefault="004E12CF" w:rsidP="004E12CF">
      <w:pPr>
        <w:pStyle w:val="Heading3"/>
      </w:pPr>
      <w:bookmarkStart w:id="5" w:name="_Toc182696522"/>
      <w:r w:rsidRPr="004E12CF">
        <w:t>Code Overview</w:t>
      </w:r>
      <w:bookmarkEnd w:id="5"/>
    </w:p>
    <w:p w14:paraId="6495881B" w14:textId="6FFE7FA0" w:rsidR="00533EEF" w:rsidRPr="00533EEF" w:rsidRDefault="00533EEF" w:rsidP="00533EEF">
      <w:pPr>
        <w:pStyle w:val="ListParagraph"/>
        <w:numPr>
          <w:ilvl w:val="0"/>
          <w:numId w:val="29"/>
        </w:numPr>
        <w:rPr>
          <w:lang w:val="en-PK"/>
        </w:rPr>
      </w:pPr>
      <w:r w:rsidRPr="00533EEF">
        <w:rPr>
          <w:lang w:val="en-PK"/>
        </w:rPr>
        <w:t xml:space="preserve">Library Imports: The script begins by importing essential components from the transformers library, including AutoModelForQuestionAnswering, Trainer, TrainingArguments, and AutoTokenizer. Additionally, load_dataset from the </w:t>
      </w:r>
      <w:r w:rsidRPr="00533EEF">
        <w:rPr>
          <w:lang w:val="en-PK"/>
        </w:rPr>
        <w:t>dataset’s</w:t>
      </w:r>
      <w:r w:rsidRPr="00533EEF">
        <w:rPr>
          <w:lang w:val="en-PK"/>
        </w:rPr>
        <w:t xml:space="preserve"> library is used for loading training and validation data.</w:t>
      </w:r>
    </w:p>
    <w:p w14:paraId="57936D44" w14:textId="77777777" w:rsidR="00533EEF" w:rsidRPr="00533EEF" w:rsidRDefault="00533EEF" w:rsidP="00533EEF">
      <w:pPr>
        <w:pStyle w:val="ListParagraph"/>
        <w:rPr>
          <w:lang w:val="en-PK"/>
        </w:rPr>
      </w:pPr>
    </w:p>
    <w:p w14:paraId="4DBCA012" w14:textId="049D1DD3" w:rsidR="00533EEF" w:rsidRDefault="00533EEF" w:rsidP="00533EEF">
      <w:pPr>
        <w:pStyle w:val="ListParagraph"/>
        <w:numPr>
          <w:ilvl w:val="0"/>
          <w:numId w:val="29"/>
        </w:numPr>
        <w:rPr>
          <w:lang w:val="en-PK"/>
        </w:rPr>
      </w:pPr>
      <w:r w:rsidRPr="00533EEF">
        <w:rPr>
          <w:lang w:val="en-PK"/>
        </w:rPr>
        <w:t>Model and Tokenizer Initialization: The model deepset/roberta-base-squad2, which is designed for QA tasks, is loaded using the from_pretrained() method. The corresponding tokenizer is initialized similarly to handle text tokenization and preprocessing.</w:t>
      </w:r>
    </w:p>
    <w:p w14:paraId="4EE5B51E" w14:textId="77777777" w:rsidR="00533EEF" w:rsidRPr="00533EEF" w:rsidRDefault="00533EEF" w:rsidP="00533EEF">
      <w:pPr>
        <w:pStyle w:val="ListParagraph"/>
        <w:rPr>
          <w:lang w:val="en-PK"/>
        </w:rPr>
      </w:pPr>
    </w:p>
    <w:p w14:paraId="5855A569" w14:textId="77777777" w:rsidR="00533EEF" w:rsidRPr="00533EEF" w:rsidRDefault="00533EEF" w:rsidP="00533EEF">
      <w:pPr>
        <w:pStyle w:val="ListParagraph"/>
        <w:numPr>
          <w:ilvl w:val="0"/>
          <w:numId w:val="29"/>
        </w:numPr>
        <w:rPr>
          <w:lang w:val="en-PK"/>
        </w:rPr>
      </w:pPr>
      <w:r w:rsidRPr="00533EEF">
        <w:rPr>
          <w:lang w:val="en-PK"/>
        </w:rPr>
        <w:t>Loading the Dataset: The script loads training and validation data from JSON files named train_data4.json and val_data4.json using the load_dataset function. This step prepares the data for processing.</w:t>
      </w:r>
    </w:p>
    <w:p w14:paraId="68B782EF" w14:textId="77777777" w:rsidR="00533EEF" w:rsidRPr="00533EEF" w:rsidRDefault="00533EEF" w:rsidP="00533EEF">
      <w:pPr>
        <w:pStyle w:val="ListParagraph"/>
        <w:rPr>
          <w:lang w:val="en-PK"/>
        </w:rPr>
      </w:pPr>
    </w:p>
    <w:p w14:paraId="077A592E" w14:textId="63270A33" w:rsidR="004E12CF" w:rsidRDefault="00533EEF" w:rsidP="00533EEF">
      <w:pPr>
        <w:pStyle w:val="ListParagraph"/>
        <w:numPr>
          <w:ilvl w:val="0"/>
          <w:numId w:val="29"/>
        </w:numPr>
        <w:rPr>
          <w:lang w:val="en-PK"/>
        </w:rPr>
      </w:pPr>
      <w:r w:rsidRPr="00533EEF">
        <w:rPr>
          <w:lang w:val="en-PK"/>
        </w:rPr>
        <w:t>Preprocessing Function: A function named preprocess_function is defined to handle data preprocessing:</w:t>
      </w:r>
    </w:p>
    <w:p w14:paraId="66068674" w14:textId="77777777" w:rsidR="00533EEF" w:rsidRPr="00533EEF" w:rsidRDefault="00533EEF" w:rsidP="00533EEF">
      <w:pPr>
        <w:pStyle w:val="ListParagraph"/>
        <w:rPr>
          <w:lang w:val="en-PK"/>
        </w:rPr>
      </w:pPr>
    </w:p>
    <w:p w14:paraId="167A0F00" w14:textId="77777777" w:rsidR="00533EEF" w:rsidRPr="00533EEF" w:rsidRDefault="00533EEF" w:rsidP="00533EEF">
      <w:pPr>
        <w:pStyle w:val="ListParagraph"/>
        <w:numPr>
          <w:ilvl w:val="1"/>
          <w:numId w:val="29"/>
        </w:numPr>
        <w:rPr>
          <w:lang w:val="en-PK"/>
        </w:rPr>
      </w:pPr>
      <w:r w:rsidRPr="00533EEF">
        <w:rPr>
          <w:lang w:val="en-PK"/>
        </w:rPr>
        <w:t>Questions are stripped of leading and trailing whitespace.</w:t>
      </w:r>
    </w:p>
    <w:p w14:paraId="146AF35A" w14:textId="639E3DED" w:rsidR="00533EEF" w:rsidRDefault="00533EEF" w:rsidP="00533EEF">
      <w:pPr>
        <w:pStyle w:val="ListParagraph"/>
        <w:numPr>
          <w:ilvl w:val="1"/>
          <w:numId w:val="29"/>
        </w:numPr>
        <w:rPr>
          <w:lang w:val="en-PK"/>
        </w:rPr>
      </w:pPr>
      <w:r w:rsidRPr="00533EEF">
        <w:rPr>
          <w:lang w:val="en-PK"/>
        </w:rPr>
        <w:t>The tokenizer processes the input pairs of questions and context passages. This step includes:</w:t>
      </w:r>
    </w:p>
    <w:p w14:paraId="6E6CCBC8" w14:textId="77777777" w:rsidR="00533EEF" w:rsidRPr="00533EEF" w:rsidRDefault="00533EEF" w:rsidP="00533EEF">
      <w:pPr>
        <w:pStyle w:val="ListParagraph"/>
        <w:numPr>
          <w:ilvl w:val="2"/>
          <w:numId w:val="29"/>
        </w:numPr>
        <w:rPr>
          <w:lang w:val="en-PK"/>
        </w:rPr>
      </w:pPr>
      <w:r w:rsidRPr="00533EEF">
        <w:rPr>
          <w:lang w:val="en-PK"/>
        </w:rPr>
        <w:t>Padding sequences to a uniform length for consistent input size.</w:t>
      </w:r>
    </w:p>
    <w:p w14:paraId="350244D1" w14:textId="4116C01C" w:rsidR="00533EEF" w:rsidRDefault="00533EEF" w:rsidP="00533EEF">
      <w:pPr>
        <w:pStyle w:val="ListParagraph"/>
        <w:numPr>
          <w:ilvl w:val="2"/>
          <w:numId w:val="29"/>
        </w:numPr>
        <w:rPr>
          <w:lang w:val="en-PK"/>
        </w:rPr>
      </w:pPr>
      <w:r w:rsidRPr="00533EEF">
        <w:rPr>
          <w:lang w:val="en-PK"/>
        </w:rPr>
        <w:t>Enabling return_offsets_mapping to map original text positions to token indices, aiding in answer extraction.</w:t>
      </w:r>
    </w:p>
    <w:p w14:paraId="1C813956" w14:textId="6A86D2CF" w:rsidR="00533EEF" w:rsidRDefault="00533EEF" w:rsidP="00533EEF">
      <w:pPr>
        <w:pStyle w:val="ListParagraph"/>
        <w:numPr>
          <w:ilvl w:val="0"/>
          <w:numId w:val="29"/>
        </w:numPr>
        <w:rPr>
          <w:lang w:val="en-PK"/>
        </w:rPr>
      </w:pPr>
      <w:r w:rsidRPr="00533EEF">
        <w:rPr>
          <w:b/>
          <w:bCs/>
          <w:lang w:val="en-PK"/>
        </w:rPr>
        <w:t>Offset Mapping and Position Calculation</w:t>
      </w:r>
      <w:r w:rsidRPr="00533EEF">
        <w:rPr>
          <w:lang w:val="en-PK"/>
        </w:rPr>
        <w:t>: Within the preprocessing function, start_positions and end_positions lists are initialized to store token indices marking the beginning and end of answers. The script iterates through each example's offset_mapping to determine the correct token boundaries for the provided answers, ensuring that the model learns accurate start and end positions during training.</w:t>
      </w:r>
    </w:p>
    <w:p w14:paraId="5A3C1C70" w14:textId="77777777" w:rsidR="00533EEF" w:rsidRDefault="00533EEF" w:rsidP="00533EEF">
      <w:pPr>
        <w:rPr>
          <w:lang w:val="en-PK"/>
        </w:rPr>
      </w:pPr>
    </w:p>
    <w:p w14:paraId="1F3A1EA3" w14:textId="546ABD50" w:rsidR="00533EEF" w:rsidRDefault="00533EEF" w:rsidP="00533EEF">
      <w:pPr>
        <w:pStyle w:val="Heading3"/>
        <w:rPr>
          <w:lang w:val="en-PK"/>
        </w:rPr>
      </w:pPr>
      <w:bookmarkStart w:id="6" w:name="_Toc182696523"/>
      <w:r>
        <w:rPr>
          <w:lang w:val="en-PK"/>
        </w:rPr>
        <w:t>Purpose</w:t>
      </w:r>
      <w:bookmarkEnd w:id="6"/>
    </w:p>
    <w:p w14:paraId="112CD9E0" w14:textId="3635B8DB" w:rsidR="00533EEF" w:rsidRDefault="00533EEF" w:rsidP="00533EEF">
      <w:r w:rsidRPr="00533EEF">
        <w:t>This script is structured to prepare and fine-tune a transformer-based QA model that can effectively read passages and generate answers based on the input queries. The combination of data preprocessing and offset mapping ensures that training data is aligned correctly, enabling precise learning of answer boundaries.</w:t>
      </w:r>
    </w:p>
    <w:p w14:paraId="764B3A76" w14:textId="77777777" w:rsidR="00533EEF" w:rsidRDefault="00533EEF" w:rsidP="00533EEF"/>
    <w:p w14:paraId="32CFAFC5" w14:textId="6C877313" w:rsidR="00533EEF" w:rsidRPr="00533EEF" w:rsidRDefault="00533EEF" w:rsidP="00533EEF">
      <w:pPr>
        <w:pStyle w:val="Heading2"/>
        <w:rPr>
          <w:b/>
          <w:bCs/>
        </w:rPr>
      </w:pPr>
      <w:bookmarkStart w:id="7" w:name="_Toc182696524"/>
      <w:r w:rsidRPr="00533EEF">
        <w:rPr>
          <w:b/>
          <w:bCs/>
        </w:rPr>
        <w:t>ui_py</w:t>
      </w:r>
      <w:bookmarkEnd w:id="7"/>
    </w:p>
    <w:p w14:paraId="737D678C" w14:textId="5F531EE1" w:rsidR="00533EEF" w:rsidRDefault="00533EEF" w:rsidP="00533EEF">
      <w:pPr>
        <w:pStyle w:val="Heading3"/>
      </w:pPr>
      <w:bookmarkStart w:id="8" w:name="_Toc182696525"/>
      <w:r w:rsidRPr="00533EEF">
        <w:t>Code Overview</w:t>
      </w:r>
      <w:bookmarkEnd w:id="8"/>
    </w:p>
    <w:p w14:paraId="5006BC9B" w14:textId="2D36A883" w:rsidR="00533EEF" w:rsidRDefault="00533EEF" w:rsidP="00533EEF">
      <w:r w:rsidRPr="00533EEF">
        <w:t>This Python script sets up a question-answering (QA) application using Gradio for user interaction, a fine-tuned transformer model from transformers, and pandas for data handling. Below is a detailed explanation of each section:</w:t>
      </w:r>
    </w:p>
    <w:p w14:paraId="5448C581" w14:textId="77777777" w:rsidR="00533EEF" w:rsidRPr="00533EEF" w:rsidRDefault="00533EEF" w:rsidP="00533EEF">
      <w:pPr>
        <w:pStyle w:val="ListParagraph"/>
        <w:numPr>
          <w:ilvl w:val="0"/>
          <w:numId w:val="30"/>
        </w:numPr>
        <w:rPr>
          <w:lang w:val="en-PK"/>
        </w:rPr>
      </w:pPr>
      <w:r w:rsidRPr="00533EEF">
        <w:rPr>
          <w:lang w:val="en-PK"/>
        </w:rPr>
        <w:lastRenderedPageBreak/>
        <w:t>Library Imports: The script imports gradio for creating a user interface, transformers for building a QA pipeline, and pandas for reading and processing CSV files.</w:t>
      </w:r>
    </w:p>
    <w:p w14:paraId="06CDC148" w14:textId="77777777" w:rsidR="00533EEF" w:rsidRPr="00533EEF" w:rsidRDefault="00533EEF" w:rsidP="00533EEF">
      <w:pPr>
        <w:rPr>
          <w:lang w:val="en-PK"/>
        </w:rPr>
      </w:pPr>
    </w:p>
    <w:p w14:paraId="1E7C8B59" w14:textId="77777777" w:rsidR="00533EEF" w:rsidRPr="00533EEF" w:rsidRDefault="00533EEF" w:rsidP="00533EEF">
      <w:pPr>
        <w:pStyle w:val="ListParagraph"/>
        <w:numPr>
          <w:ilvl w:val="0"/>
          <w:numId w:val="30"/>
        </w:numPr>
        <w:rPr>
          <w:lang w:val="en-PK"/>
        </w:rPr>
      </w:pPr>
      <w:r w:rsidRPr="00533EEF">
        <w:rPr>
          <w:lang w:val="en-PK"/>
        </w:rPr>
        <w:t>Model Loading: The script loads a fine-tuned model and tokenizer from a specified path (./fine_tuned_model6). These are initialized using AutoTokenizer.from_pretrained() and AutoModelForQuestionAnswering.from_pretrained().</w:t>
      </w:r>
    </w:p>
    <w:p w14:paraId="2AFAA4E8" w14:textId="77777777" w:rsidR="00533EEF" w:rsidRPr="00533EEF" w:rsidRDefault="00533EEF" w:rsidP="00533EEF">
      <w:pPr>
        <w:rPr>
          <w:lang w:val="en-PK"/>
        </w:rPr>
      </w:pPr>
    </w:p>
    <w:p w14:paraId="6C952E5F" w14:textId="77777777" w:rsidR="00533EEF" w:rsidRPr="00533EEF" w:rsidRDefault="00533EEF" w:rsidP="00533EEF">
      <w:pPr>
        <w:pStyle w:val="ListParagraph"/>
        <w:numPr>
          <w:ilvl w:val="0"/>
          <w:numId w:val="30"/>
        </w:numPr>
        <w:rPr>
          <w:lang w:val="en-PK"/>
        </w:rPr>
      </w:pPr>
      <w:r w:rsidRPr="00533EEF">
        <w:rPr>
          <w:lang w:val="en-PK"/>
        </w:rPr>
        <w:t>QA Pipeline Setup: The code creates a QA pipeline using pipeline("question-answering"), which integrates the model and tokenizer to process queries and extract answers from provided contexts.</w:t>
      </w:r>
    </w:p>
    <w:p w14:paraId="3220E767" w14:textId="77777777" w:rsidR="00533EEF" w:rsidRPr="00533EEF" w:rsidRDefault="00533EEF" w:rsidP="00533EEF">
      <w:pPr>
        <w:rPr>
          <w:lang w:val="en-PK"/>
        </w:rPr>
      </w:pPr>
    </w:p>
    <w:p w14:paraId="335A1BAE" w14:textId="77777777" w:rsidR="00533EEF" w:rsidRPr="00533EEF" w:rsidRDefault="00533EEF" w:rsidP="00533EEF">
      <w:pPr>
        <w:pStyle w:val="ListParagraph"/>
        <w:numPr>
          <w:ilvl w:val="0"/>
          <w:numId w:val="30"/>
        </w:numPr>
        <w:rPr>
          <w:lang w:val="en-PK"/>
        </w:rPr>
      </w:pPr>
      <w:r w:rsidRPr="00533EEF">
        <w:rPr>
          <w:lang w:val="en-PK"/>
        </w:rPr>
        <w:t>Chat History Initialization: A chat_history list is initialized to store previous user queries and their corresponding answers, allowing for continuous interaction within the Gradio interface.</w:t>
      </w:r>
    </w:p>
    <w:p w14:paraId="22E4C412" w14:textId="77777777" w:rsidR="00533EEF" w:rsidRPr="00533EEF" w:rsidRDefault="00533EEF" w:rsidP="00533EEF">
      <w:pPr>
        <w:rPr>
          <w:lang w:val="en-PK"/>
        </w:rPr>
      </w:pPr>
    </w:p>
    <w:p w14:paraId="7F40F752" w14:textId="3D42A28F" w:rsidR="00533EEF" w:rsidRDefault="00533EEF" w:rsidP="00533EEF">
      <w:pPr>
        <w:pStyle w:val="ListParagraph"/>
        <w:numPr>
          <w:ilvl w:val="0"/>
          <w:numId w:val="30"/>
        </w:numPr>
        <w:rPr>
          <w:lang w:val="en-PK"/>
        </w:rPr>
      </w:pPr>
      <w:r w:rsidRPr="00533EEF">
        <w:rPr>
          <w:lang w:val="en-PK"/>
        </w:rPr>
        <w:t>CSV Parsing Function (parse_csv_to_context):</w:t>
      </w:r>
    </w:p>
    <w:p w14:paraId="450BA430" w14:textId="77777777" w:rsidR="00533EEF" w:rsidRPr="00533EEF" w:rsidRDefault="00533EEF" w:rsidP="00533EEF">
      <w:pPr>
        <w:pStyle w:val="ListParagraph"/>
        <w:rPr>
          <w:lang w:val="en-PK"/>
        </w:rPr>
      </w:pPr>
    </w:p>
    <w:p w14:paraId="47EAD8F8" w14:textId="5F0BDA4F" w:rsidR="00533EEF" w:rsidRPr="00533EEF" w:rsidRDefault="00533EEF" w:rsidP="00533EEF">
      <w:pPr>
        <w:pStyle w:val="ListParagraph"/>
        <w:numPr>
          <w:ilvl w:val="1"/>
          <w:numId w:val="30"/>
        </w:numPr>
        <w:rPr>
          <w:lang w:val="en-PK"/>
        </w:rPr>
      </w:pPr>
      <w:r w:rsidRPr="00533EEF">
        <w:rPr>
          <w:lang w:val="en-PK"/>
        </w:rPr>
        <w:t>This function reads an uploaded CSV file using pandas.read_csv() and checks for essential columns (Date, Time, Component, Content, EventId).</w:t>
      </w:r>
    </w:p>
    <w:p w14:paraId="17927FAF" w14:textId="28ADB026" w:rsidR="00533EEF" w:rsidRPr="00533EEF" w:rsidRDefault="00533EEF" w:rsidP="00533EEF">
      <w:pPr>
        <w:pStyle w:val="ListParagraph"/>
        <w:numPr>
          <w:ilvl w:val="1"/>
          <w:numId w:val="30"/>
        </w:numPr>
        <w:rPr>
          <w:lang w:val="en-PK"/>
        </w:rPr>
      </w:pPr>
      <w:r w:rsidRPr="00533EEF">
        <w:rPr>
          <w:lang w:val="en-PK"/>
        </w:rPr>
        <w:t>If any of the required columns are missing, an error message is returned.</w:t>
      </w:r>
    </w:p>
    <w:p w14:paraId="6A390B07" w14:textId="0DF743FA" w:rsidR="00533EEF" w:rsidRDefault="00533EEF" w:rsidP="00533EEF">
      <w:pPr>
        <w:pStyle w:val="ListParagraph"/>
        <w:numPr>
          <w:ilvl w:val="1"/>
          <w:numId w:val="30"/>
        </w:numPr>
        <w:rPr>
          <w:lang w:val="en-PK"/>
        </w:rPr>
      </w:pPr>
      <w:r w:rsidRPr="00533EEF">
        <w:rPr>
          <w:lang w:val="en-PK"/>
        </w:rPr>
        <w:t>If successful, it constructs a narrative context from the data, with each entry formatted as:</w:t>
      </w:r>
    </w:p>
    <w:p w14:paraId="0413F401" w14:textId="1C5969D6" w:rsidR="00533EEF" w:rsidRPr="00533EEF" w:rsidRDefault="00533EEF" w:rsidP="00533EEF">
      <w:pPr>
        <w:pStyle w:val="ListParagraph"/>
        <w:numPr>
          <w:ilvl w:val="2"/>
          <w:numId w:val="30"/>
        </w:numPr>
        <w:rPr>
          <w:lang w:val="en-PK"/>
        </w:rPr>
      </w:pPr>
      <w:r w:rsidRPr="00533EEF">
        <w:rPr>
          <w:lang w:val="en-PK"/>
        </w:rPr>
        <w:t>"On [Date] at [Time], the [Component] component with Event ID [EventId] [Content]."</w:t>
      </w:r>
    </w:p>
    <w:p w14:paraId="380EA70D" w14:textId="77777777" w:rsidR="00793942" w:rsidRDefault="00533EEF" w:rsidP="00793942">
      <w:pPr>
        <w:pStyle w:val="ListParagraph"/>
        <w:numPr>
          <w:ilvl w:val="1"/>
          <w:numId w:val="30"/>
        </w:numPr>
        <w:rPr>
          <w:lang w:val="en-PK"/>
        </w:rPr>
      </w:pPr>
      <w:r w:rsidRPr="00533EEF">
        <w:rPr>
          <w:lang w:val="en-PK"/>
        </w:rPr>
        <w:t>The generated context string is printed to the terminal for verification and returned for further processing.</w:t>
      </w:r>
    </w:p>
    <w:p w14:paraId="04B7495F" w14:textId="45A8B461" w:rsidR="00793942" w:rsidRPr="00793942" w:rsidRDefault="00793942" w:rsidP="00793942">
      <w:pPr>
        <w:pStyle w:val="ListParagraph"/>
        <w:numPr>
          <w:ilvl w:val="0"/>
          <w:numId w:val="30"/>
        </w:numPr>
        <w:rPr>
          <w:lang w:val="en-PK"/>
        </w:rPr>
      </w:pPr>
      <w:r w:rsidRPr="00793942">
        <w:rPr>
          <w:lang w:val="en-PK"/>
        </w:rPr>
        <w:t>Question-Answering Function (answer_question):</w:t>
      </w:r>
    </w:p>
    <w:p w14:paraId="2337BE36" w14:textId="75693728" w:rsidR="00793942" w:rsidRPr="00533EEF" w:rsidRDefault="00793942" w:rsidP="00793942">
      <w:pPr>
        <w:pStyle w:val="ListParagraph"/>
        <w:numPr>
          <w:ilvl w:val="1"/>
          <w:numId w:val="30"/>
        </w:numPr>
        <w:rPr>
          <w:lang w:val="en-PK"/>
        </w:rPr>
      </w:pPr>
      <w:r w:rsidRPr="00793942">
        <w:t>This function accepts a CSV file and a user question as inputs.</w:t>
      </w:r>
    </w:p>
    <w:p w14:paraId="2C88D0DF" w14:textId="730F1EFB" w:rsidR="00793942" w:rsidRPr="00533EEF" w:rsidRDefault="00793942" w:rsidP="00793942">
      <w:pPr>
        <w:pStyle w:val="ListParagraph"/>
        <w:numPr>
          <w:ilvl w:val="1"/>
          <w:numId w:val="30"/>
        </w:numPr>
        <w:rPr>
          <w:lang w:val="en-PK"/>
        </w:rPr>
      </w:pPr>
      <w:r w:rsidRPr="00793942">
        <w:rPr>
          <w:lang w:val="en-PK"/>
        </w:rPr>
        <w:t>It calls parse_csv_to_context() to create context from the CSV file.</w:t>
      </w:r>
    </w:p>
    <w:p w14:paraId="275B653A" w14:textId="77777777" w:rsidR="00793942" w:rsidRDefault="00793942" w:rsidP="00793942">
      <w:pPr>
        <w:pStyle w:val="ListParagraph"/>
        <w:numPr>
          <w:ilvl w:val="1"/>
          <w:numId w:val="30"/>
        </w:numPr>
        <w:rPr>
          <w:lang w:val="en-PK"/>
        </w:rPr>
      </w:pPr>
      <w:r w:rsidRPr="00793942">
        <w:rPr>
          <w:lang w:val="en-PK"/>
        </w:rPr>
        <w:t>If an error occurs during CSV parsing, it returns the error message and existing chat history.</w:t>
      </w:r>
    </w:p>
    <w:p w14:paraId="49F3177D" w14:textId="59763851" w:rsidR="00793942" w:rsidRDefault="00793942" w:rsidP="00793942">
      <w:pPr>
        <w:pStyle w:val="ListParagraph"/>
        <w:numPr>
          <w:ilvl w:val="1"/>
          <w:numId w:val="30"/>
        </w:numPr>
        <w:rPr>
          <w:lang w:val="en-PK"/>
        </w:rPr>
      </w:pPr>
      <w:r w:rsidRPr="00793942">
        <w:rPr>
          <w:lang w:val="en-PK"/>
        </w:rPr>
        <w:t>If the context is successfully created, the QA pipeline is executed with the provided question and context.</w:t>
      </w:r>
    </w:p>
    <w:p w14:paraId="5494F234" w14:textId="447B32DD" w:rsidR="00793942" w:rsidRDefault="00793942" w:rsidP="00793942">
      <w:pPr>
        <w:pStyle w:val="ListParagraph"/>
        <w:numPr>
          <w:ilvl w:val="1"/>
          <w:numId w:val="30"/>
        </w:numPr>
        <w:rPr>
          <w:lang w:val="en-PK"/>
        </w:rPr>
      </w:pPr>
      <w:r w:rsidRPr="00793942">
        <w:rPr>
          <w:lang w:val="en-PK"/>
        </w:rPr>
        <w:t>The answer generated by the pipeline is added to chat_history, which is updated with the new question-answer pair.</w:t>
      </w:r>
    </w:p>
    <w:p w14:paraId="1821151F" w14:textId="55F7468A" w:rsidR="00793942" w:rsidRDefault="00793942" w:rsidP="00793942">
      <w:pPr>
        <w:pStyle w:val="ListParagraph"/>
        <w:numPr>
          <w:ilvl w:val="1"/>
          <w:numId w:val="30"/>
        </w:numPr>
        <w:rPr>
          <w:lang w:val="en-PK"/>
        </w:rPr>
      </w:pPr>
      <w:r w:rsidRPr="00793942">
        <w:rPr>
          <w:lang w:val="en-PK"/>
        </w:rPr>
        <w:t>The function returns the answer and updated chat history.</w:t>
      </w:r>
    </w:p>
    <w:p w14:paraId="391E590B" w14:textId="77777777" w:rsidR="00793942" w:rsidRPr="00793942" w:rsidRDefault="00793942" w:rsidP="00793942">
      <w:pPr>
        <w:rPr>
          <w:lang w:val="en-PK"/>
        </w:rPr>
      </w:pPr>
    </w:p>
    <w:p w14:paraId="141522C2" w14:textId="77777777" w:rsidR="00793942" w:rsidRPr="00793942" w:rsidRDefault="00793942" w:rsidP="00793942">
      <w:pPr>
        <w:pStyle w:val="ListParagraph"/>
        <w:numPr>
          <w:ilvl w:val="0"/>
          <w:numId w:val="30"/>
        </w:numPr>
        <w:rPr>
          <w:lang w:val="en-PK"/>
        </w:rPr>
      </w:pPr>
      <w:r w:rsidRPr="00793942">
        <w:rPr>
          <w:lang w:val="en-PK"/>
        </w:rPr>
        <w:t>Gradio Interface (iface):</w:t>
      </w:r>
    </w:p>
    <w:p w14:paraId="09E33828" w14:textId="77777777" w:rsidR="00793942" w:rsidRPr="00793942" w:rsidRDefault="00793942" w:rsidP="00793942">
      <w:pPr>
        <w:ind w:left="360"/>
        <w:rPr>
          <w:lang w:val="en-PK"/>
        </w:rPr>
      </w:pPr>
    </w:p>
    <w:p w14:paraId="6CEE1B8A" w14:textId="77777777" w:rsidR="00793942" w:rsidRPr="00793942" w:rsidRDefault="00793942" w:rsidP="00793942">
      <w:pPr>
        <w:pStyle w:val="ListParagraph"/>
        <w:numPr>
          <w:ilvl w:val="1"/>
          <w:numId w:val="30"/>
        </w:numPr>
        <w:rPr>
          <w:lang w:val="en-PK"/>
        </w:rPr>
      </w:pPr>
      <w:r w:rsidRPr="00793942">
        <w:rPr>
          <w:lang w:val="en-PK"/>
        </w:rPr>
        <w:lastRenderedPageBreak/>
        <w:t>The Gradio Interface object is set up to link user inputs (CSV file and question) with outputs (answer and chat history).</w:t>
      </w:r>
    </w:p>
    <w:p w14:paraId="05A36224" w14:textId="77777777" w:rsidR="00793942" w:rsidRPr="00793942" w:rsidRDefault="00793942" w:rsidP="00793942">
      <w:pPr>
        <w:pStyle w:val="ListParagraph"/>
        <w:numPr>
          <w:ilvl w:val="1"/>
          <w:numId w:val="30"/>
        </w:numPr>
        <w:rPr>
          <w:lang w:val="en-PK"/>
        </w:rPr>
      </w:pPr>
      <w:r w:rsidRPr="00793942">
        <w:rPr>
          <w:lang w:val="en-PK"/>
        </w:rPr>
        <w:t>The title and description provide context to the user about the application's purpose, which is to allow users to upload CSV log files and ask questions based on the data.</w:t>
      </w:r>
    </w:p>
    <w:p w14:paraId="647C45C9" w14:textId="67F8ACDB" w:rsidR="00793942" w:rsidRDefault="00793942" w:rsidP="00793942">
      <w:pPr>
        <w:pStyle w:val="ListParagraph"/>
        <w:numPr>
          <w:ilvl w:val="1"/>
          <w:numId w:val="30"/>
        </w:numPr>
        <w:rPr>
          <w:lang w:val="en-PK"/>
        </w:rPr>
      </w:pPr>
      <w:r w:rsidRPr="00793942">
        <w:rPr>
          <w:lang w:val="en-PK"/>
        </w:rPr>
        <w:t>The launch() method runs the interface, and share=True allows external sharing of the application link.</w:t>
      </w:r>
    </w:p>
    <w:p w14:paraId="4614D854" w14:textId="77777777" w:rsidR="00793942" w:rsidRDefault="00793942" w:rsidP="00793942">
      <w:pPr>
        <w:rPr>
          <w:lang w:val="en-PK"/>
        </w:rPr>
      </w:pPr>
    </w:p>
    <w:p w14:paraId="184EC27C" w14:textId="2376F99A" w:rsidR="00793942" w:rsidRDefault="00793942" w:rsidP="00793942">
      <w:pPr>
        <w:pStyle w:val="Heading3"/>
      </w:pPr>
      <w:bookmarkStart w:id="9" w:name="_Toc182696526"/>
      <w:r w:rsidRPr="00793942">
        <w:t>Purpose</w:t>
      </w:r>
      <w:bookmarkEnd w:id="9"/>
    </w:p>
    <w:p w14:paraId="79E4CCEE" w14:textId="51547712" w:rsidR="00793942" w:rsidRDefault="00793942" w:rsidP="00793942">
      <w:r w:rsidRPr="00793942">
        <w:t>This script creates an interactive web-based tool named "BATA BOT" that processes uploaded CSV log files, constructs a narrative context from the logs, and enables users to ask questions about the data. The fine-tuned QA model provides relevant answers, facilitating investigation and analysis of CSV logs in an intuitive way. The interface supports a dynamic chat history to keep track of the interaction, making it user-friendly and informative.</w:t>
      </w:r>
    </w:p>
    <w:p w14:paraId="0A34D9EF" w14:textId="77777777" w:rsidR="00793942" w:rsidRDefault="00793942" w:rsidP="00793942"/>
    <w:p w14:paraId="203CD70A" w14:textId="77777777" w:rsidR="00793942" w:rsidRDefault="00793942" w:rsidP="00793942"/>
    <w:p w14:paraId="0084EEE0" w14:textId="62370E5D" w:rsidR="002F223C" w:rsidRDefault="002F223C" w:rsidP="002F223C">
      <w:pPr>
        <w:pStyle w:val="Heading2"/>
        <w:rPr>
          <w:b/>
          <w:bCs/>
        </w:rPr>
      </w:pPr>
      <w:bookmarkStart w:id="10" w:name="_Toc182696527"/>
      <w:r w:rsidRPr="002F223C">
        <w:rPr>
          <w:b/>
          <w:bCs/>
        </w:rPr>
        <w:t>train_</w:t>
      </w:r>
      <w:r>
        <w:rPr>
          <w:b/>
          <w:bCs/>
        </w:rPr>
        <w:t>data.</w:t>
      </w:r>
      <w:r w:rsidRPr="002F223C">
        <w:rPr>
          <w:b/>
          <w:bCs/>
        </w:rPr>
        <w:t>json</w:t>
      </w:r>
      <w:r w:rsidR="0013299E">
        <w:rPr>
          <w:b/>
          <w:bCs/>
        </w:rPr>
        <w:t xml:space="preserve"> &amp; val_data.json</w:t>
      </w:r>
      <w:bookmarkEnd w:id="10"/>
    </w:p>
    <w:p w14:paraId="4184941B" w14:textId="033A7427" w:rsidR="002F223C" w:rsidRDefault="0013299E" w:rsidP="002F223C">
      <w:r w:rsidRPr="0013299E">
        <w:t>The train_data4.json and val_data4.json files are used for training and validating a question-answering model. Below is an analysis of the structure and data included in these files:</w:t>
      </w:r>
    </w:p>
    <w:p w14:paraId="6F0FC37A" w14:textId="77777777" w:rsidR="0013299E" w:rsidRPr="0013299E" w:rsidRDefault="0013299E" w:rsidP="0013299E">
      <w:pPr>
        <w:pStyle w:val="Heading3"/>
        <w:rPr>
          <w:lang w:val="en-PK"/>
        </w:rPr>
      </w:pPr>
      <w:bookmarkStart w:id="11" w:name="_Toc182696528"/>
      <w:r w:rsidRPr="0013299E">
        <w:rPr>
          <w:lang w:val="en-PK"/>
        </w:rPr>
        <w:t>Structure and Content Overview</w:t>
      </w:r>
      <w:bookmarkEnd w:id="11"/>
    </w:p>
    <w:p w14:paraId="68DC3F05" w14:textId="17395EE9" w:rsidR="0013299E" w:rsidRDefault="0013299E" w:rsidP="0013299E">
      <w:pPr>
        <w:pStyle w:val="ListParagraph"/>
        <w:numPr>
          <w:ilvl w:val="0"/>
          <w:numId w:val="31"/>
        </w:numPr>
        <w:rPr>
          <w:lang w:val="en-PK"/>
        </w:rPr>
      </w:pPr>
      <w:r w:rsidRPr="0013299E">
        <w:rPr>
          <w:lang w:val="en-PK"/>
        </w:rPr>
        <w:t>JSON Format:</w:t>
      </w:r>
    </w:p>
    <w:p w14:paraId="46DDB871" w14:textId="77777777" w:rsidR="0013299E" w:rsidRPr="0013299E" w:rsidRDefault="0013299E" w:rsidP="0013299E">
      <w:pPr>
        <w:pStyle w:val="ListParagraph"/>
        <w:rPr>
          <w:lang w:val="en-PK"/>
        </w:rPr>
      </w:pPr>
    </w:p>
    <w:p w14:paraId="646A9275" w14:textId="2FF20C87" w:rsidR="0013299E" w:rsidRDefault="0013299E" w:rsidP="0013299E">
      <w:pPr>
        <w:pStyle w:val="ListParagraph"/>
        <w:numPr>
          <w:ilvl w:val="1"/>
          <w:numId w:val="31"/>
        </w:numPr>
        <w:rPr>
          <w:lang w:val="en-PK"/>
        </w:rPr>
      </w:pPr>
      <w:r w:rsidRPr="0013299E">
        <w:rPr>
          <w:lang w:val="en-PK"/>
        </w:rPr>
        <w:t xml:space="preserve"> point used for training or validation purposes in a question-answering model.</w:t>
      </w:r>
    </w:p>
    <w:p w14:paraId="7B791533" w14:textId="77777777" w:rsidR="0013299E" w:rsidRPr="0013299E" w:rsidRDefault="0013299E" w:rsidP="0013299E">
      <w:pPr>
        <w:pStyle w:val="ListParagraph"/>
        <w:ind w:left="1440"/>
        <w:rPr>
          <w:lang w:val="en-PK"/>
        </w:rPr>
      </w:pPr>
    </w:p>
    <w:p w14:paraId="6EDAD2F6" w14:textId="0A4086F6" w:rsidR="0013299E" w:rsidRDefault="0013299E" w:rsidP="0013299E">
      <w:pPr>
        <w:pStyle w:val="ListParagraph"/>
        <w:numPr>
          <w:ilvl w:val="0"/>
          <w:numId w:val="31"/>
        </w:numPr>
        <w:rPr>
          <w:lang w:val="en-PK"/>
        </w:rPr>
      </w:pPr>
      <w:r w:rsidRPr="0013299E">
        <w:rPr>
          <w:lang w:val="en-PK"/>
        </w:rPr>
        <w:t>Key Components:</w:t>
      </w:r>
    </w:p>
    <w:p w14:paraId="026A8788" w14:textId="77777777" w:rsidR="0013299E" w:rsidRPr="0013299E" w:rsidRDefault="0013299E" w:rsidP="0013299E">
      <w:pPr>
        <w:pStyle w:val="ListParagraph"/>
        <w:rPr>
          <w:lang w:val="en-PK"/>
        </w:rPr>
      </w:pPr>
    </w:p>
    <w:p w14:paraId="5BDC15E3" w14:textId="77777777" w:rsidR="0013299E" w:rsidRPr="0013299E" w:rsidRDefault="0013299E" w:rsidP="0013299E">
      <w:pPr>
        <w:pStyle w:val="ListParagraph"/>
        <w:numPr>
          <w:ilvl w:val="1"/>
          <w:numId w:val="31"/>
        </w:numPr>
        <w:rPr>
          <w:lang w:val="en-PK"/>
        </w:rPr>
      </w:pPr>
      <w:r w:rsidRPr="0013299E">
        <w:rPr>
          <w:lang w:val="en-PK"/>
        </w:rPr>
        <w:t>context: A narrative or block of text detailing system logs or event information. This is typically a description of events that occurred on specific dates and times, with technical details on processes and outcomes.</w:t>
      </w:r>
    </w:p>
    <w:p w14:paraId="25407C4F" w14:textId="77777777" w:rsidR="0013299E" w:rsidRPr="0013299E" w:rsidRDefault="0013299E" w:rsidP="0013299E">
      <w:pPr>
        <w:pStyle w:val="ListParagraph"/>
        <w:numPr>
          <w:ilvl w:val="1"/>
          <w:numId w:val="31"/>
        </w:numPr>
        <w:rPr>
          <w:lang w:val="en-PK"/>
        </w:rPr>
      </w:pPr>
      <w:r w:rsidRPr="0013299E">
        <w:rPr>
          <w:lang w:val="en-PK"/>
        </w:rPr>
        <w:t>question: A question related to the provided context. The model is trained to answer these questions based on the information in the context.</w:t>
      </w:r>
    </w:p>
    <w:p w14:paraId="35EDAA2F" w14:textId="77777777" w:rsidR="0013299E" w:rsidRPr="0013299E" w:rsidRDefault="0013299E" w:rsidP="0013299E">
      <w:pPr>
        <w:pStyle w:val="ListParagraph"/>
        <w:numPr>
          <w:ilvl w:val="1"/>
          <w:numId w:val="31"/>
        </w:numPr>
        <w:rPr>
          <w:lang w:val="en-PK"/>
        </w:rPr>
      </w:pPr>
      <w:r w:rsidRPr="0013299E">
        <w:rPr>
          <w:lang w:val="en-PK"/>
        </w:rPr>
        <w:t>answers:</w:t>
      </w:r>
    </w:p>
    <w:p w14:paraId="79A68B7C" w14:textId="77777777" w:rsidR="0013299E" w:rsidRPr="0013299E" w:rsidRDefault="0013299E" w:rsidP="0013299E">
      <w:pPr>
        <w:pStyle w:val="ListParagraph"/>
        <w:numPr>
          <w:ilvl w:val="1"/>
          <w:numId w:val="31"/>
        </w:numPr>
        <w:rPr>
          <w:lang w:val="en-PK"/>
        </w:rPr>
      </w:pPr>
      <w:r w:rsidRPr="0013299E">
        <w:rPr>
          <w:lang w:val="en-PK"/>
        </w:rPr>
        <w:t>text: The exact text string representing the answer within the context.</w:t>
      </w:r>
    </w:p>
    <w:p w14:paraId="74A2E09A" w14:textId="05422004" w:rsidR="0013299E" w:rsidRDefault="0013299E" w:rsidP="0013299E">
      <w:pPr>
        <w:pStyle w:val="ListParagraph"/>
        <w:numPr>
          <w:ilvl w:val="1"/>
          <w:numId w:val="31"/>
        </w:numPr>
        <w:rPr>
          <w:lang w:val="en-PK"/>
        </w:rPr>
      </w:pPr>
      <w:r w:rsidRPr="0013299E">
        <w:rPr>
          <w:lang w:val="en-PK"/>
        </w:rPr>
        <w:t>answer_start: The starting index of the answer in the context, indicating the character position where the answer begins.</w:t>
      </w:r>
    </w:p>
    <w:p w14:paraId="21D706C2" w14:textId="77777777" w:rsidR="0013299E" w:rsidRPr="0013299E" w:rsidRDefault="0013299E" w:rsidP="0013299E">
      <w:pPr>
        <w:pStyle w:val="Heading3"/>
        <w:rPr>
          <w:lang w:val="en-PK"/>
        </w:rPr>
      </w:pPr>
      <w:bookmarkStart w:id="12" w:name="_Toc182696529"/>
      <w:r w:rsidRPr="0013299E">
        <w:rPr>
          <w:lang w:val="en-PK"/>
        </w:rPr>
        <w:t>Example of Data Entries</w:t>
      </w:r>
      <w:bookmarkEnd w:id="12"/>
    </w:p>
    <w:p w14:paraId="7A087059" w14:textId="3A16D062" w:rsidR="0013299E" w:rsidRPr="0013299E" w:rsidRDefault="0013299E" w:rsidP="0013299E">
      <w:pPr>
        <w:rPr>
          <w:lang w:val="en-PK"/>
        </w:rPr>
      </w:pPr>
      <w:r w:rsidRPr="0013299E">
        <w:rPr>
          <w:lang w:val="en-PK"/>
        </w:rPr>
        <w:t>The files include complex log details, such as:</w:t>
      </w:r>
    </w:p>
    <w:p w14:paraId="30CB105A" w14:textId="77777777" w:rsidR="0013299E" w:rsidRDefault="0013299E" w:rsidP="0013299E">
      <w:pPr>
        <w:pStyle w:val="ListParagraph"/>
        <w:numPr>
          <w:ilvl w:val="0"/>
          <w:numId w:val="32"/>
        </w:numPr>
        <w:rPr>
          <w:lang w:val="en-PK"/>
        </w:rPr>
      </w:pPr>
      <w:r w:rsidRPr="0013299E">
        <w:rPr>
          <w:lang w:val="en-PK"/>
        </w:rPr>
        <w:t>Log entries describing components (e.g., CBS and CSI) performing tasks like loading servicing stacks, initializing services, or handling event IDs.</w:t>
      </w:r>
    </w:p>
    <w:p w14:paraId="4A1A49D6" w14:textId="77777777" w:rsidR="0013299E" w:rsidRPr="0013299E" w:rsidRDefault="0013299E" w:rsidP="0013299E">
      <w:pPr>
        <w:pStyle w:val="ListParagraph"/>
        <w:rPr>
          <w:lang w:val="en-PK"/>
        </w:rPr>
      </w:pPr>
    </w:p>
    <w:p w14:paraId="49F4A993" w14:textId="77777777" w:rsidR="0013299E" w:rsidRPr="0013299E" w:rsidRDefault="0013299E" w:rsidP="0013299E">
      <w:pPr>
        <w:pStyle w:val="ListParagraph"/>
        <w:rPr>
          <w:lang w:val="en-PK"/>
        </w:rPr>
      </w:pPr>
    </w:p>
    <w:p w14:paraId="793F16A5" w14:textId="77777777" w:rsidR="0013299E" w:rsidRDefault="0013299E" w:rsidP="0013299E">
      <w:pPr>
        <w:pStyle w:val="ListParagraph"/>
        <w:numPr>
          <w:ilvl w:val="0"/>
          <w:numId w:val="32"/>
        </w:numPr>
        <w:rPr>
          <w:lang w:val="en-PK"/>
        </w:rPr>
      </w:pPr>
      <w:r w:rsidRPr="0013299E">
        <w:rPr>
          <w:lang w:val="en-PK"/>
        </w:rPr>
        <w:t>Technical messages including version information (e.g., Servicing Stack version v6.1.7601.23505 or wcp.dll version 0.0.0.6).</w:t>
      </w:r>
    </w:p>
    <w:p w14:paraId="7B349A9E" w14:textId="77777777" w:rsidR="0013299E" w:rsidRPr="0013299E" w:rsidRDefault="0013299E" w:rsidP="0013299E">
      <w:pPr>
        <w:pStyle w:val="ListParagraph"/>
        <w:rPr>
          <w:lang w:val="en-PK"/>
        </w:rPr>
      </w:pPr>
    </w:p>
    <w:p w14:paraId="229C9CBC" w14:textId="0454C2DD" w:rsidR="0013299E" w:rsidRDefault="0013299E" w:rsidP="0013299E">
      <w:pPr>
        <w:pStyle w:val="ListParagraph"/>
        <w:numPr>
          <w:ilvl w:val="0"/>
          <w:numId w:val="32"/>
        </w:numPr>
        <w:rPr>
          <w:lang w:val="en-PK"/>
        </w:rPr>
      </w:pPr>
      <w:r w:rsidRPr="0013299E">
        <w:rPr>
          <w:lang w:val="en-PK"/>
        </w:rPr>
        <w:t>Specific Event IDs marking significant events like initialization success, warnings, or failures (e.g., E23, E37, E43).</w:t>
      </w:r>
    </w:p>
    <w:p w14:paraId="41930639" w14:textId="77777777" w:rsidR="0013299E" w:rsidRPr="0013299E" w:rsidRDefault="0013299E" w:rsidP="0013299E">
      <w:pPr>
        <w:pStyle w:val="ListParagraph"/>
        <w:rPr>
          <w:lang w:val="en-PK"/>
        </w:rPr>
      </w:pPr>
    </w:p>
    <w:p w14:paraId="2DA8D8D4" w14:textId="4ED03D7E" w:rsidR="0013299E" w:rsidRDefault="0013299E" w:rsidP="0013299E">
      <w:pPr>
        <w:pStyle w:val="Heading3"/>
      </w:pPr>
      <w:bookmarkStart w:id="13" w:name="_Toc182696530"/>
      <w:r w:rsidRPr="0013299E">
        <w:t>Sample Entry</w:t>
      </w:r>
      <w:bookmarkEnd w:id="13"/>
    </w:p>
    <w:p w14:paraId="0FB4CF55" w14:textId="77777777" w:rsidR="0013299E" w:rsidRDefault="0013299E" w:rsidP="0013299E">
      <w:pPr>
        <w:pStyle w:val="ListParagraph"/>
        <w:numPr>
          <w:ilvl w:val="0"/>
          <w:numId w:val="33"/>
        </w:numPr>
      </w:pPr>
      <w:r>
        <w:t>Context: A detailed log that might read: "On 2016-09-28 at 4:30:30, the CBS component with Event ID E23 Loaded Servicing Stack v6.1.7601.23505 with Core: ...".</w:t>
      </w:r>
    </w:p>
    <w:p w14:paraId="2CA31F8A" w14:textId="77777777" w:rsidR="0013299E" w:rsidRDefault="0013299E" w:rsidP="0013299E">
      <w:pPr>
        <w:pStyle w:val="ListParagraph"/>
      </w:pPr>
    </w:p>
    <w:p w14:paraId="2682B5CA" w14:textId="77777777" w:rsidR="0013299E" w:rsidRDefault="0013299E" w:rsidP="0013299E">
      <w:pPr>
        <w:pStyle w:val="ListParagraph"/>
        <w:numPr>
          <w:ilvl w:val="0"/>
          <w:numId w:val="33"/>
        </w:numPr>
      </w:pPr>
      <w:r>
        <w:t>Question: "What was the version of Servicing Stack?"</w:t>
      </w:r>
    </w:p>
    <w:p w14:paraId="2B26EBB5" w14:textId="77777777" w:rsidR="0013299E" w:rsidRDefault="0013299E" w:rsidP="0013299E">
      <w:pPr>
        <w:pStyle w:val="ListParagraph"/>
      </w:pPr>
    </w:p>
    <w:p w14:paraId="0669FD4B" w14:textId="77777777" w:rsidR="0013299E" w:rsidRDefault="0013299E" w:rsidP="0013299E">
      <w:pPr>
        <w:pStyle w:val="ListParagraph"/>
      </w:pPr>
    </w:p>
    <w:p w14:paraId="7F84CBEA" w14:textId="77777777" w:rsidR="0013299E" w:rsidRDefault="0013299E" w:rsidP="0013299E">
      <w:pPr>
        <w:pStyle w:val="ListParagraph"/>
        <w:numPr>
          <w:ilvl w:val="0"/>
          <w:numId w:val="33"/>
        </w:numPr>
      </w:pPr>
      <w:r>
        <w:t>Answer:</w:t>
      </w:r>
    </w:p>
    <w:p w14:paraId="248FBF6E" w14:textId="77777777" w:rsidR="0013299E" w:rsidRDefault="0013299E" w:rsidP="0013299E">
      <w:pPr>
        <w:pStyle w:val="ListParagraph"/>
        <w:numPr>
          <w:ilvl w:val="1"/>
          <w:numId w:val="33"/>
        </w:numPr>
      </w:pPr>
      <w:r>
        <w:t>Text: ["v6.1.7601.23505"]</w:t>
      </w:r>
    </w:p>
    <w:p w14:paraId="540ABF99" w14:textId="39AF9655" w:rsidR="0013299E" w:rsidRDefault="0013299E" w:rsidP="0013299E">
      <w:pPr>
        <w:pStyle w:val="ListParagraph"/>
        <w:numPr>
          <w:ilvl w:val="1"/>
          <w:numId w:val="33"/>
        </w:numPr>
      </w:pPr>
      <w:r>
        <w:t>Answer Start: [83]</w:t>
      </w:r>
    </w:p>
    <w:p w14:paraId="565EEFD6" w14:textId="77777777" w:rsidR="0013299E" w:rsidRDefault="0013299E" w:rsidP="0013299E"/>
    <w:p w14:paraId="1317B2E1" w14:textId="77777777" w:rsidR="0013299E" w:rsidRPr="0013299E" w:rsidRDefault="0013299E" w:rsidP="0013299E">
      <w:pPr>
        <w:rPr>
          <w:lang w:val="en-PK"/>
        </w:rPr>
      </w:pPr>
      <w:r w:rsidRPr="0013299E">
        <w:rPr>
          <w:lang w:val="en-PK"/>
        </w:rPr>
        <w:t>This entry illustrates the model's ability to locate and return specific information within a log entry.</w:t>
      </w:r>
    </w:p>
    <w:p w14:paraId="0F362733" w14:textId="77777777" w:rsidR="0013299E" w:rsidRPr="0013299E" w:rsidRDefault="0013299E" w:rsidP="0013299E">
      <w:pPr>
        <w:rPr>
          <w:lang w:val="en-PK"/>
        </w:rPr>
      </w:pPr>
    </w:p>
    <w:p w14:paraId="2B8A919E" w14:textId="77777777" w:rsidR="0013299E" w:rsidRPr="0013299E" w:rsidRDefault="0013299E" w:rsidP="0013299E">
      <w:pPr>
        <w:pStyle w:val="Heading3"/>
        <w:rPr>
          <w:lang w:val="en-PK"/>
        </w:rPr>
      </w:pPr>
      <w:bookmarkStart w:id="14" w:name="_Toc182696531"/>
      <w:r w:rsidRPr="0013299E">
        <w:rPr>
          <w:lang w:val="en-PK"/>
        </w:rPr>
        <w:t>Purpose of Data</w:t>
      </w:r>
      <w:bookmarkEnd w:id="14"/>
    </w:p>
    <w:p w14:paraId="7E0115D0" w14:textId="77777777" w:rsidR="0013299E" w:rsidRPr="0013299E" w:rsidRDefault="0013299E" w:rsidP="0013299E">
      <w:pPr>
        <w:rPr>
          <w:lang w:val="en-PK"/>
        </w:rPr>
      </w:pPr>
      <w:r w:rsidRPr="0013299E">
        <w:rPr>
          <w:lang w:val="en-PK"/>
        </w:rPr>
        <w:t>These datasets are structured for use in fine-tuning a QA model with machine learning frameworks like transformers. By training the model with this data, it learns to read and comprehend logs or event narratives and answer related questions accurately.</w:t>
      </w:r>
    </w:p>
    <w:p w14:paraId="0AAECE58" w14:textId="77777777" w:rsidR="0013299E" w:rsidRPr="0013299E" w:rsidRDefault="0013299E" w:rsidP="0013299E">
      <w:pPr>
        <w:rPr>
          <w:lang w:val="en-PK"/>
        </w:rPr>
      </w:pPr>
    </w:p>
    <w:p w14:paraId="48963940" w14:textId="2E55F421" w:rsidR="0013299E" w:rsidRDefault="0013299E" w:rsidP="0013299E">
      <w:pPr>
        <w:rPr>
          <w:lang w:val="en-PK"/>
        </w:rPr>
      </w:pPr>
      <w:r w:rsidRPr="0013299E">
        <w:rPr>
          <w:lang w:val="en-PK"/>
        </w:rPr>
        <w:t xml:space="preserve">The structure ensures that the QA model can align questions with contexts to find precise answers, enhancing its applicability in </w:t>
      </w:r>
      <w:r w:rsidRPr="0013299E">
        <w:rPr>
          <w:lang w:val="en-PK"/>
        </w:rPr>
        <w:t>analysing</w:t>
      </w:r>
      <w:r w:rsidRPr="0013299E">
        <w:rPr>
          <w:lang w:val="en-PK"/>
        </w:rPr>
        <w:t xml:space="preserve"> log files and system events for forensics or troubleshooting.</w:t>
      </w:r>
    </w:p>
    <w:p w14:paraId="34BC6315" w14:textId="77777777" w:rsidR="00382F6E" w:rsidRDefault="00382F6E" w:rsidP="0013299E">
      <w:pPr>
        <w:rPr>
          <w:lang w:val="en-PK"/>
        </w:rPr>
      </w:pPr>
    </w:p>
    <w:p w14:paraId="2A110809" w14:textId="77777777" w:rsidR="00382F6E" w:rsidRDefault="00382F6E" w:rsidP="0013299E">
      <w:pPr>
        <w:rPr>
          <w:lang w:val="en-PK"/>
        </w:rPr>
      </w:pPr>
    </w:p>
    <w:p w14:paraId="745F5755" w14:textId="4CA9563F" w:rsidR="00262605" w:rsidRDefault="00262605" w:rsidP="00262605">
      <w:pPr>
        <w:pStyle w:val="Heading1"/>
        <w:jc w:val="center"/>
        <w:rPr>
          <w:b/>
          <w:bCs/>
          <w:lang w:val="en-PK"/>
        </w:rPr>
      </w:pPr>
      <w:bookmarkStart w:id="15" w:name="_Toc182696532"/>
      <w:r w:rsidRPr="00262605">
        <w:rPr>
          <w:b/>
          <w:bCs/>
          <w:lang w:val="en-PK"/>
        </w:rPr>
        <w:t>How to Run</w:t>
      </w:r>
      <w:bookmarkEnd w:id="15"/>
    </w:p>
    <w:p w14:paraId="2C0F5562" w14:textId="02A4B950" w:rsidR="00262605" w:rsidRDefault="00262605" w:rsidP="00262605">
      <w:pPr>
        <w:rPr>
          <w:lang w:val="en-PK"/>
        </w:rPr>
      </w:pPr>
      <w:r>
        <w:rPr>
          <w:lang w:val="en-PK"/>
        </w:rPr>
        <w:t>First, we have to run the tune_script.py file to tune our bot with train_data.json and val_data.json.</w:t>
      </w:r>
    </w:p>
    <w:p w14:paraId="3DD63743" w14:textId="3A5CFCD4" w:rsidR="00262605" w:rsidRPr="00262605" w:rsidRDefault="00F97AB3" w:rsidP="00262605">
      <w:pPr>
        <w:rPr>
          <w:lang w:val="en-PK"/>
        </w:rPr>
      </w:pPr>
      <w:r>
        <w:rPr>
          <w:lang w:val="en-PK"/>
        </w:rPr>
        <w:t>After the tuning is successful the code will make tune.log which will run every time we access the AI bot.</w:t>
      </w:r>
    </w:p>
    <w:p w14:paraId="6E8886A7" w14:textId="1780344F" w:rsidR="00262605" w:rsidRDefault="00F97AB3" w:rsidP="0013299E">
      <w:pPr>
        <w:rPr>
          <w:lang w:val="en-PK"/>
        </w:rPr>
      </w:pPr>
      <w:r>
        <w:rPr>
          <w:lang w:val="en-PK"/>
        </w:rPr>
        <w:t>Next, we will the ui.py which will open server to host the our ai chat bot.</w:t>
      </w:r>
    </w:p>
    <w:p w14:paraId="09C5A63C" w14:textId="1B8AB55F" w:rsidR="006D1D9F" w:rsidRDefault="006D1D9F" w:rsidP="006D1D9F">
      <w:pPr>
        <w:pStyle w:val="Heading1"/>
        <w:jc w:val="center"/>
        <w:rPr>
          <w:b/>
          <w:bCs/>
          <w:lang w:val="en-PK"/>
        </w:rPr>
      </w:pPr>
      <w:bookmarkStart w:id="16" w:name="_Toc182696533"/>
      <w:r w:rsidRPr="006D1D9F">
        <w:rPr>
          <w:b/>
          <w:bCs/>
          <w:lang w:val="en-PK"/>
        </w:rPr>
        <w:lastRenderedPageBreak/>
        <w:t>Context Par</w:t>
      </w:r>
      <w:r w:rsidR="005932DA">
        <w:rPr>
          <w:b/>
          <w:bCs/>
          <w:lang w:val="en-PK"/>
        </w:rPr>
        <w:t>s</w:t>
      </w:r>
      <w:r w:rsidRPr="006D1D9F">
        <w:rPr>
          <w:b/>
          <w:bCs/>
          <w:lang w:val="en-PK"/>
        </w:rPr>
        <w:t>ing</w:t>
      </w:r>
      <w:bookmarkEnd w:id="16"/>
    </w:p>
    <w:p w14:paraId="4D3460F5" w14:textId="49669353" w:rsidR="006D1D9F" w:rsidRDefault="006D1D9F" w:rsidP="006D1D9F">
      <w:pPr>
        <w:rPr>
          <w:lang w:val="en-PK"/>
        </w:rPr>
      </w:pPr>
      <w:r>
        <w:rPr>
          <w:lang w:val="en-PK"/>
        </w:rPr>
        <w:t xml:space="preserve">The LLM converts has the capability to convert the structured log data to context understood to the AI. </w:t>
      </w:r>
      <w:r w:rsidR="005932DA">
        <w:rPr>
          <w:lang w:val="en-PK"/>
        </w:rPr>
        <w:t>The following figures shows the log form of the data and converted context form.</w:t>
      </w:r>
    </w:p>
    <w:p w14:paraId="7EB5C30B" w14:textId="77777777" w:rsidR="005932DA" w:rsidRDefault="005932DA" w:rsidP="005932DA">
      <w:pPr>
        <w:keepNext/>
        <w:jc w:val="center"/>
      </w:pPr>
      <w:r w:rsidRPr="005932DA">
        <w:rPr>
          <w:lang w:val="en-PK"/>
        </w:rPr>
        <w:drawing>
          <wp:inline distT="0" distB="0" distL="0" distR="0" wp14:anchorId="7614AF02" wp14:editId="3A2DBE29">
            <wp:extent cx="5731510" cy="3223895"/>
            <wp:effectExtent l="0" t="0" r="2540" b="0"/>
            <wp:docPr id="875119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119085" name=""/>
                    <pic:cNvPicPr/>
                  </pic:nvPicPr>
                  <pic:blipFill>
                    <a:blip r:embed="rId12"/>
                    <a:stretch>
                      <a:fillRect/>
                    </a:stretch>
                  </pic:blipFill>
                  <pic:spPr>
                    <a:xfrm>
                      <a:off x="0" y="0"/>
                      <a:ext cx="5731510" cy="3223895"/>
                    </a:xfrm>
                    <a:prstGeom prst="rect">
                      <a:avLst/>
                    </a:prstGeom>
                  </pic:spPr>
                </pic:pic>
              </a:graphicData>
            </a:graphic>
          </wp:inline>
        </w:drawing>
      </w:r>
    </w:p>
    <w:p w14:paraId="3F7958BA" w14:textId="53FA3090" w:rsidR="005932DA" w:rsidRDefault="005932DA" w:rsidP="005932DA">
      <w:pPr>
        <w:pStyle w:val="Caption"/>
        <w:jc w:val="center"/>
      </w:pPr>
      <w:r>
        <w:t xml:space="preserve">Figure </w:t>
      </w:r>
      <w:r>
        <w:fldChar w:fldCharType="begin"/>
      </w:r>
      <w:r>
        <w:instrText xml:space="preserve"> SEQ Figure \* ARABIC </w:instrText>
      </w:r>
      <w:r>
        <w:fldChar w:fldCharType="separate"/>
      </w:r>
      <w:r w:rsidR="007F21FA">
        <w:rPr>
          <w:noProof/>
        </w:rPr>
        <w:t>3</w:t>
      </w:r>
      <w:r>
        <w:fldChar w:fldCharType="end"/>
      </w:r>
      <w:r>
        <w:t>(Structured log.csv file)</w:t>
      </w:r>
    </w:p>
    <w:p w14:paraId="4E667768" w14:textId="77777777" w:rsidR="005932DA" w:rsidRDefault="005932DA" w:rsidP="005932DA">
      <w:pPr>
        <w:keepNext/>
        <w:jc w:val="center"/>
      </w:pPr>
      <w:r w:rsidRPr="005932DA">
        <w:drawing>
          <wp:inline distT="0" distB="0" distL="0" distR="0" wp14:anchorId="2B5F3FF9" wp14:editId="0F239739">
            <wp:extent cx="5731510" cy="3223895"/>
            <wp:effectExtent l="0" t="0" r="2540" b="0"/>
            <wp:docPr id="1533655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655093" name=""/>
                    <pic:cNvPicPr/>
                  </pic:nvPicPr>
                  <pic:blipFill>
                    <a:blip r:embed="rId13"/>
                    <a:stretch>
                      <a:fillRect/>
                    </a:stretch>
                  </pic:blipFill>
                  <pic:spPr>
                    <a:xfrm>
                      <a:off x="0" y="0"/>
                      <a:ext cx="5731510" cy="3223895"/>
                    </a:xfrm>
                    <a:prstGeom prst="rect">
                      <a:avLst/>
                    </a:prstGeom>
                  </pic:spPr>
                </pic:pic>
              </a:graphicData>
            </a:graphic>
          </wp:inline>
        </w:drawing>
      </w:r>
    </w:p>
    <w:p w14:paraId="19405CAE" w14:textId="628CB6EA" w:rsidR="005932DA" w:rsidRDefault="005932DA" w:rsidP="005932DA">
      <w:pPr>
        <w:pStyle w:val="Caption"/>
        <w:jc w:val="center"/>
      </w:pPr>
      <w:r>
        <w:t xml:space="preserve">Figure </w:t>
      </w:r>
      <w:r>
        <w:fldChar w:fldCharType="begin"/>
      </w:r>
      <w:r>
        <w:instrText xml:space="preserve"> SEQ Figure \* ARABIC </w:instrText>
      </w:r>
      <w:r>
        <w:fldChar w:fldCharType="separate"/>
      </w:r>
      <w:r w:rsidR="007F21FA">
        <w:rPr>
          <w:noProof/>
        </w:rPr>
        <w:t>4</w:t>
      </w:r>
      <w:r>
        <w:fldChar w:fldCharType="end"/>
      </w:r>
      <w:r>
        <w:t>(Context Form)</w:t>
      </w:r>
    </w:p>
    <w:p w14:paraId="4D777503" w14:textId="77777777" w:rsidR="005932DA" w:rsidRDefault="005932DA" w:rsidP="005932DA"/>
    <w:p w14:paraId="28FE90D2" w14:textId="1F7743F5" w:rsidR="00262605" w:rsidRDefault="00262605" w:rsidP="005932DA">
      <w:r>
        <w:t>The context is used by the ai we trained to understand the log to answer the question based on it.</w:t>
      </w:r>
    </w:p>
    <w:p w14:paraId="5085EA4D" w14:textId="7C3F14D4" w:rsidR="00262605" w:rsidRDefault="00262605" w:rsidP="00262605">
      <w:pPr>
        <w:pStyle w:val="Heading1"/>
        <w:jc w:val="center"/>
        <w:rPr>
          <w:b/>
          <w:bCs/>
        </w:rPr>
      </w:pPr>
      <w:bookmarkStart w:id="17" w:name="_Toc182696534"/>
      <w:r w:rsidRPr="00262605">
        <w:rPr>
          <w:b/>
          <w:bCs/>
        </w:rPr>
        <w:lastRenderedPageBreak/>
        <w:t>Front End</w:t>
      </w:r>
      <w:bookmarkEnd w:id="17"/>
    </w:p>
    <w:p w14:paraId="45EA8780" w14:textId="17C48802" w:rsidR="00262605" w:rsidRDefault="00262605" w:rsidP="00262605">
      <w:r>
        <w:t>We used gradio to integrate our ai bot with a frontend. The following figure shows the front end of the AI chat bot.</w:t>
      </w:r>
    </w:p>
    <w:p w14:paraId="2C0E640F" w14:textId="77777777" w:rsidR="00262605" w:rsidRDefault="00262605" w:rsidP="00262605">
      <w:pPr>
        <w:keepNext/>
        <w:jc w:val="center"/>
      </w:pPr>
      <w:r w:rsidRPr="00262605">
        <w:drawing>
          <wp:inline distT="0" distB="0" distL="0" distR="0" wp14:anchorId="536F2876" wp14:editId="4070C0FC">
            <wp:extent cx="5731510" cy="3223895"/>
            <wp:effectExtent l="0" t="0" r="2540" b="0"/>
            <wp:docPr id="1204902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902361" name=""/>
                    <pic:cNvPicPr/>
                  </pic:nvPicPr>
                  <pic:blipFill>
                    <a:blip r:embed="rId14"/>
                    <a:stretch>
                      <a:fillRect/>
                    </a:stretch>
                  </pic:blipFill>
                  <pic:spPr>
                    <a:xfrm>
                      <a:off x="0" y="0"/>
                      <a:ext cx="5731510" cy="3223895"/>
                    </a:xfrm>
                    <a:prstGeom prst="rect">
                      <a:avLst/>
                    </a:prstGeom>
                  </pic:spPr>
                </pic:pic>
              </a:graphicData>
            </a:graphic>
          </wp:inline>
        </w:drawing>
      </w:r>
    </w:p>
    <w:p w14:paraId="1A47593E" w14:textId="230EF3EA" w:rsidR="00262605" w:rsidRDefault="00262605" w:rsidP="00262605">
      <w:pPr>
        <w:pStyle w:val="Caption"/>
        <w:jc w:val="center"/>
      </w:pPr>
      <w:r>
        <w:t xml:space="preserve">Figure </w:t>
      </w:r>
      <w:r>
        <w:fldChar w:fldCharType="begin"/>
      </w:r>
      <w:r>
        <w:instrText xml:space="preserve"> SEQ Figure \* ARABIC </w:instrText>
      </w:r>
      <w:r>
        <w:fldChar w:fldCharType="separate"/>
      </w:r>
      <w:r w:rsidR="007F21FA">
        <w:rPr>
          <w:noProof/>
        </w:rPr>
        <w:t>5</w:t>
      </w:r>
      <w:r>
        <w:fldChar w:fldCharType="end"/>
      </w:r>
      <w:r>
        <w:t>(Front End)</w:t>
      </w:r>
    </w:p>
    <w:p w14:paraId="4A81A93A" w14:textId="77777777" w:rsidR="00262605" w:rsidRPr="00262605" w:rsidRDefault="00262605" w:rsidP="00262605"/>
    <w:p w14:paraId="0019A2FA" w14:textId="63F3BDCC" w:rsidR="00262605" w:rsidRDefault="00E04CDE" w:rsidP="00E04CDE">
      <w:pPr>
        <w:pStyle w:val="Heading1"/>
        <w:jc w:val="center"/>
        <w:rPr>
          <w:b/>
          <w:bCs/>
        </w:rPr>
      </w:pPr>
      <w:bookmarkStart w:id="18" w:name="_Toc182696535"/>
      <w:r w:rsidRPr="00E04CDE">
        <w:rPr>
          <w:b/>
          <w:bCs/>
        </w:rPr>
        <w:t>Query Handling</w:t>
      </w:r>
      <w:bookmarkEnd w:id="18"/>
    </w:p>
    <w:p w14:paraId="3CB35E4A" w14:textId="4A99D5D7" w:rsidR="00E04CDE" w:rsidRDefault="00E04CDE" w:rsidP="00E04CDE">
      <w:r>
        <w:t xml:space="preserve">The user will upload a log file which will be parsed into a context understood by the ai using the function </w:t>
      </w:r>
      <w:r w:rsidRPr="00E04CDE">
        <w:rPr>
          <w:lang w:val="en-PK"/>
        </w:rPr>
        <w:t>parse_csv_to_context</w:t>
      </w:r>
      <w:r>
        <w:rPr>
          <w:lang w:val="en-PK"/>
        </w:rPr>
        <w:t xml:space="preserve">() </w:t>
      </w:r>
      <w:r>
        <w:t xml:space="preserve"> present in ui.py file.</w:t>
      </w:r>
    </w:p>
    <w:p w14:paraId="3BE5D6AA" w14:textId="6B9EE80F" w:rsidR="00E04CDE" w:rsidRDefault="00E04CDE" w:rsidP="00E04CDE">
      <w:r>
        <w:t>The context will be used to answer the queries as shown in the figure below.</w:t>
      </w:r>
    </w:p>
    <w:p w14:paraId="10C61A69" w14:textId="77777777" w:rsidR="007F21FA" w:rsidRDefault="007F21FA" w:rsidP="007F21FA">
      <w:pPr>
        <w:keepNext/>
        <w:jc w:val="center"/>
      </w:pPr>
      <w:r w:rsidRPr="007F21FA">
        <w:lastRenderedPageBreak/>
        <w:drawing>
          <wp:inline distT="0" distB="0" distL="0" distR="0" wp14:anchorId="4CBD31F8" wp14:editId="559BC6C2">
            <wp:extent cx="5731510" cy="3223895"/>
            <wp:effectExtent l="0" t="0" r="2540" b="0"/>
            <wp:docPr id="537779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779009" name=""/>
                    <pic:cNvPicPr/>
                  </pic:nvPicPr>
                  <pic:blipFill>
                    <a:blip r:embed="rId15"/>
                    <a:stretch>
                      <a:fillRect/>
                    </a:stretch>
                  </pic:blipFill>
                  <pic:spPr>
                    <a:xfrm>
                      <a:off x="0" y="0"/>
                      <a:ext cx="5731510" cy="3223895"/>
                    </a:xfrm>
                    <a:prstGeom prst="rect">
                      <a:avLst/>
                    </a:prstGeom>
                  </pic:spPr>
                </pic:pic>
              </a:graphicData>
            </a:graphic>
          </wp:inline>
        </w:drawing>
      </w:r>
    </w:p>
    <w:p w14:paraId="342A6572" w14:textId="0CF5BD99" w:rsidR="00E04CDE" w:rsidRDefault="007F21FA" w:rsidP="007F21FA">
      <w:pPr>
        <w:pStyle w:val="Caption"/>
        <w:jc w:val="center"/>
      </w:pPr>
      <w:r>
        <w:t xml:space="preserve">Figure </w:t>
      </w:r>
      <w:r>
        <w:fldChar w:fldCharType="begin"/>
      </w:r>
      <w:r>
        <w:instrText xml:space="preserve"> SEQ Figure \* ARABIC </w:instrText>
      </w:r>
      <w:r>
        <w:fldChar w:fldCharType="separate"/>
      </w:r>
      <w:r>
        <w:rPr>
          <w:noProof/>
        </w:rPr>
        <w:t>6</w:t>
      </w:r>
      <w:r>
        <w:fldChar w:fldCharType="end"/>
      </w:r>
      <w:r>
        <w:t>(Query Handling of AI Bot)</w:t>
      </w:r>
    </w:p>
    <w:p w14:paraId="5D8091B2" w14:textId="77777777" w:rsidR="007F21FA" w:rsidRDefault="007F21FA" w:rsidP="007F21FA"/>
    <w:p w14:paraId="293E1E10" w14:textId="77777777" w:rsidR="003779BA" w:rsidRDefault="003779BA" w:rsidP="007F21FA"/>
    <w:p w14:paraId="0C5A5C5A" w14:textId="525722CC" w:rsidR="00D12F76" w:rsidRDefault="00D12F76" w:rsidP="00D12F76">
      <w:pPr>
        <w:pStyle w:val="Heading1"/>
        <w:jc w:val="center"/>
        <w:rPr>
          <w:b/>
          <w:bCs/>
        </w:rPr>
      </w:pPr>
      <w:bookmarkStart w:id="19" w:name="_Toc182696536"/>
      <w:r w:rsidRPr="00D12F76">
        <w:rPr>
          <w:b/>
          <w:bCs/>
        </w:rPr>
        <w:t>Limitation</w:t>
      </w:r>
      <w:bookmarkEnd w:id="19"/>
    </w:p>
    <w:p w14:paraId="5D8FF73B" w14:textId="574FAD79" w:rsidR="00D12F76" w:rsidRDefault="00D12F76" w:rsidP="00D12F76">
      <w:r>
        <w:t>During the process of developing our AI Bot we faced some limitations.</w:t>
      </w:r>
    </w:p>
    <w:p w14:paraId="00D6F4B8" w14:textId="6C7F32EB" w:rsidR="00D12F76" w:rsidRDefault="00D12F76" w:rsidP="00D12F76">
      <w:pPr>
        <w:pStyle w:val="ListParagraph"/>
        <w:numPr>
          <w:ilvl w:val="0"/>
          <w:numId w:val="34"/>
        </w:numPr>
        <w:rPr>
          <w:lang w:val="en-PK"/>
        </w:rPr>
      </w:pPr>
      <w:r>
        <w:rPr>
          <w:lang w:val="en-PK"/>
        </w:rPr>
        <w:t>The efficient AI like Azure were not available in our region despite the free trial.</w:t>
      </w:r>
    </w:p>
    <w:p w14:paraId="069F5880" w14:textId="5F3B5502" w:rsidR="00D12F76" w:rsidRDefault="00D12F76" w:rsidP="00D12F76">
      <w:pPr>
        <w:pStyle w:val="ListParagraph"/>
        <w:numPr>
          <w:ilvl w:val="0"/>
          <w:numId w:val="34"/>
        </w:numPr>
        <w:rPr>
          <w:lang w:val="en-PK"/>
        </w:rPr>
      </w:pPr>
      <w:r>
        <w:rPr>
          <w:lang w:val="en-PK"/>
        </w:rPr>
        <w:t>Open-AI API integrations are very helpful for creating chatbot, but they are paid.</w:t>
      </w:r>
    </w:p>
    <w:p w14:paraId="5BFE8E8D" w14:textId="2F79BD5A" w:rsidR="00D12F76" w:rsidRDefault="00D12F76" w:rsidP="00D12F76">
      <w:pPr>
        <w:pStyle w:val="ListParagraph"/>
        <w:numPr>
          <w:ilvl w:val="0"/>
          <w:numId w:val="34"/>
        </w:numPr>
        <w:rPr>
          <w:lang w:val="en-PK"/>
        </w:rPr>
      </w:pPr>
      <w:r w:rsidRPr="00D12F76">
        <w:rPr>
          <w:lang w:val="en-PK"/>
        </w:rPr>
        <w:t>deepset/roberta-base-squad2</w:t>
      </w:r>
      <w:r>
        <w:rPr>
          <w:lang w:val="en-PK"/>
        </w:rPr>
        <w:t xml:space="preserve"> is limited to understand mathematical context. It requires context to be in English like format.</w:t>
      </w:r>
    </w:p>
    <w:p w14:paraId="0233EEE2" w14:textId="43A81582" w:rsidR="00D12F76" w:rsidRDefault="00D12F76" w:rsidP="00D12F76">
      <w:pPr>
        <w:pStyle w:val="ListParagraph"/>
        <w:numPr>
          <w:ilvl w:val="0"/>
          <w:numId w:val="34"/>
        </w:numPr>
        <w:rPr>
          <w:lang w:val="en-PK"/>
        </w:rPr>
      </w:pPr>
      <w:r>
        <w:rPr>
          <w:lang w:val="en-PK"/>
        </w:rPr>
        <w:t>Processing Limitation, as tuning large amount of context and quires require higher system requirements.</w:t>
      </w:r>
    </w:p>
    <w:p w14:paraId="08BF6837" w14:textId="20A8C41D" w:rsidR="00F660D2" w:rsidRPr="00D12F76" w:rsidRDefault="00F660D2" w:rsidP="00D12F76">
      <w:pPr>
        <w:pStyle w:val="ListParagraph"/>
        <w:numPr>
          <w:ilvl w:val="0"/>
          <w:numId w:val="34"/>
        </w:numPr>
        <w:rPr>
          <w:lang w:val="en-PK"/>
        </w:rPr>
      </w:pPr>
      <w:r>
        <w:rPr>
          <w:lang w:val="en-PK"/>
        </w:rPr>
        <w:t xml:space="preserve">Large logs will take more time to process because processing is limited by the free model version. </w:t>
      </w:r>
    </w:p>
    <w:p w14:paraId="61C64A7A" w14:textId="77777777" w:rsidR="00D12F76" w:rsidRDefault="00D12F76" w:rsidP="007F21FA"/>
    <w:p w14:paraId="5F01D81F" w14:textId="7D6A7130" w:rsidR="007F21FA" w:rsidRDefault="003779BA" w:rsidP="003779BA">
      <w:pPr>
        <w:pStyle w:val="Heading1"/>
        <w:jc w:val="center"/>
        <w:rPr>
          <w:b/>
          <w:bCs/>
        </w:rPr>
      </w:pPr>
      <w:bookmarkStart w:id="20" w:name="_Toc182696537"/>
      <w:r w:rsidRPr="003779BA">
        <w:rPr>
          <w:b/>
          <w:bCs/>
        </w:rPr>
        <w:t>Conclusion</w:t>
      </w:r>
      <w:bookmarkEnd w:id="20"/>
    </w:p>
    <w:p w14:paraId="4E8D0238" w14:textId="123EEE32" w:rsidR="003779BA" w:rsidRPr="003779BA" w:rsidRDefault="003779BA" w:rsidP="003779BA">
      <w:r w:rsidRPr="003779BA">
        <w:t xml:space="preserve">In this project, we successfully designed and implemented an AI chatbot, "BATA BOT," for Windows Event Log analysis. By leveraging a pre-trained model, deepset/roberta-base-squad2, and utilizing Python with essential libraries like Transformers, Gradio, and Pandas, we created a robust tool capable of parsing structured log data and facilitating user interaction. The chatbot's functionality includes transforming complex event logs into coherent context, allowing users to query and receive precise answers that assist in forensic investigations and troubleshooting. The structured approach </w:t>
      </w:r>
      <w:r w:rsidRPr="003779BA">
        <w:lastRenderedPageBreak/>
        <w:t>of fine-tuning, data preprocessing, and interactive interface development ensures that "BATA BOT" serves as an effective and user-friendly solution for analyzing and understanding system logs.</w:t>
      </w:r>
    </w:p>
    <w:sectPr w:rsidR="003779BA" w:rsidRPr="003779BA" w:rsidSect="002A3C2F">
      <w:headerReference w:type="default" r:id="rId16"/>
      <w:footerReference w:type="default" r:id="rId17"/>
      <w:pgSz w:w="11906" w:h="16838"/>
      <w:pgMar w:top="1440" w:right="1440" w:bottom="1440" w:left="1440" w:header="708" w:footer="0" w:gutter="0"/>
      <w:pgBorders w:offsetFrom="page">
        <w:top w:val="double" w:sz="4" w:space="24" w:color="auto"/>
        <w:left w:val="double" w:sz="4" w:space="24" w:color="auto"/>
        <w:bottom w:val="double" w:sz="4" w:space="24" w:color="auto"/>
        <w:right w:val="doub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F3038C0" w14:textId="77777777" w:rsidR="00BC4E27" w:rsidRDefault="00BC4E27">
      <w:pPr>
        <w:spacing w:after="0" w:line="240" w:lineRule="auto"/>
      </w:pPr>
      <w:r>
        <w:separator/>
      </w:r>
    </w:p>
  </w:endnote>
  <w:endnote w:type="continuationSeparator" w:id="0">
    <w:p w14:paraId="57A54FDB" w14:textId="77777777" w:rsidR="00BC4E27" w:rsidRDefault="00BC4E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16695641"/>
      <w:docPartObj>
        <w:docPartGallery w:val="Page Numbers (Bottom of Page)"/>
        <w:docPartUnique/>
      </w:docPartObj>
    </w:sdtPr>
    <w:sdtContent>
      <w:sdt>
        <w:sdtPr>
          <w:id w:val="-1769616900"/>
          <w:docPartObj>
            <w:docPartGallery w:val="Page Numbers (Top of Page)"/>
            <w:docPartUnique/>
          </w:docPartObj>
        </w:sdtPr>
        <w:sdtContent>
          <w:p w14:paraId="4FA30F9D" w14:textId="77777777" w:rsidR="00D97588" w:rsidRDefault="00000000">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3D9AE303" w14:textId="77777777" w:rsidR="00D97588" w:rsidRDefault="00D975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01E9823" w14:textId="77777777" w:rsidR="00BC4E27" w:rsidRDefault="00BC4E27">
      <w:pPr>
        <w:spacing w:after="0" w:line="240" w:lineRule="auto"/>
      </w:pPr>
      <w:r>
        <w:separator/>
      </w:r>
    </w:p>
  </w:footnote>
  <w:footnote w:type="continuationSeparator" w:id="0">
    <w:p w14:paraId="28DAEE3B" w14:textId="77777777" w:rsidR="00BC4E27" w:rsidRDefault="00BC4E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284D38" w14:textId="77777777" w:rsidR="00D97588" w:rsidRPr="0040186A" w:rsidRDefault="00D97588" w:rsidP="0040186A">
    <w:pPr>
      <w:spacing w:after="840"/>
      <w:ind w:left="-355" w:right="-1070"/>
      <w:jc w:val="cent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C95DB4"/>
    <w:multiLevelType w:val="hybridMultilevel"/>
    <w:tmpl w:val="8036184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1AB3438"/>
    <w:multiLevelType w:val="hybridMultilevel"/>
    <w:tmpl w:val="C2083B8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1F661B9"/>
    <w:multiLevelType w:val="hybridMultilevel"/>
    <w:tmpl w:val="6F36ED9A"/>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0B2130FB"/>
    <w:multiLevelType w:val="hybridMultilevel"/>
    <w:tmpl w:val="AD30A37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0FB00AA1"/>
    <w:multiLevelType w:val="hybridMultilevel"/>
    <w:tmpl w:val="064E5CB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1C2E3BBB"/>
    <w:multiLevelType w:val="hybridMultilevel"/>
    <w:tmpl w:val="E504807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7BE5445"/>
    <w:multiLevelType w:val="hybridMultilevel"/>
    <w:tmpl w:val="C326074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28CF4141"/>
    <w:multiLevelType w:val="hybridMultilevel"/>
    <w:tmpl w:val="D2884F8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B2E484A"/>
    <w:multiLevelType w:val="hybridMultilevel"/>
    <w:tmpl w:val="F3604906"/>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2DB82548"/>
    <w:multiLevelType w:val="hybridMultilevel"/>
    <w:tmpl w:val="D5C8FC46"/>
    <w:lvl w:ilvl="0" w:tplc="2000000F">
      <w:start w:val="1"/>
      <w:numFmt w:val="decimal"/>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0" w15:restartNumberingAfterBreak="0">
    <w:nsid w:val="3D4243E7"/>
    <w:multiLevelType w:val="hybridMultilevel"/>
    <w:tmpl w:val="8C503A3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42F912BB"/>
    <w:multiLevelType w:val="hybridMultilevel"/>
    <w:tmpl w:val="6D3029CE"/>
    <w:lvl w:ilvl="0" w:tplc="15E2BBC8">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2" w15:restartNumberingAfterBreak="0">
    <w:nsid w:val="45C25956"/>
    <w:multiLevelType w:val="hybridMultilevel"/>
    <w:tmpl w:val="129EB4A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48AA5423"/>
    <w:multiLevelType w:val="hybridMultilevel"/>
    <w:tmpl w:val="DDBE753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4BDF6DE9"/>
    <w:multiLevelType w:val="hybridMultilevel"/>
    <w:tmpl w:val="B404A3A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53231DA1"/>
    <w:multiLevelType w:val="hybridMultilevel"/>
    <w:tmpl w:val="8C503A3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3356D6C"/>
    <w:multiLevelType w:val="hybridMultilevel"/>
    <w:tmpl w:val="1F545CEE"/>
    <w:lvl w:ilvl="0" w:tplc="2000000F">
      <w:start w:val="1"/>
      <w:numFmt w:val="decimal"/>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7" w15:restartNumberingAfterBreak="0">
    <w:nsid w:val="539F4448"/>
    <w:multiLevelType w:val="hybridMultilevel"/>
    <w:tmpl w:val="EC4E0FC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54BE36CB"/>
    <w:multiLevelType w:val="hybridMultilevel"/>
    <w:tmpl w:val="129EB4A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67A4947"/>
    <w:multiLevelType w:val="hybridMultilevel"/>
    <w:tmpl w:val="D2884F8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58D76B72"/>
    <w:multiLevelType w:val="hybridMultilevel"/>
    <w:tmpl w:val="B5AC0DE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8E45D98"/>
    <w:multiLevelType w:val="hybridMultilevel"/>
    <w:tmpl w:val="74A44EA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2" w15:restartNumberingAfterBreak="0">
    <w:nsid w:val="5B8C543B"/>
    <w:multiLevelType w:val="hybridMultilevel"/>
    <w:tmpl w:val="B5AC0DE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3" w15:restartNumberingAfterBreak="0">
    <w:nsid w:val="5CEE633E"/>
    <w:multiLevelType w:val="hybridMultilevel"/>
    <w:tmpl w:val="21B20EEA"/>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4" w15:restartNumberingAfterBreak="0">
    <w:nsid w:val="5D140DAE"/>
    <w:multiLevelType w:val="hybridMultilevel"/>
    <w:tmpl w:val="129EB4A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DDD27C0"/>
    <w:multiLevelType w:val="hybridMultilevel"/>
    <w:tmpl w:val="6360CD40"/>
    <w:lvl w:ilvl="0" w:tplc="2000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61140434"/>
    <w:multiLevelType w:val="hybridMultilevel"/>
    <w:tmpl w:val="129EB4A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1C8715C"/>
    <w:multiLevelType w:val="hybridMultilevel"/>
    <w:tmpl w:val="4F20D7F8"/>
    <w:lvl w:ilvl="0" w:tplc="2000000F">
      <w:start w:val="1"/>
      <w:numFmt w:val="decimal"/>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28" w15:restartNumberingAfterBreak="0">
    <w:nsid w:val="636B5E3A"/>
    <w:multiLevelType w:val="hybridMultilevel"/>
    <w:tmpl w:val="A808BAB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9" w15:restartNumberingAfterBreak="0">
    <w:nsid w:val="6B074268"/>
    <w:multiLevelType w:val="hybridMultilevel"/>
    <w:tmpl w:val="8AF8F33E"/>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0" w15:restartNumberingAfterBreak="0">
    <w:nsid w:val="71615CAD"/>
    <w:multiLevelType w:val="hybridMultilevel"/>
    <w:tmpl w:val="129EB4A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8202BB9"/>
    <w:multiLevelType w:val="hybridMultilevel"/>
    <w:tmpl w:val="C23AAC3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2" w15:restartNumberingAfterBreak="0">
    <w:nsid w:val="78A80467"/>
    <w:multiLevelType w:val="hybridMultilevel"/>
    <w:tmpl w:val="E504807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3" w15:restartNumberingAfterBreak="0">
    <w:nsid w:val="7D521397"/>
    <w:multiLevelType w:val="hybridMultilevel"/>
    <w:tmpl w:val="740A3CBA"/>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975331345">
    <w:abstractNumId w:val="25"/>
  </w:num>
  <w:num w:numId="2" w16cid:durableId="832919212">
    <w:abstractNumId w:val="16"/>
  </w:num>
  <w:num w:numId="3" w16cid:durableId="635570770">
    <w:abstractNumId w:val="9"/>
  </w:num>
  <w:num w:numId="4" w16cid:durableId="1081685327">
    <w:abstractNumId w:val="27"/>
  </w:num>
  <w:num w:numId="5" w16cid:durableId="596985440">
    <w:abstractNumId w:val="1"/>
  </w:num>
  <w:num w:numId="6" w16cid:durableId="817844946">
    <w:abstractNumId w:val="3"/>
  </w:num>
  <w:num w:numId="7" w16cid:durableId="611791617">
    <w:abstractNumId w:val="17"/>
  </w:num>
  <w:num w:numId="8" w16cid:durableId="643900163">
    <w:abstractNumId w:val="22"/>
  </w:num>
  <w:num w:numId="9" w16cid:durableId="1668703287">
    <w:abstractNumId w:val="19"/>
  </w:num>
  <w:num w:numId="10" w16cid:durableId="512380217">
    <w:abstractNumId w:val="10"/>
  </w:num>
  <w:num w:numId="11" w16cid:durableId="2046446847">
    <w:abstractNumId w:val="12"/>
  </w:num>
  <w:num w:numId="12" w16cid:durableId="1813013084">
    <w:abstractNumId w:val="24"/>
  </w:num>
  <w:num w:numId="13" w16cid:durableId="67191471">
    <w:abstractNumId w:val="32"/>
  </w:num>
  <w:num w:numId="14" w16cid:durableId="1746996931">
    <w:abstractNumId w:val="8"/>
  </w:num>
  <w:num w:numId="15" w16cid:durableId="1386754521">
    <w:abstractNumId w:val="4"/>
  </w:num>
  <w:num w:numId="16" w16cid:durableId="997610577">
    <w:abstractNumId w:val="31"/>
  </w:num>
  <w:num w:numId="17" w16cid:durableId="153036051">
    <w:abstractNumId w:val="11"/>
  </w:num>
  <w:num w:numId="18" w16cid:durableId="812335386">
    <w:abstractNumId w:val="20"/>
  </w:num>
  <w:num w:numId="19" w16cid:durableId="237980669">
    <w:abstractNumId w:val="7"/>
  </w:num>
  <w:num w:numId="20" w16cid:durableId="1823425171">
    <w:abstractNumId w:val="15"/>
  </w:num>
  <w:num w:numId="21" w16cid:durableId="4792987">
    <w:abstractNumId w:val="26"/>
  </w:num>
  <w:num w:numId="22" w16cid:durableId="1049644603">
    <w:abstractNumId w:val="5"/>
  </w:num>
  <w:num w:numId="23" w16cid:durableId="1350566301">
    <w:abstractNumId w:val="18"/>
  </w:num>
  <w:num w:numId="24" w16cid:durableId="1316837484">
    <w:abstractNumId w:val="13"/>
  </w:num>
  <w:num w:numId="25" w16cid:durableId="641736677">
    <w:abstractNumId w:val="21"/>
  </w:num>
  <w:num w:numId="26" w16cid:durableId="2127697939">
    <w:abstractNumId w:val="0"/>
  </w:num>
  <w:num w:numId="27" w16cid:durableId="838809888">
    <w:abstractNumId w:val="30"/>
  </w:num>
  <w:num w:numId="28" w16cid:durableId="1189831975">
    <w:abstractNumId w:val="6"/>
  </w:num>
  <w:num w:numId="29" w16cid:durableId="1851489110">
    <w:abstractNumId w:val="23"/>
  </w:num>
  <w:num w:numId="30" w16cid:durableId="1370030653">
    <w:abstractNumId w:val="33"/>
  </w:num>
  <w:num w:numId="31" w16cid:durableId="126776277">
    <w:abstractNumId w:val="2"/>
  </w:num>
  <w:num w:numId="32" w16cid:durableId="561258546">
    <w:abstractNumId w:val="14"/>
  </w:num>
  <w:num w:numId="33" w16cid:durableId="1514567023">
    <w:abstractNumId w:val="29"/>
  </w:num>
  <w:num w:numId="34" w16cid:durableId="2209938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8F9"/>
    <w:rsid w:val="00016390"/>
    <w:rsid w:val="000172EE"/>
    <w:rsid w:val="00066C3D"/>
    <w:rsid w:val="000C418B"/>
    <w:rsid w:val="000C5299"/>
    <w:rsid w:val="000C6BDC"/>
    <w:rsid w:val="0013299E"/>
    <w:rsid w:val="00156B11"/>
    <w:rsid w:val="0017385C"/>
    <w:rsid w:val="001753D1"/>
    <w:rsid w:val="001E2095"/>
    <w:rsid w:val="001F5ECB"/>
    <w:rsid w:val="0021150D"/>
    <w:rsid w:val="00262605"/>
    <w:rsid w:val="002A3C2F"/>
    <w:rsid w:val="002F223C"/>
    <w:rsid w:val="003142B6"/>
    <w:rsid w:val="00330BBB"/>
    <w:rsid w:val="003779BA"/>
    <w:rsid w:val="00382F6E"/>
    <w:rsid w:val="003B6798"/>
    <w:rsid w:val="003F4587"/>
    <w:rsid w:val="004109CC"/>
    <w:rsid w:val="00417245"/>
    <w:rsid w:val="004376C3"/>
    <w:rsid w:val="00456FB2"/>
    <w:rsid w:val="004B0A99"/>
    <w:rsid w:val="004B42F9"/>
    <w:rsid w:val="004B4684"/>
    <w:rsid w:val="004B7A90"/>
    <w:rsid w:val="004E12CF"/>
    <w:rsid w:val="004E2F8C"/>
    <w:rsid w:val="004E4A9B"/>
    <w:rsid w:val="00512A35"/>
    <w:rsid w:val="005244E6"/>
    <w:rsid w:val="00533EEF"/>
    <w:rsid w:val="00534926"/>
    <w:rsid w:val="005369A8"/>
    <w:rsid w:val="00571BE0"/>
    <w:rsid w:val="005932DA"/>
    <w:rsid w:val="005E23F4"/>
    <w:rsid w:val="0063336F"/>
    <w:rsid w:val="00642F53"/>
    <w:rsid w:val="0069098C"/>
    <w:rsid w:val="006A210D"/>
    <w:rsid w:val="006D1D9F"/>
    <w:rsid w:val="006E2442"/>
    <w:rsid w:val="0070679C"/>
    <w:rsid w:val="00722225"/>
    <w:rsid w:val="00765EE0"/>
    <w:rsid w:val="00793942"/>
    <w:rsid w:val="0079495C"/>
    <w:rsid w:val="00797F0C"/>
    <w:rsid w:val="007B6F63"/>
    <w:rsid w:val="007D65AB"/>
    <w:rsid w:val="007F21FA"/>
    <w:rsid w:val="00801B22"/>
    <w:rsid w:val="008245BD"/>
    <w:rsid w:val="00851F3C"/>
    <w:rsid w:val="00861339"/>
    <w:rsid w:val="00880593"/>
    <w:rsid w:val="008C0901"/>
    <w:rsid w:val="008C1E31"/>
    <w:rsid w:val="0094025F"/>
    <w:rsid w:val="00981D82"/>
    <w:rsid w:val="0099503F"/>
    <w:rsid w:val="009B0232"/>
    <w:rsid w:val="009D7AA3"/>
    <w:rsid w:val="009F140C"/>
    <w:rsid w:val="00A355E5"/>
    <w:rsid w:val="00AA4214"/>
    <w:rsid w:val="00AA770C"/>
    <w:rsid w:val="00AE1FF8"/>
    <w:rsid w:val="00B03085"/>
    <w:rsid w:val="00B17761"/>
    <w:rsid w:val="00B52AD6"/>
    <w:rsid w:val="00B758BD"/>
    <w:rsid w:val="00B81301"/>
    <w:rsid w:val="00B822B9"/>
    <w:rsid w:val="00BA2124"/>
    <w:rsid w:val="00BC1A05"/>
    <w:rsid w:val="00BC4E27"/>
    <w:rsid w:val="00BD7763"/>
    <w:rsid w:val="00C01048"/>
    <w:rsid w:val="00C06F31"/>
    <w:rsid w:val="00C34EF2"/>
    <w:rsid w:val="00C40CBF"/>
    <w:rsid w:val="00C52F2C"/>
    <w:rsid w:val="00CB081D"/>
    <w:rsid w:val="00D12F76"/>
    <w:rsid w:val="00D258F9"/>
    <w:rsid w:val="00D307B5"/>
    <w:rsid w:val="00D6139A"/>
    <w:rsid w:val="00D97588"/>
    <w:rsid w:val="00DA0AB7"/>
    <w:rsid w:val="00DC4D9F"/>
    <w:rsid w:val="00E04CDE"/>
    <w:rsid w:val="00E1057C"/>
    <w:rsid w:val="00E12626"/>
    <w:rsid w:val="00E7513D"/>
    <w:rsid w:val="00E84DF8"/>
    <w:rsid w:val="00ED3B96"/>
    <w:rsid w:val="00F26C37"/>
    <w:rsid w:val="00F4272C"/>
    <w:rsid w:val="00F43DB6"/>
    <w:rsid w:val="00F660D2"/>
    <w:rsid w:val="00F6736A"/>
    <w:rsid w:val="00F97AB3"/>
    <w:rsid w:val="00FC5A32"/>
    <w:rsid w:val="00FF3601"/>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630CB"/>
  <w15:chartTrackingRefBased/>
  <w15:docId w15:val="{A6750E98-F678-4943-82FE-D2E5287F3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3DB6"/>
    <w:rPr>
      <w:rFonts w:ascii="Calibri" w:eastAsia="Calibri" w:hAnsi="Calibri" w:cs="Calibri"/>
      <w:color w:val="000000"/>
      <w:kern w:val="0"/>
      <w:lang w:val="en-US"/>
      <w14:ligatures w14:val="none"/>
    </w:rPr>
  </w:style>
  <w:style w:type="paragraph" w:styleId="Heading1">
    <w:name w:val="heading 1"/>
    <w:basedOn w:val="Normal"/>
    <w:next w:val="Normal"/>
    <w:link w:val="Heading1Char"/>
    <w:uiPriority w:val="9"/>
    <w:qFormat/>
    <w:rsid w:val="00D258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258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258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258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58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58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58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58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58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58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258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258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258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58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58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58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58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58F9"/>
    <w:rPr>
      <w:rFonts w:eastAsiaTheme="majorEastAsia" w:cstheme="majorBidi"/>
      <w:color w:val="272727" w:themeColor="text1" w:themeTint="D8"/>
    </w:rPr>
  </w:style>
  <w:style w:type="paragraph" w:styleId="Title">
    <w:name w:val="Title"/>
    <w:basedOn w:val="Normal"/>
    <w:next w:val="Normal"/>
    <w:link w:val="TitleChar"/>
    <w:uiPriority w:val="10"/>
    <w:qFormat/>
    <w:rsid w:val="00D258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58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58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58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58F9"/>
    <w:pPr>
      <w:spacing w:before="160"/>
      <w:jc w:val="center"/>
    </w:pPr>
    <w:rPr>
      <w:i/>
      <w:iCs/>
      <w:color w:val="404040" w:themeColor="text1" w:themeTint="BF"/>
    </w:rPr>
  </w:style>
  <w:style w:type="character" w:customStyle="1" w:styleId="QuoteChar">
    <w:name w:val="Quote Char"/>
    <w:basedOn w:val="DefaultParagraphFont"/>
    <w:link w:val="Quote"/>
    <w:uiPriority w:val="29"/>
    <w:rsid w:val="00D258F9"/>
    <w:rPr>
      <w:i/>
      <w:iCs/>
      <w:color w:val="404040" w:themeColor="text1" w:themeTint="BF"/>
    </w:rPr>
  </w:style>
  <w:style w:type="paragraph" w:styleId="ListParagraph">
    <w:name w:val="List Paragraph"/>
    <w:basedOn w:val="Normal"/>
    <w:uiPriority w:val="34"/>
    <w:qFormat/>
    <w:rsid w:val="00D258F9"/>
    <w:pPr>
      <w:ind w:left="720"/>
      <w:contextualSpacing/>
    </w:pPr>
  </w:style>
  <w:style w:type="character" w:styleId="IntenseEmphasis">
    <w:name w:val="Intense Emphasis"/>
    <w:basedOn w:val="DefaultParagraphFont"/>
    <w:uiPriority w:val="21"/>
    <w:qFormat/>
    <w:rsid w:val="00D258F9"/>
    <w:rPr>
      <w:i/>
      <w:iCs/>
      <w:color w:val="0F4761" w:themeColor="accent1" w:themeShade="BF"/>
    </w:rPr>
  </w:style>
  <w:style w:type="paragraph" w:styleId="IntenseQuote">
    <w:name w:val="Intense Quote"/>
    <w:basedOn w:val="Normal"/>
    <w:next w:val="Normal"/>
    <w:link w:val="IntenseQuoteChar"/>
    <w:uiPriority w:val="30"/>
    <w:qFormat/>
    <w:rsid w:val="00D258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58F9"/>
    <w:rPr>
      <w:i/>
      <w:iCs/>
      <w:color w:val="0F4761" w:themeColor="accent1" w:themeShade="BF"/>
    </w:rPr>
  </w:style>
  <w:style w:type="character" w:styleId="IntenseReference">
    <w:name w:val="Intense Reference"/>
    <w:basedOn w:val="DefaultParagraphFont"/>
    <w:uiPriority w:val="32"/>
    <w:qFormat/>
    <w:rsid w:val="00D258F9"/>
    <w:rPr>
      <w:b/>
      <w:bCs/>
      <w:smallCaps/>
      <w:color w:val="0F4761" w:themeColor="accent1" w:themeShade="BF"/>
      <w:spacing w:val="5"/>
    </w:rPr>
  </w:style>
  <w:style w:type="paragraph" w:styleId="Footer">
    <w:name w:val="footer"/>
    <w:basedOn w:val="Normal"/>
    <w:link w:val="FooterChar"/>
    <w:uiPriority w:val="99"/>
    <w:unhideWhenUsed/>
    <w:rsid w:val="002A3C2F"/>
    <w:pPr>
      <w:tabs>
        <w:tab w:val="center" w:pos="4513"/>
        <w:tab w:val="right" w:pos="9026"/>
      </w:tabs>
      <w:spacing w:after="0" w:line="240" w:lineRule="auto"/>
    </w:pPr>
    <w:rPr>
      <w:rFonts w:asciiTheme="minorHAnsi" w:eastAsiaTheme="minorHAnsi" w:hAnsiTheme="minorHAnsi" w:cstheme="minorBidi"/>
      <w:color w:val="auto"/>
    </w:rPr>
  </w:style>
  <w:style w:type="character" w:customStyle="1" w:styleId="FooterChar">
    <w:name w:val="Footer Char"/>
    <w:basedOn w:val="DefaultParagraphFont"/>
    <w:link w:val="Footer"/>
    <w:uiPriority w:val="99"/>
    <w:rsid w:val="002A3C2F"/>
    <w:rPr>
      <w:kern w:val="0"/>
      <w:lang w:val="en-US"/>
      <w14:ligatures w14:val="none"/>
    </w:rPr>
  </w:style>
  <w:style w:type="paragraph" w:styleId="TOCHeading">
    <w:name w:val="TOC Heading"/>
    <w:basedOn w:val="Heading1"/>
    <w:next w:val="Normal"/>
    <w:uiPriority w:val="39"/>
    <w:unhideWhenUsed/>
    <w:qFormat/>
    <w:rsid w:val="002A3C2F"/>
    <w:pPr>
      <w:spacing w:before="240" w:after="0"/>
      <w:outlineLvl w:val="9"/>
    </w:pPr>
    <w:rPr>
      <w:sz w:val="32"/>
      <w:szCs w:val="32"/>
    </w:rPr>
  </w:style>
  <w:style w:type="paragraph" w:styleId="TOC1">
    <w:name w:val="toc 1"/>
    <w:basedOn w:val="Normal"/>
    <w:next w:val="Normal"/>
    <w:autoRedefine/>
    <w:uiPriority w:val="39"/>
    <w:unhideWhenUsed/>
    <w:rsid w:val="002A3C2F"/>
    <w:pPr>
      <w:spacing w:after="100"/>
    </w:pPr>
  </w:style>
  <w:style w:type="character" w:styleId="Hyperlink">
    <w:name w:val="Hyperlink"/>
    <w:basedOn w:val="DefaultParagraphFont"/>
    <w:uiPriority w:val="99"/>
    <w:unhideWhenUsed/>
    <w:rsid w:val="002A3C2F"/>
    <w:rPr>
      <w:color w:val="467886" w:themeColor="hyperlink"/>
      <w:u w:val="single"/>
    </w:rPr>
  </w:style>
  <w:style w:type="paragraph" w:styleId="NoSpacing">
    <w:name w:val="No Spacing"/>
    <w:link w:val="NoSpacingChar"/>
    <w:uiPriority w:val="1"/>
    <w:qFormat/>
    <w:rsid w:val="002A3C2F"/>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2A3C2F"/>
    <w:rPr>
      <w:rFonts w:eastAsiaTheme="minorEastAsia"/>
      <w:kern w:val="0"/>
      <w:lang w:val="en-US"/>
      <w14:ligatures w14:val="none"/>
    </w:rPr>
  </w:style>
  <w:style w:type="paragraph" w:styleId="NormalWeb">
    <w:name w:val="Normal (Web)"/>
    <w:basedOn w:val="Normal"/>
    <w:uiPriority w:val="99"/>
    <w:unhideWhenUsed/>
    <w:rsid w:val="002A3C2F"/>
    <w:pPr>
      <w:spacing w:before="100" w:beforeAutospacing="1" w:after="100" w:afterAutospacing="1" w:line="240" w:lineRule="auto"/>
    </w:pPr>
    <w:rPr>
      <w:rFonts w:ascii="Times New Roman" w:eastAsia="Times New Roman" w:hAnsi="Times New Roman" w:cs="Times New Roman"/>
      <w:color w:val="auto"/>
      <w:sz w:val="24"/>
      <w:szCs w:val="24"/>
      <w:lang w:val="en-PK" w:eastAsia="en-PK"/>
    </w:rPr>
  </w:style>
  <w:style w:type="paragraph" w:styleId="TOC2">
    <w:name w:val="toc 2"/>
    <w:basedOn w:val="Normal"/>
    <w:next w:val="Normal"/>
    <w:autoRedefine/>
    <w:uiPriority w:val="39"/>
    <w:unhideWhenUsed/>
    <w:rsid w:val="002A3C2F"/>
    <w:pPr>
      <w:spacing w:after="100"/>
      <w:ind w:left="220"/>
    </w:pPr>
  </w:style>
  <w:style w:type="paragraph" w:styleId="Caption">
    <w:name w:val="caption"/>
    <w:basedOn w:val="Normal"/>
    <w:next w:val="Normal"/>
    <w:uiPriority w:val="35"/>
    <w:unhideWhenUsed/>
    <w:qFormat/>
    <w:rsid w:val="004E2F8C"/>
    <w:pPr>
      <w:spacing w:after="200" w:line="240" w:lineRule="auto"/>
    </w:pPr>
    <w:rPr>
      <w:i/>
      <w:iCs/>
      <w:color w:val="0E2841" w:themeColor="text2"/>
      <w:sz w:val="18"/>
      <w:szCs w:val="18"/>
    </w:rPr>
  </w:style>
  <w:style w:type="character" w:styleId="SubtleEmphasis">
    <w:name w:val="Subtle Emphasis"/>
    <w:basedOn w:val="DefaultParagraphFont"/>
    <w:uiPriority w:val="19"/>
    <w:qFormat/>
    <w:rsid w:val="00B17761"/>
    <w:rPr>
      <w:i/>
      <w:iCs/>
      <w:color w:val="404040" w:themeColor="text1" w:themeTint="BF"/>
    </w:rPr>
  </w:style>
  <w:style w:type="paragraph" w:styleId="TOC3">
    <w:name w:val="toc 3"/>
    <w:basedOn w:val="Normal"/>
    <w:next w:val="Normal"/>
    <w:autoRedefine/>
    <w:uiPriority w:val="39"/>
    <w:unhideWhenUsed/>
    <w:rsid w:val="00534926"/>
    <w:pPr>
      <w:spacing w:after="100"/>
      <w:ind w:left="440"/>
    </w:pPr>
  </w:style>
  <w:style w:type="character" w:styleId="UnresolvedMention">
    <w:name w:val="Unresolved Mention"/>
    <w:basedOn w:val="DefaultParagraphFont"/>
    <w:uiPriority w:val="99"/>
    <w:semiHidden/>
    <w:unhideWhenUsed/>
    <w:rsid w:val="006E24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297726">
      <w:bodyDiv w:val="1"/>
      <w:marLeft w:val="0"/>
      <w:marRight w:val="0"/>
      <w:marTop w:val="0"/>
      <w:marBottom w:val="0"/>
      <w:divBdr>
        <w:top w:val="none" w:sz="0" w:space="0" w:color="auto"/>
        <w:left w:val="none" w:sz="0" w:space="0" w:color="auto"/>
        <w:bottom w:val="none" w:sz="0" w:space="0" w:color="auto"/>
        <w:right w:val="none" w:sz="0" w:space="0" w:color="auto"/>
      </w:divBdr>
    </w:div>
    <w:div w:id="56324075">
      <w:bodyDiv w:val="1"/>
      <w:marLeft w:val="0"/>
      <w:marRight w:val="0"/>
      <w:marTop w:val="0"/>
      <w:marBottom w:val="0"/>
      <w:divBdr>
        <w:top w:val="none" w:sz="0" w:space="0" w:color="auto"/>
        <w:left w:val="none" w:sz="0" w:space="0" w:color="auto"/>
        <w:bottom w:val="none" w:sz="0" w:space="0" w:color="auto"/>
        <w:right w:val="none" w:sz="0" w:space="0" w:color="auto"/>
      </w:divBdr>
    </w:div>
    <w:div w:id="107967596">
      <w:bodyDiv w:val="1"/>
      <w:marLeft w:val="0"/>
      <w:marRight w:val="0"/>
      <w:marTop w:val="0"/>
      <w:marBottom w:val="0"/>
      <w:divBdr>
        <w:top w:val="none" w:sz="0" w:space="0" w:color="auto"/>
        <w:left w:val="none" w:sz="0" w:space="0" w:color="auto"/>
        <w:bottom w:val="none" w:sz="0" w:space="0" w:color="auto"/>
        <w:right w:val="none" w:sz="0" w:space="0" w:color="auto"/>
      </w:divBdr>
    </w:div>
    <w:div w:id="127629178">
      <w:bodyDiv w:val="1"/>
      <w:marLeft w:val="0"/>
      <w:marRight w:val="0"/>
      <w:marTop w:val="0"/>
      <w:marBottom w:val="0"/>
      <w:divBdr>
        <w:top w:val="none" w:sz="0" w:space="0" w:color="auto"/>
        <w:left w:val="none" w:sz="0" w:space="0" w:color="auto"/>
        <w:bottom w:val="none" w:sz="0" w:space="0" w:color="auto"/>
        <w:right w:val="none" w:sz="0" w:space="0" w:color="auto"/>
      </w:divBdr>
    </w:div>
    <w:div w:id="323702857">
      <w:bodyDiv w:val="1"/>
      <w:marLeft w:val="0"/>
      <w:marRight w:val="0"/>
      <w:marTop w:val="0"/>
      <w:marBottom w:val="0"/>
      <w:divBdr>
        <w:top w:val="none" w:sz="0" w:space="0" w:color="auto"/>
        <w:left w:val="none" w:sz="0" w:space="0" w:color="auto"/>
        <w:bottom w:val="none" w:sz="0" w:space="0" w:color="auto"/>
        <w:right w:val="none" w:sz="0" w:space="0" w:color="auto"/>
      </w:divBdr>
      <w:divsChild>
        <w:div w:id="540560246">
          <w:marLeft w:val="0"/>
          <w:marRight w:val="0"/>
          <w:marTop w:val="0"/>
          <w:marBottom w:val="0"/>
          <w:divBdr>
            <w:top w:val="none" w:sz="0" w:space="0" w:color="auto"/>
            <w:left w:val="none" w:sz="0" w:space="0" w:color="auto"/>
            <w:bottom w:val="none" w:sz="0" w:space="0" w:color="auto"/>
            <w:right w:val="none" w:sz="0" w:space="0" w:color="auto"/>
          </w:divBdr>
          <w:divsChild>
            <w:div w:id="57169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987006">
      <w:bodyDiv w:val="1"/>
      <w:marLeft w:val="0"/>
      <w:marRight w:val="0"/>
      <w:marTop w:val="0"/>
      <w:marBottom w:val="0"/>
      <w:divBdr>
        <w:top w:val="none" w:sz="0" w:space="0" w:color="auto"/>
        <w:left w:val="none" w:sz="0" w:space="0" w:color="auto"/>
        <w:bottom w:val="none" w:sz="0" w:space="0" w:color="auto"/>
        <w:right w:val="none" w:sz="0" w:space="0" w:color="auto"/>
      </w:divBdr>
    </w:div>
    <w:div w:id="556821157">
      <w:bodyDiv w:val="1"/>
      <w:marLeft w:val="0"/>
      <w:marRight w:val="0"/>
      <w:marTop w:val="0"/>
      <w:marBottom w:val="0"/>
      <w:divBdr>
        <w:top w:val="none" w:sz="0" w:space="0" w:color="auto"/>
        <w:left w:val="none" w:sz="0" w:space="0" w:color="auto"/>
        <w:bottom w:val="none" w:sz="0" w:space="0" w:color="auto"/>
        <w:right w:val="none" w:sz="0" w:space="0" w:color="auto"/>
      </w:divBdr>
    </w:div>
    <w:div w:id="563151601">
      <w:bodyDiv w:val="1"/>
      <w:marLeft w:val="0"/>
      <w:marRight w:val="0"/>
      <w:marTop w:val="0"/>
      <w:marBottom w:val="0"/>
      <w:divBdr>
        <w:top w:val="none" w:sz="0" w:space="0" w:color="auto"/>
        <w:left w:val="none" w:sz="0" w:space="0" w:color="auto"/>
        <w:bottom w:val="none" w:sz="0" w:space="0" w:color="auto"/>
        <w:right w:val="none" w:sz="0" w:space="0" w:color="auto"/>
      </w:divBdr>
    </w:div>
    <w:div w:id="591861744">
      <w:bodyDiv w:val="1"/>
      <w:marLeft w:val="0"/>
      <w:marRight w:val="0"/>
      <w:marTop w:val="0"/>
      <w:marBottom w:val="0"/>
      <w:divBdr>
        <w:top w:val="none" w:sz="0" w:space="0" w:color="auto"/>
        <w:left w:val="none" w:sz="0" w:space="0" w:color="auto"/>
        <w:bottom w:val="none" w:sz="0" w:space="0" w:color="auto"/>
        <w:right w:val="none" w:sz="0" w:space="0" w:color="auto"/>
      </w:divBdr>
    </w:div>
    <w:div w:id="688802549">
      <w:bodyDiv w:val="1"/>
      <w:marLeft w:val="0"/>
      <w:marRight w:val="0"/>
      <w:marTop w:val="0"/>
      <w:marBottom w:val="0"/>
      <w:divBdr>
        <w:top w:val="none" w:sz="0" w:space="0" w:color="auto"/>
        <w:left w:val="none" w:sz="0" w:space="0" w:color="auto"/>
        <w:bottom w:val="none" w:sz="0" w:space="0" w:color="auto"/>
        <w:right w:val="none" w:sz="0" w:space="0" w:color="auto"/>
      </w:divBdr>
    </w:div>
    <w:div w:id="739212136">
      <w:bodyDiv w:val="1"/>
      <w:marLeft w:val="0"/>
      <w:marRight w:val="0"/>
      <w:marTop w:val="0"/>
      <w:marBottom w:val="0"/>
      <w:divBdr>
        <w:top w:val="none" w:sz="0" w:space="0" w:color="auto"/>
        <w:left w:val="none" w:sz="0" w:space="0" w:color="auto"/>
        <w:bottom w:val="none" w:sz="0" w:space="0" w:color="auto"/>
        <w:right w:val="none" w:sz="0" w:space="0" w:color="auto"/>
      </w:divBdr>
    </w:div>
    <w:div w:id="769468132">
      <w:bodyDiv w:val="1"/>
      <w:marLeft w:val="0"/>
      <w:marRight w:val="0"/>
      <w:marTop w:val="0"/>
      <w:marBottom w:val="0"/>
      <w:divBdr>
        <w:top w:val="none" w:sz="0" w:space="0" w:color="auto"/>
        <w:left w:val="none" w:sz="0" w:space="0" w:color="auto"/>
        <w:bottom w:val="none" w:sz="0" w:space="0" w:color="auto"/>
        <w:right w:val="none" w:sz="0" w:space="0" w:color="auto"/>
      </w:divBdr>
    </w:div>
    <w:div w:id="846406920">
      <w:bodyDiv w:val="1"/>
      <w:marLeft w:val="0"/>
      <w:marRight w:val="0"/>
      <w:marTop w:val="0"/>
      <w:marBottom w:val="0"/>
      <w:divBdr>
        <w:top w:val="none" w:sz="0" w:space="0" w:color="auto"/>
        <w:left w:val="none" w:sz="0" w:space="0" w:color="auto"/>
        <w:bottom w:val="none" w:sz="0" w:space="0" w:color="auto"/>
        <w:right w:val="none" w:sz="0" w:space="0" w:color="auto"/>
      </w:divBdr>
    </w:div>
    <w:div w:id="891766898">
      <w:bodyDiv w:val="1"/>
      <w:marLeft w:val="0"/>
      <w:marRight w:val="0"/>
      <w:marTop w:val="0"/>
      <w:marBottom w:val="0"/>
      <w:divBdr>
        <w:top w:val="none" w:sz="0" w:space="0" w:color="auto"/>
        <w:left w:val="none" w:sz="0" w:space="0" w:color="auto"/>
        <w:bottom w:val="none" w:sz="0" w:space="0" w:color="auto"/>
        <w:right w:val="none" w:sz="0" w:space="0" w:color="auto"/>
      </w:divBdr>
      <w:divsChild>
        <w:div w:id="1249269834">
          <w:marLeft w:val="0"/>
          <w:marRight w:val="0"/>
          <w:marTop w:val="0"/>
          <w:marBottom w:val="0"/>
          <w:divBdr>
            <w:top w:val="none" w:sz="0" w:space="0" w:color="auto"/>
            <w:left w:val="none" w:sz="0" w:space="0" w:color="auto"/>
            <w:bottom w:val="none" w:sz="0" w:space="0" w:color="auto"/>
            <w:right w:val="none" w:sz="0" w:space="0" w:color="auto"/>
          </w:divBdr>
          <w:divsChild>
            <w:div w:id="952711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780574">
      <w:bodyDiv w:val="1"/>
      <w:marLeft w:val="0"/>
      <w:marRight w:val="0"/>
      <w:marTop w:val="0"/>
      <w:marBottom w:val="0"/>
      <w:divBdr>
        <w:top w:val="none" w:sz="0" w:space="0" w:color="auto"/>
        <w:left w:val="none" w:sz="0" w:space="0" w:color="auto"/>
        <w:bottom w:val="none" w:sz="0" w:space="0" w:color="auto"/>
        <w:right w:val="none" w:sz="0" w:space="0" w:color="auto"/>
      </w:divBdr>
    </w:div>
    <w:div w:id="1300762064">
      <w:bodyDiv w:val="1"/>
      <w:marLeft w:val="0"/>
      <w:marRight w:val="0"/>
      <w:marTop w:val="0"/>
      <w:marBottom w:val="0"/>
      <w:divBdr>
        <w:top w:val="none" w:sz="0" w:space="0" w:color="auto"/>
        <w:left w:val="none" w:sz="0" w:space="0" w:color="auto"/>
        <w:bottom w:val="none" w:sz="0" w:space="0" w:color="auto"/>
        <w:right w:val="none" w:sz="0" w:space="0" w:color="auto"/>
      </w:divBdr>
      <w:divsChild>
        <w:div w:id="2087606640">
          <w:marLeft w:val="0"/>
          <w:marRight w:val="0"/>
          <w:marTop w:val="0"/>
          <w:marBottom w:val="0"/>
          <w:divBdr>
            <w:top w:val="none" w:sz="0" w:space="0" w:color="auto"/>
            <w:left w:val="none" w:sz="0" w:space="0" w:color="auto"/>
            <w:bottom w:val="none" w:sz="0" w:space="0" w:color="auto"/>
            <w:right w:val="none" w:sz="0" w:space="0" w:color="auto"/>
          </w:divBdr>
          <w:divsChild>
            <w:div w:id="495195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317211">
      <w:bodyDiv w:val="1"/>
      <w:marLeft w:val="0"/>
      <w:marRight w:val="0"/>
      <w:marTop w:val="0"/>
      <w:marBottom w:val="0"/>
      <w:divBdr>
        <w:top w:val="none" w:sz="0" w:space="0" w:color="auto"/>
        <w:left w:val="none" w:sz="0" w:space="0" w:color="auto"/>
        <w:bottom w:val="none" w:sz="0" w:space="0" w:color="auto"/>
        <w:right w:val="none" w:sz="0" w:space="0" w:color="auto"/>
      </w:divBdr>
    </w:div>
    <w:div w:id="1314287479">
      <w:bodyDiv w:val="1"/>
      <w:marLeft w:val="0"/>
      <w:marRight w:val="0"/>
      <w:marTop w:val="0"/>
      <w:marBottom w:val="0"/>
      <w:divBdr>
        <w:top w:val="none" w:sz="0" w:space="0" w:color="auto"/>
        <w:left w:val="none" w:sz="0" w:space="0" w:color="auto"/>
        <w:bottom w:val="none" w:sz="0" w:space="0" w:color="auto"/>
        <w:right w:val="none" w:sz="0" w:space="0" w:color="auto"/>
      </w:divBdr>
    </w:div>
    <w:div w:id="1367489594">
      <w:bodyDiv w:val="1"/>
      <w:marLeft w:val="0"/>
      <w:marRight w:val="0"/>
      <w:marTop w:val="0"/>
      <w:marBottom w:val="0"/>
      <w:divBdr>
        <w:top w:val="none" w:sz="0" w:space="0" w:color="auto"/>
        <w:left w:val="none" w:sz="0" w:space="0" w:color="auto"/>
        <w:bottom w:val="none" w:sz="0" w:space="0" w:color="auto"/>
        <w:right w:val="none" w:sz="0" w:space="0" w:color="auto"/>
      </w:divBdr>
    </w:div>
    <w:div w:id="1400130667">
      <w:bodyDiv w:val="1"/>
      <w:marLeft w:val="0"/>
      <w:marRight w:val="0"/>
      <w:marTop w:val="0"/>
      <w:marBottom w:val="0"/>
      <w:divBdr>
        <w:top w:val="none" w:sz="0" w:space="0" w:color="auto"/>
        <w:left w:val="none" w:sz="0" w:space="0" w:color="auto"/>
        <w:bottom w:val="none" w:sz="0" w:space="0" w:color="auto"/>
        <w:right w:val="none" w:sz="0" w:space="0" w:color="auto"/>
      </w:divBdr>
      <w:divsChild>
        <w:div w:id="1504708384">
          <w:marLeft w:val="0"/>
          <w:marRight w:val="0"/>
          <w:marTop w:val="0"/>
          <w:marBottom w:val="0"/>
          <w:divBdr>
            <w:top w:val="none" w:sz="0" w:space="0" w:color="auto"/>
            <w:left w:val="none" w:sz="0" w:space="0" w:color="auto"/>
            <w:bottom w:val="none" w:sz="0" w:space="0" w:color="auto"/>
            <w:right w:val="none" w:sz="0" w:space="0" w:color="auto"/>
          </w:divBdr>
          <w:divsChild>
            <w:div w:id="119231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504789">
      <w:bodyDiv w:val="1"/>
      <w:marLeft w:val="0"/>
      <w:marRight w:val="0"/>
      <w:marTop w:val="0"/>
      <w:marBottom w:val="0"/>
      <w:divBdr>
        <w:top w:val="none" w:sz="0" w:space="0" w:color="auto"/>
        <w:left w:val="none" w:sz="0" w:space="0" w:color="auto"/>
        <w:bottom w:val="none" w:sz="0" w:space="0" w:color="auto"/>
        <w:right w:val="none" w:sz="0" w:space="0" w:color="auto"/>
      </w:divBdr>
      <w:divsChild>
        <w:div w:id="1267806714">
          <w:marLeft w:val="0"/>
          <w:marRight w:val="0"/>
          <w:marTop w:val="0"/>
          <w:marBottom w:val="0"/>
          <w:divBdr>
            <w:top w:val="none" w:sz="0" w:space="0" w:color="auto"/>
            <w:left w:val="none" w:sz="0" w:space="0" w:color="auto"/>
            <w:bottom w:val="none" w:sz="0" w:space="0" w:color="auto"/>
            <w:right w:val="none" w:sz="0" w:space="0" w:color="auto"/>
          </w:divBdr>
          <w:divsChild>
            <w:div w:id="158846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330548">
      <w:bodyDiv w:val="1"/>
      <w:marLeft w:val="0"/>
      <w:marRight w:val="0"/>
      <w:marTop w:val="0"/>
      <w:marBottom w:val="0"/>
      <w:divBdr>
        <w:top w:val="none" w:sz="0" w:space="0" w:color="auto"/>
        <w:left w:val="none" w:sz="0" w:space="0" w:color="auto"/>
        <w:bottom w:val="none" w:sz="0" w:space="0" w:color="auto"/>
        <w:right w:val="none" w:sz="0" w:space="0" w:color="auto"/>
      </w:divBdr>
      <w:divsChild>
        <w:div w:id="951352825">
          <w:marLeft w:val="0"/>
          <w:marRight w:val="0"/>
          <w:marTop w:val="0"/>
          <w:marBottom w:val="0"/>
          <w:divBdr>
            <w:top w:val="none" w:sz="0" w:space="0" w:color="auto"/>
            <w:left w:val="none" w:sz="0" w:space="0" w:color="auto"/>
            <w:bottom w:val="none" w:sz="0" w:space="0" w:color="auto"/>
            <w:right w:val="none" w:sz="0" w:space="0" w:color="auto"/>
          </w:divBdr>
          <w:divsChild>
            <w:div w:id="121485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794577">
      <w:bodyDiv w:val="1"/>
      <w:marLeft w:val="0"/>
      <w:marRight w:val="0"/>
      <w:marTop w:val="0"/>
      <w:marBottom w:val="0"/>
      <w:divBdr>
        <w:top w:val="none" w:sz="0" w:space="0" w:color="auto"/>
        <w:left w:val="none" w:sz="0" w:space="0" w:color="auto"/>
        <w:bottom w:val="none" w:sz="0" w:space="0" w:color="auto"/>
        <w:right w:val="none" w:sz="0" w:space="0" w:color="auto"/>
      </w:divBdr>
    </w:div>
    <w:div w:id="1627155945">
      <w:bodyDiv w:val="1"/>
      <w:marLeft w:val="0"/>
      <w:marRight w:val="0"/>
      <w:marTop w:val="0"/>
      <w:marBottom w:val="0"/>
      <w:divBdr>
        <w:top w:val="none" w:sz="0" w:space="0" w:color="auto"/>
        <w:left w:val="none" w:sz="0" w:space="0" w:color="auto"/>
        <w:bottom w:val="none" w:sz="0" w:space="0" w:color="auto"/>
        <w:right w:val="none" w:sz="0" w:space="0" w:color="auto"/>
      </w:divBdr>
    </w:div>
    <w:div w:id="1647278272">
      <w:bodyDiv w:val="1"/>
      <w:marLeft w:val="0"/>
      <w:marRight w:val="0"/>
      <w:marTop w:val="0"/>
      <w:marBottom w:val="0"/>
      <w:divBdr>
        <w:top w:val="none" w:sz="0" w:space="0" w:color="auto"/>
        <w:left w:val="none" w:sz="0" w:space="0" w:color="auto"/>
        <w:bottom w:val="none" w:sz="0" w:space="0" w:color="auto"/>
        <w:right w:val="none" w:sz="0" w:space="0" w:color="auto"/>
      </w:divBdr>
    </w:div>
    <w:div w:id="1685748412">
      <w:bodyDiv w:val="1"/>
      <w:marLeft w:val="0"/>
      <w:marRight w:val="0"/>
      <w:marTop w:val="0"/>
      <w:marBottom w:val="0"/>
      <w:divBdr>
        <w:top w:val="none" w:sz="0" w:space="0" w:color="auto"/>
        <w:left w:val="none" w:sz="0" w:space="0" w:color="auto"/>
        <w:bottom w:val="none" w:sz="0" w:space="0" w:color="auto"/>
        <w:right w:val="none" w:sz="0" w:space="0" w:color="auto"/>
      </w:divBdr>
    </w:div>
    <w:div w:id="1707560937">
      <w:bodyDiv w:val="1"/>
      <w:marLeft w:val="0"/>
      <w:marRight w:val="0"/>
      <w:marTop w:val="0"/>
      <w:marBottom w:val="0"/>
      <w:divBdr>
        <w:top w:val="none" w:sz="0" w:space="0" w:color="auto"/>
        <w:left w:val="none" w:sz="0" w:space="0" w:color="auto"/>
        <w:bottom w:val="none" w:sz="0" w:space="0" w:color="auto"/>
        <w:right w:val="none" w:sz="0" w:space="0" w:color="auto"/>
      </w:divBdr>
    </w:div>
    <w:div w:id="1729842414">
      <w:bodyDiv w:val="1"/>
      <w:marLeft w:val="0"/>
      <w:marRight w:val="0"/>
      <w:marTop w:val="0"/>
      <w:marBottom w:val="0"/>
      <w:divBdr>
        <w:top w:val="none" w:sz="0" w:space="0" w:color="auto"/>
        <w:left w:val="none" w:sz="0" w:space="0" w:color="auto"/>
        <w:bottom w:val="none" w:sz="0" w:space="0" w:color="auto"/>
        <w:right w:val="none" w:sz="0" w:space="0" w:color="auto"/>
      </w:divBdr>
      <w:divsChild>
        <w:div w:id="26416639">
          <w:marLeft w:val="0"/>
          <w:marRight w:val="0"/>
          <w:marTop w:val="0"/>
          <w:marBottom w:val="0"/>
          <w:divBdr>
            <w:top w:val="none" w:sz="0" w:space="0" w:color="auto"/>
            <w:left w:val="none" w:sz="0" w:space="0" w:color="auto"/>
            <w:bottom w:val="none" w:sz="0" w:space="0" w:color="auto"/>
            <w:right w:val="none" w:sz="0" w:space="0" w:color="auto"/>
          </w:divBdr>
          <w:divsChild>
            <w:div w:id="169954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942555">
      <w:bodyDiv w:val="1"/>
      <w:marLeft w:val="0"/>
      <w:marRight w:val="0"/>
      <w:marTop w:val="0"/>
      <w:marBottom w:val="0"/>
      <w:divBdr>
        <w:top w:val="none" w:sz="0" w:space="0" w:color="auto"/>
        <w:left w:val="none" w:sz="0" w:space="0" w:color="auto"/>
        <w:bottom w:val="none" w:sz="0" w:space="0" w:color="auto"/>
        <w:right w:val="none" w:sz="0" w:space="0" w:color="auto"/>
      </w:divBdr>
    </w:div>
    <w:div w:id="1915313997">
      <w:bodyDiv w:val="1"/>
      <w:marLeft w:val="0"/>
      <w:marRight w:val="0"/>
      <w:marTop w:val="0"/>
      <w:marBottom w:val="0"/>
      <w:divBdr>
        <w:top w:val="none" w:sz="0" w:space="0" w:color="auto"/>
        <w:left w:val="none" w:sz="0" w:space="0" w:color="auto"/>
        <w:bottom w:val="none" w:sz="0" w:space="0" w:color="auto"/>
        <w:right w:val="none" w:sz="0" w:space="0" w:color="auto"/>
      </w:divBdr>
    </w:div>
    <w:div w:id="1921207062">
      <w:bodyDiv w:val="1"/>
      <w:marLeft w:val="0"/>
      <w:marRight w:val="0"/>
      <w:marTop w:val="0"/>
      <w:marBottom w:val="0"/>
      <w:divBdr>
        <w:top w:val="none" w:sz="0" w:space="0" w:color="auto"/>
        <w:left w:val="none" w:sz="0" w:space="0" w:color="auto"/>
        <w:bottom w:val="none" w:sz="0" w:space="0" w:color="auto"/>
        <w:right w:val="none" w:sz="0" w:space="0" w:color="auto"/>
      </w:divBdr>
    </w:div>
    <w:div w:id="1952784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huggingface.co/docs/transformers/en/model_doc/roberta"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A44999-3211-493E-9AED-D06FC33D18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1761</TotalTime>
  <Pages>12</Pages>
  <Words>1950</Words>
  <Characters>11119</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Kumail Haider</dc:creator>
  <cp:keywords/>
  <dc:description/>
  <cp:lastModifiedBy>Kumail Haider</cp:lastModifiedBy>
  <cp:revision>97</cp:revision>
  <dcterms:created xsi:type="dcterms:W3CDTF">2024-09-08T14:31:00Z</dcterms:created>
  <dcterms:modified xsi:type="dcterms:W3CDTF">2024-11-16T19:42:00Z</dcterms:modified>
</cp:coreProperties>
</file>