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1285A59E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24DC6A4E" w:rsidR="006D2E99" w:rsidRPr="000F480F" w:rsidRDefault="00326C11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platform solutions, alm &amp; enterprise deployment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6A16AF5C" w14:textId="77777777" w:rsidR="000F480F" w:rsidRDefault="000F480F" w:rsidP="00E25A5F">
      <w:pPr>
        <w:rPr>
          <w:color w:val="000000" w:themeColor="text1"/>
          <w:szCs w:val="20"/>
        </w:rPr>
      </w:pPr>
    </w:p>
    <w:p w14:paraId="3E30F23D" w14:textId="77777777" w:rsidR="00326C11" w:rsidRDefault="00326C11" w:rsidP="00E25A5F">
      <w:pPr>
        <w:rPr>
          <w:color w:val="000000" w:themeColor="text1"/>
          <w:szCs w:val="20"/>
        </w:rPr>
      </w:pPr>
    </w:p>
    <w:p w14:paraId="37A89E46" w14:textId="77777777" w:rsidR="00326C11" w:rsidRDefault="00326C11" w:rsidP="00E25A5F">
      <w:pPr>
        <w:rPr>
          <w:color w:val="000000" w:themeColor="text1"/>
          <w:szCs w:val="20"/>
        </w:rPr>
      </w:pPr>
    </w:p>
    <w:p w14:paraId="7804FA16" w14:textId="77777777" w:rsidR="00326C11" w:rsidRDefault="00326C11" w:rsidP="00E25A5F">
      <w:pPr>
        <w:rPr>
          <w:color w:val="000000" w:themeColor="text1"/>
          <w:szCs w:val="20"/>
        </w:rPr>
      </w:pPr>
    </w:p>
    <w:p w14:paraId="46E816C2" w14:textId="77777777" w:rsidR="00326C11" w:rsidRDefault="00326C11" w:rsidP="00E25A5F">
      <w:pPr>
        <w:rPr>
          <w:color w:val="000000" w:themeColor="text1"/>
          <w:szCs w:val="20"/>
        </w:rPr>
      </w:pPr>
    </w:p>
    <w:p w14:paraId="237398D6" w14:textId="77777777" w:rsidR="00326C11" w:rsidRDefault="00326C11" w:rsidP="00E25A5F">
      <w:pPr>
        <w:rPr>
          <w:color w:val="000000" w:themeColor="text1"/>
          <w:szCs w:val="20"/>
        </w:rPr>
      </w:pPr>
    </w:p>
    <w:p w14:paraId="397666A1" w14:textId="77777777" w:rsidR="00326C11" w:rsidRPr="00E25A5F" w:rsidRDefault="00326C11" w:rsidP="00E25A5F">
      <w:pPr>
        <w:rPr>
          <w:color w:val="000000" w:themeColor="text1"/>
          <w:szCs w:val="20"/>
        </w:rPr>
      </w:pPr>
    </w:p>
    <w:p w14:paraId="4BD42A16" w14:textId="77777777" w:rsidR="00372469" w:rsidRDefault="00372469" w:rsidP="00326C11">
      <w:pPr>
        <w:rPr>
          <w:b/>
          <w:bCs/>
          <w:sz w:val="32"/>
          <w:szCs w:val="32"/>
        </w:rPr>
      </w:pPr>
    </w:p>
    <w:p w14:paraId="59F972B6" w14:textId="77777777" w:rsidR="00372469" w:rsidRDefault="00372469" w:rsidP="00326C11">
      <w:pPr>
        <w:rPr>
          <w:b/>
          <w:bCs/>
          <w:sz w:val="32"/>
          <w:szCs w:val="32"/>
        </w:rPr>
      </w:pPr>
    </w:p>
    <w:p w14:paraId="01589F9C" w14:textId="255F7432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Microsoft Power Platform Bootcamp</w:t>
      </w:r>
    </w:p>
    <w:p w14:paraId="3FEFCCB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Day 27 Lab — Power Platform Solutions, ALM &amp; Enterprise Deployment</w:t>
      </w:r>
    </w:p>
    <w:p w14:paraId="6D8E107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b/>
          <w:bCs/>
          <w:sz w:val="32"/>
          <w:szCs w:val="32"/>
        </w:rPr>
        <w:t>Week:</w:t>
      </w:r>
      <w:r w:rsidRPr="00326C11">
        <w:rPr>
          <w:sz w:val="32"/>
          <w:szCs w:val="32"/>
        </w:rPr>
        <w:t xml:space="preserve"> 7 — Enterprise Integration &amp; Governance</w:t>
      </w:r>
      <w:r w:rsidRPr="00326C11">
        <w:rPr>
          <w:sz w:val="32"/>
          <w:szCs w:val="32"/>
        </w:rPr>
        <w:br/>
      </w:r>
      <w:r w:rsidRPr="00326C11">
        <w:rPr>
          <w:b/>
          <w:bCs/>
          <w:sz w:val="32"/>
          <w:szCs w:val="32"/>
        </w:rPr>
        <w:t>Duration:</w:t>
      </w:r>
      <w:r w:rsidRPr="00326C11">
        <w:rPr>
          <w:sz w:val="32"/>
          <w:szCs w:val="32"/>
        </w:rPr>
        <w:t xml:space="preserve"> 2 Hours</w:t>
      </w:r>
      <w:r w:rsidRPr="00326C11">
        <w:rPr>
          <w:sz w:val="32"/>
          <w:szCs w:val="32"/>
        </w:rPr>
        <w:br/>
      </w:r>
      <w:r w:rsidRPr="00326C11">
        <w:rPr>
          <w:b/>
          <w:bCs/>
          <w:sz w:val="32"/>
          <w:szCs w:val="32"/>
        </w:rPr>
        <w:t>Level:</w:t>
      </w:r>
      <w:r w:rsidRPr="00326C11">
        <w:rPr>
          <w:sz w:val="32"/>
          <w:szCs w:val="32"/>
        </w:rPr>
        <w:t xml:space="preserve"> Intermediate </w:t>
      </w: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Advanced</w:t>
      </w:r>
      <w:r w:rsidRPr="00326C11">
        <w:rPr>
          <w:sz w:val="32"/>
          <w:szCs w:val="32"/>
        </w:rPr>
        <w:br/>
      </w:r>
      <w:r w:rsidRPr="00326C11">
        <w:rPr>
          <w:b/>
          <w:bCs/>
          <w:sz w:val="32"/>
          <w:szCs w:val="32"/>
        </w:rPr>
        <w:t>Format:</w:t>
      </w:r>
      <w:r w:rsidRPr="00326C11">
        <w:rPr>
          <w:sz w:val="32"/>
          <w:szCs w:val="32"/>
        </w:rPr>
        <w:t xml:space="preserve"> Solutions + Managed/Unmanaged + Environment Variables + Connection References + DEV/TEST/PROD + Pipelines + Release Management</w:t>
      </w:r>
      <w:r w:rsidRPr="00326C11">
        <w:rPr>
          <w:sz w:val="32"/>
          <w:szCs w:val="32"/>
        </w:rPr>
        <w:br/>
      </w:r>
      <w:r w:rsidRPr="00326C11">
        <w:rPr>
          <w:b/>
          <w:bCs/>
          <w:sz w:val="32"/>
          <w:szCs w:val="32"/>
        </w:rPr>
        <w:t>Starting Project:</w:t>
      </w:r>
      <w:r w:rsidRPr="00326C11">
        <w:rPr>
          <w:sz w:val="32"/>
          <w:szCs w:val="32"/>
        </w:rPr>
        <w:t xml:space="preserve"> Employee Leave Management Solution</w:t>
      </w:r>
      <w:r w:rsidRPr="00326C11">
        <w:rPr>
          <w:sz w:val="32"/>
          <w:szCs w:val="32"/>
        </w:rPr>
        <w:br/>
      </w:r>
      <w:r w:rsidRPr="00326C11">
        <w:rPr>
          <w:b/>
          <w:bCs/>
          <w:sz w:val="32"/>
          <w:szCs w:val="32"/>
        </w:rPr>
        <w:t>Target Deliverable:</w:t>
      </w:r>
      <w:r w:rsidRPr="00326C11">
        <w:rPr>
          <w:sz w:val="32"/>
          <w:szCs w:val="32"/>
        </w:rPr>
        <w:t xml:space="preserve"> Employee Leave Management v1.1 deployed DEV </w:t>
      </w: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TEST </w:t>
      </w: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PROD</w:t>
      </w:r>
      <w:r w:rsidRPr="00326C11">
        <w:rPr>
          <w:sz w:val="32"/>
          <w:szCs w:val="32"/>
        </w:rPr>
        <w:br/>
      </w:r>
      <w:r w:rsidRPr="00326C11">
        <w:rPr>
          <w:b/>
          <w:bCs/>
          <w:sz w:val="32"/>
          <w:szCs w:val="32"/>
        </w:rPr>
        <w:t>Primary Goal:</w:t>
      </w:r>
      <w:r w:rsidRPr="00326C11">
        <w:rPr>
          <w:sz w:val="32"/>
          <w:szCs w:val="32"/>
        </w:rPr>
        <w:t xml:space="preserve"> Build a repeatable Application Lifecycle Management process for moving Power Platform solutions safely between environments</w:t>
      </w:r>
    </w:p>
    <w:p w14:paraId="7E1A145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2AA5AC7">
          <v:rect id="_x0000_i1025" style="width:0;height:1.5pt" o:hralign="center" o:hrstd="t" o:hr="t" fillcolor="#a0a0a0" stroked="f"/>
        </w:pict>
      </w:r>
    </w:p>
    <w:p w14:paraId="498C5F7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1. Day 27 Overview</w:t>
      </w:r>
    </w:p>
    <w:p w14:paraId="293677A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Yesterday we designed:</w:t>
      </w:r>
    </w:p>
    <w:p w14:paraId="2998EFF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Governance.</w:t>
      </w:r>
    </w:p>
    <w:p w14:paraId="6B3B07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We decided that business applications should follow:</w:t>
      </w:r>
    </w:p>
    <w:p w14:paraId="5289CD7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0B9C4F5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069C48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34940B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2E923E3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3B6918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Today we actually implement:</w:t>
      </w:r>
    </w:p>
    <w:p w14:paraId="49E738A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That lifecycle.</w:t>
      </w:r>
    </w:p>
    <w:p w14:paraId="4674E2F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6971B1">
          <v:rect id="_x0000_i1026" style="width:0;height:1.5pt" o:hralign="center" o:hrstd="t" o:hr="t" fillcolor="#a0a0a0" stroked="f"/>
        </w:pict>
      </w:r>
    </w:p>
    <w:p w14:paraId="0D32F89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2. Current Problem</w:t>
      </w:r>
    </w:p>
    <w:p w14:paraId="777785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Suppose our Employee Leave Management system works perfectly in:</w:t>
      </w:r>
    </w:p>
    <w:p w14:paraId="3F551E9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DEV.</w:t>
      </w:r>
    </w:p>
    <w:p w14:paraId="3F82FF9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contains:</w:t>
      </w:r>
    </w:p>
    <w:p w14:paraId="1F9405F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 Tables</w:t>
      </w:r>
    </w:p>
    <w:p w14:paraId="0CB4D056" w14:textId="77777777" w:rsidR="00326C11" w:rsidRPr="00326C11" w:rsidRDefault="00326C11" w:rsidP="00326C11">
      <w:pPr>
        <w:rPr>
          <w:sz w:val="32"/>
          <w:szCs w:val="32"/>
        </w:rPr>
      </w:pPr>
    </w:p>
    <w:p w14:paraId="0FA9284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Canvas App</w:t>
      </w:r>
    </w:p>
    <w:p w14:paraId="677B8FCC" w14:textId="77777777" w:rsidR="00326C11" w:rsidRPr="00326C11" w:rsidRDefault="00326C11" w:rsidP="00326C11">
      <w:pPr>
        <w:rPr>
          <w:sz w:val="32"/>
          <w:szCs w:val="32"/>
        </w:rPr>
      </w:pPr>
    </w:p>
    <w:p w14:paraId="0A487B0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Automate Flows</w:t>
      </w:r>
    </w:p>
    <w:p w14:paraId="19A55174" w14:textId="77777777" w:rsidR="00326C11" w:rsidRPr="00326C11" w:rsidRDefault="00326C11" w:rsidP="00326C11">
      <w:pPr>
        <w:rPr>
          <w:sz w:val="32"/>
          <w:szCs w:val="32"/>
        </w:rPr>
      </w:pPr>
    </w:p>
    <w:p w14:paraId="76329D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Choices</w:t>
      </w:r>
    </w:p>
    <w:p w14:paraId="0ED76A63" w14:textId="77777777" w:rsidR="00326C11" w:rsidRPr="00326C11" w:rsidRDefault="00326C11" w:rsidP="00326C11">
      <w:pPr>
        <w:rPr>
          <w:sz w:val="32"/>
          <w:szCs w:val="32"/>
        </w:rPr>
      </w:pPr>
    </w:p>
    <w:p w14:paraId="7919138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</w:t>
      </w:r>
    </w:p>
    <w:p w14:paraId="520F31C1" w14:textId="77777777" w:rsidR="00326C11" w:rsidRPr="00326C11" w:rsidRDefault="00326C11" w:rsidP="00326C11">
      <w:pPr>
        <w:rPr>
          <w:sz w:val="32"/>
          <w:szCs w:val="32"/>
        </w:rPr>
      </w:pPr>
    </w:p>
    <w:p w14:paraId="2BF4A1F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References</w:t>
      </w:r>
    </w:p>
    <w:p w14:paraId="62F5527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How do we move it to TEST?</w:t>
      </w:r>
    </w:p>
    <w:p w14:paraId="7868CC9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Bad answer:</w:t>
      </w:r>
    </w:p>
    <w:p w14:paraId="677D62E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Open TEST</w:t>
      </w:r>
    </w:p>
    <w:p w14:paraId="5048B5B3" w14:textId="77777777" w:rsidR="00326C11" w:rsidRPr="00326C11" w:rsidRDefault="00326C11" w:rsidP="00326C11">
      <w:pPr>
        <w:rPr>
          <w:sz w:val="32"/>
          <w:szCs w:val="32"/>
        </w:rPr>
      </w:pPr>
    </w:p>
    <w:p w14:paraId="106F763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Rebuild everything manually.</w:t>
      </w:r>
    </w:p>
    <w:p w14:paraId="1F15C0F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43B4E45">
          <v:rect id="_x0000_i1027" style="width:0;height:1.5pt" o:hralign="center" o:hrstd="t" o:hr="t" fillcolor="#a0a0a0" stroked="f"/>
        </w:pict>
      </w:r>
    </w:p>
    <w:p w14:paraId="2098A00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3. Why Manual Rebuilding Is Dangerous</w:t>
      </w:r>
    </w:p>
    <w:p w14:paraId="1A40977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Manual recreation creates:</w:t>
      </w:r>
    </w:p>
    <w:p w14:paraId="3AFEB4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Configuration drift</w:t>
      </w:r>
    </w:p>
    <w:p w14:paraId="586EB624" w14:textId="77777777" w:rsidR="00326C11" w:rsidRPr="00326C11" w:rsidRDefault="00326C11" w:rsidP="00326C11">
      <w:pPr>
        <w:rPr>
          <w:sz w:val="32"/>
          <w:szCs w:val="32"/>
        </w:rPr>
      </w:pPr>
    </w:p>
    <w:p w14:paraId="2A4E741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Missing fields</w:t>
      </w:r>
    </w:p>
    <w:p w14:paraId="1EC7AD15" w14:textId="77777777" w:rsidR="00326C11" w:rsidRPr="00326C11" w:rsidRDefault="00326C11" w:rsidP="00326C11">
      <w:pPr>
        <w:rPr>
          <w:sz w:val="32"/>
          <w:szCs w:val="32"/>
        </w:rPr>
      </w:pPr>
    </w:p>
    <w:p w14:paraId="6D47D0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Different formulas</w:t>
      </w:r>
    </w:p>
    <w:p w14:paraId="771A72D7" w14:textId="77777777" w:rsidR="00326C11" w:rsidRPr="00326C11" w:rsidRDefault="00326C11" w:rsidP="00326C11">
      <w:pPr>
        <w:rPr>
          <w:sz w:val="32"/>
          <w:szCs w:val="32"/>
        </w:rPr>
      </w:pPr>
    </w:p>
    <w:p w14:paraId="4CB4ACA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Different Flow logic</w:t>
      </w:r>
    </w:p>
    <w:p w14:paraId="4A503099" w14:textId="77777777" w:rsidR="00326C11" w:rsidRPr="00326C11" w:rsidRDefault="00326C11" w:rsidP="00326C11">
      <w:pPr>
        <w:rPr>
          <w:sz w:val="32"/>
          <w:szCs w:val="32"/>
        </w:rPr>
      </w:pPr>
    </w:p>
    <w:p w14:paraId="016544B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Wrong connections</w:t>
      </w:r>
    </w:p>
    <w:p w14:paraId="2508C504" w14:textId="77777777" w:rsidR="00326C11" w:rsidRPr="00326C11" w:rsidRDefault="00326C11" w:rsidP="00326C11">
      <w:pPr>
        <w:rPr>
          <w:sz w:val="32"/>
          <w:szCs w:val="32"/>
        </w:rPr>
      </w:pPr>
    </w:p>
    <w:p w14:paraId="5C7B035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Different security settings</w:t>
      </w:r>
    </w:p>
    <w:p w14:paraId="763B3019" w14:textId="77777777" w:rsidR="00326C11" w:rsidRPr="00326C11" w:rsidRDefault="00326C11" w:rsidP="00326C11">
      <w:pPr>
        <w:rPr>
          <w:sz w:val="32"/>
          <w:szCs w:val="32"/>
        </w:rPr>
      </w:pPr>
    </w:p>
    <w:p w14:paraId="57B1265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Human error</w:t>
      </w:r>
    </w:p>
    <w:p w14:paraId="4219C495" w14:textId="77777777" w:rsidR="00326C11" w:rsidRPr="00326C11" w:rsidRDefault="00326C11" w:rsidP="00326C11">
      <w:pPr>
        <w:rPr>
          <w:sz w:val="32"/>
          <w:szCs w:val="32"/>
        </w:rPr>
      </w:pPr>
    </w:p>
    <w:p w14:paraId="7197593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 repeatability</w:t>
      </w:r>
    </w:p>
    <w:p w14:paraId="5645E7E5" w14:textId="77777777" w:rsidR="00326C11" w:rsidRPr="00326C11" w:rsidRDefault="00326C11" w:rsidP="00326C11">
      <w:pPr>
        <w:rPr>
          <w:sz w:val="32"/>
          <w:szCs w:val="32"/>
        </w:rPr>
      </w:pPr>
    </w:p>
    <w:p w14:paraId="52DE2B7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 release history</w:t>
      </w:r>
    </w:p>
    <w:p w14:paraId="30361D9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2368509">
          <v:rect id="_x0000_i1028" style="width:0;height:1.5pt" o:hralign="center" o:hrstd="t" o:hr="t" fillcolor="#a0a0a0" stroked="f"/>
        </w:pict>
      </w:r>
    </w:p>
    <w:p w14:paraId="271A0DE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4. Better Architecture</w:t>
      </w:r>
    </w:p>
    <w:p w14:paraId="2D9383C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  DEVELOPMENT</w:t>
      </w:r>
    </w:p>
    <w:p w14:paraId="0F321EC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       |</w:t>
      </w:r>
    </w:p>
    <w:p w14:paraId="10D2F9A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       v</w:t>
      </w:r>
    </w:p>
    <w:p w14:paraId="08C05B3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UNMANAGED SOLUTION</w:t>
      </w:r>
    </w:p>
    <w:p w14:paraId="5677A41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       |</w:t>
      </w:r>
    </w:p>
    <w:p w14:paraId="46DE19A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       v</w:t>
      </w:r>
    </w:p>
    <w:p w14:paraId="518A468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VALIDATE / CHECK</w:t>
      </w:r>
    </w:p>
    <w:p w14:paraId="40C15BE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       |</w:t>
      </w:r>
    </w:p>
    <w:p w14:paraId="54EE733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       v</w:t>
      </w:r>
    </w:p>
    <w:p w14:paraId="5AC80DA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RELEASE ARTIFACT</w:t>
      </w:r>
    </w:p>
    <w:p w14:paraId="47C1A53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          |</w:t>
      </w:r>
    </w:p>
    <w:p w14:paraId="6AEC73D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+---------+---------+</w:t>
      </w:r>
    </w:p>
    <w:p w14:paraId="0C23F94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|                   |</w:t>
      </w:r>
    </w:p>
    <w:p w14:paraId="5B1F2FC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v                   v</w:t>
      </w:r>
    </w:p>
    <w:p w14:paraId="567898F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TEST                PROD</w:t>
      </w:r>
    </w:p>
    <w:p w14:paraId="6B922ED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|                   |</w:t>
      </w:r>
    </w:p>
    <w:p w14:paraId="621C2E3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       v                   v</w:t>
      </w:r>
    </w:p>
    <w:p w14:paraId="6E26100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     MANAGED SOLUTION    MANAGED SOLUTION</w:t>
      </w:r>
    </w:p>
    <w:p w14:paraId="4542D0A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09A672F">
          <v:rect id="_x0000_i1029" style="width:0;height:1.5pt" o:hralign="center" o:hrstd="t" o:hr="t" fillcolor="#a0a0a0" stroked="f"/>
        </w:pict>
      </w:r>
    </w:p>
    <w:p w14:paraId="2F4AD84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5. Most Important Rule</w:t>
      </w:r>
    </w:p>
    <w:p w14:paraId="655703B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Develop in DEV.</w:t>
      </w:r>
    </w:p>
    <w:p w14:paraId="56355B1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 to TEST and PROD.</w:t>
      </w:r>
    </w:p>
    <w:p w14:paraId="57F5621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Don't:</w:t>
      </w:r>
    </w:p>
    <w:p w14:paraId="7BC1F90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Develop independently in all three.</w:t>
      </w:r>
    </w:p>
    <w:p w14:paraId="5B7B837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E7569C3">
          <v:rect id="_x0000_i1030" style="width:0;height:1.5pt" o:hralign="center" o:hrstd="t" o:hr="t" fillcolor="#a0a0a0" stroked="f"/>
        </w:pict>
      </w:r>
    </w:p>
    <w:p w14:paraId="2C6F6B3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6. Target Lifecycle</w:t>
      </w:r>
    </w:p>
    <w:p w14:paraId="4971B21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REQUIREMENT</w:t>
      </w:r>
    </w:p>
    <w:p w14:paraId="29C904C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1FC90E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7F3F086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DEVELOP</w:t>
      </w:r>
    </w:p>
    <w:p w14:paraId="3032AD4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232DCCC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2F1544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5DF1153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04C907A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2F3840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</w:t>
      </w:r>
    </w:p>
    <w:p w14:paraId="1BFC3D2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36C201D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4BCE642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VALIDATE</w:t>
      </w:r>
    </w:p>
    <w:p w14:paraId="47E644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67D7270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4400DDF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RELEASE</w:t>
      </w:r>
    </w:p>
    <w:p w14:paraId="7050C6F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 xml:space="preserve">    |</w:t>
      </w:r>
    </w:p>
    <w:p w14:paraId="65EECBD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150E377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5D73AE7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39F824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7FA8C10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UAT</w:t>
      </w:r>
    </w:p>
    <w:p w14:paraId="08034E9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01E9DCB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03C5B36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528106A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3AE861D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7FFF30D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MONITOR</w:t>
      </w:r>
    </w:p>
    <w:p w14:paraId="7C0205A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9674910">
          <v:rect id="_x0000_i1031" style="width:0;height:1.5pt" o:hralign="center" o:hrstd="t" o:hr="t" fillcolor="#a0a0a0" stroked="f"/>
        </w:pict>
      </w:r>
    </w:p>
    <w:p w14:paraId="74A04F4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7. Day 27 Learning Objectives</w:t>
      </w:r>
    </w:p>
    <w:p w14:paraId="450F499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By the end of today's lab students should be able to:</w:t>
      </w:r>
    </w:p>
    <w:p w14:paraId="7687E3A0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Application Lifecycle Management.</w:t>
      </w:r>
    </w:p>
    <w:p w14:paraId="563457ED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why ALM matters.</w:t>
      </w:r>
    </w:p>
    <w:p w14:paraId="311E010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Power Platform Solutions.</w:t>
      </w:r>
    </w:p>
    <w:p w14:paraId="671A52E4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solution components.</w:t>
      </w:r>
    </w:p>
    <w:p w14:paraId="77EADD80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unmanaged solutions.</w:t>
      </w:r>
    </w:p>
    <w:p w14:paraId="08406E31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managed solutions.</w:t>
      </w:r>
    </w:p>
    <w:p w14:paraId="2ACFF67D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the Default Solution.</w:t>
      </w:r>
    </w:p>
    <w:p w14:paraId="072FE517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Explain custom publishers.</w:t>
      </w:r>
    </w:p>
    <w:p w14:paraId="5374685D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publisher prefixes.</w:t>
      </w:r>
    </w:p>
    <w:p w14:paraId="33D49CCA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solution versions.</w:t>
      </w:r>
    </w:p>
    <w:p w14:paraId="7E8FC586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dependencies.</w:t>
      </w:r>
    </w:p>
    <w:p w14:paraId="6C99A535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required components.</w:t>
      </w:r>
    </w:p>
    <w:p w14:paraId="5D63C216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solution layers.</w:t>
      </w:r>
    </w:p>
    <w:p w14:paraId="5719AC1E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unmanaged layers.</w:t>
      </w:r>
    </w:p>
    <w:p w14:paraId="0EECEAD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managed layers.</w:t>
      </w:r>
    </w:p>
    <w:p w14:paraId="31FA222F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active layers.</w:t>
      </w:r>
    </w:p>
    <w:p w14:paraId="63FE2403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why unmanaged changes in TEST/PROD are dangerous.</w:t>
      </w:r>
    </w:p>
    <w:p w14:paraId="27B8771C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managed properties.</w:t>
      </w:r>
    </w:p>
    <w:p w14:paraId="6ABE35DA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Create a custom Solution.</w:t>
      </w:r>
    </w:p>
    <w:p w14:paraId="1E24CD61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Add existing components.</w:t>
      </w:r>
    </w:p>
    <w:p w14:paraId="04E7CC45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Verify solution contents.</w:t>
      </w:r>
    </w:p>
    <w:p w14:paraId="4B94383A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Publish customizations.</w:t>
      </w:r>
    </w:p>
    <w:p w14:paraId="103DD5A6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Use Solution Checker.</w:t>
      </w:r>
    </w:p>
    <w:p w14:paraId="2F3A0D35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Interpret Solution Checker findings.</w:t>
      </w:r>
    </w:p>
    <w:p w14:paraId="6119842B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environment variables.</w:t>
      </w:r>
    </w:p>
    <w:p w14:paraId="2AF03E43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Create environment variables.</w:t>
      </w:r>
    </w:p>
    <w:p w14:paraId="5D91659B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Default Value.</w:t>
      </w:r>
    </w:p>
    <w:p w14:paraId="2DF3E046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Current Value.</w:t>
      </w:r>
    </w:p>
    <w:p w14:paraId="7FEFA5A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Remove current values before export where appropriate.</w:t>
      </w:r>
    </w:p>
    <w:p w14:paraId="27B32222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Configure target-specific values.</w:t>
      </w:r>
    </w:p>
    <w:p w14:paraId="1E312ED2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connection references.</w:t>
      </w:r>
    </w:p>
    <w:p w14:paraId="5FDDF82B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connection vs connection reference.</w:t>
      </w:r>
    </w:p>
    <w:p w14:paraId="61866734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Add connection references.</w:t>
      </w:r>
    </w:p>
    <w:p w14:paraId="7C323112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Bind solution-aware Flows to connection references.</w:t>
      </w:r>
    </w:p>
    <w:p w14:paraId="2C91710F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Export unmanaged solutions.</w:t>
      </w:r>
    </w:p>
    <w:p w14:paraId="62AB071E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Export managed solutions.</w:t>
      </w:r>
    </w:p>
    <w:p w14:paraId="563CEC5A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why both export types can matter.</w:t>
      </w:r>
    </w:p>
    <w:p w14:paraId="7A442C75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Import managed solutions.</w:t>
      </w:r>
    </w:p>
    <w:p w14:paraId="246A76B2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Configure environment variables during import.</w:t>
      </w:r>
    </w:p>
    <w:p w14:paraId="23585D9D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Configure connections during import.</w:t>
      </w:r>
    </w:p>
    <w:p w14:paraId="100C0670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Verify imported components.</w:t>
      </w:r>
    </w:p>
    <w:p w14:paraId="385FA53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Verify Flow states.</w:t>
      </w:r>
    </w:p>
    <w:p w14:paraId="48522777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Perform post-deployment tests.</w:t>
      </w:r>
    </w:p>
    <w:p w14:paraId="12C0DD12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Update.</w:t>
      </w:r>
    </w:p>
    <w:p w14:paraId="0BEDB10B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Upgrade.</w:t>
      </w:r>
    </w:p>
    <w:p w14:paraId="38AD9AA2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Patch.</w:t>
      </w:r>
    </w:p>
    <w:p w14:paraId="7712160F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when an Upgrade is needed.</w:t>
      </w:r>
    </w:p>
    <w:p w14:paraId="0BE53C2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component deletion behavior.</w:t>
      </w:r>
    </w:p>
    <w:p w14:paraId="74418400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solution versioning.</w:t>
      </w:r>
    </w:p>
    <w:p w14:paraId="1071DA0E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Create release notes.</w:t>
      </w:r>
    </w:p>
    <w:p w14:paraId="7AC70DD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immutable release artifacts.</w:t>
      </w:r>
    </w:p>
    <w:p w14:paraId="416B119A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why TEST and PROD should receive the same artifact.</w:t>
      </w:r>
    </w:p>
    <w:p w14:paraId="438F1DC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Power Platform Pipelines.</w:t>
      </w:r>
    </w:p>
    <w:p w14:paraId="64765D84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pipeline source and target environments.</w:t>
      </w:r>
    </w:p>
    <w:p w14:paraId="2BEE8551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pipeline stages.</w:t>
      </w:r>
    </w:p>
    <w:p w14:paraId="787D51A2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Managed Environment requirements for pipeline targets.</w:t>
      </w:r>
    </w:p>
    <w:p w14:paraId="7AB1B28D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pipeline hosts.</w:t>
      </w:r>
    </w:p>
    <w:p w14:paraId="0E1BD16C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platform-host pipelines.</w:t>
      </w:r>
    </w:p>
    <w:p w14:paraId="5C3DDBFF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personal pipelines conceptually.</w:t>
      </w:r>
    </w:p>
    <w:p w14:paraId="4C2DB594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Deploy a Solution through a Pipeline.</w:t>
      </w:r>
    </w:p>
    <w:p w14:paraId="109BD6D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Validate environment variables before deployment.</w:t>
      </w:r>
    </w:p>
    <w:p w14:paraId="458DDB69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Validate connection references.</w:t>
      </w:r>
    </w:p>
    <w:p w14:paraId="6E2714CC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deployment notes.</w:t>
      </w:r>
    </w:p>
    <w:p w14:paraId="6C55C527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delegated deployment.</w:t>
      </w:r>
    </w:p>
    <w:p w14:paraId="31794A80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service-principal deployment conceptually.</w:t>
      </w:r>
    </w:p>
    <w:p w14:paraId="152BE88B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deployment ownership.</w:t>
      </w:r>
    </w:p>
    <w:p w14:paraId="5084E061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source control concepts.</w:t>
      </w:r>
    </w:p>
    <w:p w14:paraId="14A0D8CF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solution unpacking concepts.</w:t>
      </w:r>
    </w:p>
    <w:p w14:paraId="79AA426E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Power Platform CLI conceptually.</w:t>
      </w:r>
    </w:p>
    <w:p w14:paraId="13C36FDF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Explain Azure DevOps Build Tools.</w:t>
      </w:r>
    </w:p>
    <w:p w14:paraId="4BA785DE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GitHub Actions.</w:t>
      </w:r>
    </w:p>
    <w:p w14:paraId="74C776E7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CI.</w:t>
      </w:r>
    </w:p>
    <w:p w14:paraId="23297348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CD.</w:t>
      </w:r>
    </w:p>
    <w:p w14:paraId="08385246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rollback planning.</w:t>
      </w:r>
    </w:p>
    <w:p w14:paraId="73B8F4FC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production release gates.</w:t>
      </w:r>
    </w:p>
    <w:p w14:paraId="199B522C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Explain ALM for Power BI separately.</w:t>
      </w:r>
    </w:p>
    <w:p w14:paraId="76AC27BD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Create a release checklist.</w:t>
      </w:r>
    </w:p>
    <w:p w14:paraId="457D81FC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Create a deployment test matrix.</w:t>
      </w:r>
    </w:p>
    <w:p w14:paraId="7AF071FE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Troubleshoot common import failures.</w:t>
      </w:r>
    </w:p>
    <w:p w14:paraId="7552081E" w14:textId="77777777" w:rsidR="00326C11" w:rsidRPr="00326C11" w:rsidRDefault="00326C11" w:rsidP="00326C11">
      <w:pPr>
        <w:numPr>
          <w:ilvl w:val="0"/>
          <w:numId w:val="31"/>
        </w:numPr>
        <w:rPr>
          <w:sz w:val="32"/>
          <w:szCs w:val="32"/>
        </w:rPr>
      </w:pPr>
      <w:r w:rsidRPr="00326C11">
        <w:rPr>
          <w:sz w:val="32"/>
          <w:szCs w:val="32"/>
        </w:rPr>
        <w:t>Prepare for Day 28 enterprise testing.</w:t>
      </w:r>
    </w:p>
    <w:p w14:paraId="670E67F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A6AC1F3">
          <v:rect id="_x0000_i1032" style="width:0;height:1.5pt" o:hralign="center" o:hrstd="t" o:hr="t" fillcolor="#a0a0a0" stroked="f"/>
        </w:pict>
      </w:r>
    </w:p>
    <w:p w14:paraId="2EB8A0A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8. Day 27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7272"/>
      </w:tblGrid>
      <w:tr w:rsidR="00326C11" w:rsidRPr="00326C11" w14:paraId="41A859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788D8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249BB6E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326C11" w:rsidRPr="00326C11" w14:paraId="7A0CD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35A3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00:00–00:15</w:t>
            </w:r>
          </w:p>
        </w:tc>
        <w:tc>
          <w:tcPr>
            <w:tcW w:w="0" w:type="auto"/>
            <w:vAlign w:val="center"/>
            <w:hideMark/>
          </w:tcPr>
          <w:p w14:paraId="3427E87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 &amp; Solution Fundamentals</w:t>
            </w:r>
          </w:p>
        </w:tc>
      </w:tr>
      <w:tr w:rsidR="00326C11" w:rsidRPr="00326C11" w14:paraId="13840B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FB58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00:15–00:30</w:t>
            </w:r>
          </w:p>
        </w:tc>
        <w:tc>
          <w:tcPr>
            <w:tcW w:w="0" w:type="auto"/>
            <w:vAlign w:val="center"/>
            <w:hideMark/>
          </w:tcPr>
          <w:p w14:paraId="165344D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Prepare Employee Leave Solution</w:t>
            </w:r>
          </w:p>
        </w:tc>
      </w:tr>
      <w:tr w:rsidR="00326C11" w:rsidRPr="00326C11" w14:paraId="52B71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88FF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00:30–00:45</w:t>
            </w:r>
          </w:p>
        </w:tc>
        <w:tc>
          <w:tcPr>
            <w:tcW w:w="0" w:type="auto"/>
            <w:vAlign w:val="center"/>
            <w:hideMark/>
          </w:tcPr>
          <w:p w14:paraId="3510707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Environment Variables &amp; Connection References</w:t>
            </w:r>
          </w:p>
        </w:tc>
      </w:tr>
      <w:tr w:rsidR="00326C11" w:rsidRPr="00326C11" w14:paraId="0A45B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CF45C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00:45–00:58</w:t>
            </w:r>
          </w:p>
        </w:tc>
        <w:tc>
          <w:tcPr>
            <w:tcW w:w="0" w:type="auto"/>
            <w:vAlign w:val="center"/>
            <w:hideMark/>
          </w:tcPr>
          <w:p w14:paraId="6147604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Validation, Dependencies &amp; Solution Checker</w:t>
            </w:r>
          </w:p>
        </w:tc>
      </w:tr>
      <w:tr w:rsidR="00326C11" w:rsidRPr="00326C11" w14:paraId="30EA6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31EF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00:58–01:15</w:t>
            </w:r>
          </w:p>
        </w:tc>
        <w:tc>
          <w:tcPr>
            <w:tcW w:w="0" w:type="auto"/>
            <w:vAlign w:val="center"/>
            <w:hideMark/>
          </w:tcPr>
          <w:p w14:paraId="1A079BA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 xml:space="preserve">Manual Export </w:t>
            </w:r>
            <w:r w:rsidRPr="00326C1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326C11">
              <w:rPr>
                <w:sz w:val="32"/>
                <w:szCs w:val="32"/>
              </w:rPr>
              <w:t xml:space="preserve"> TEST Import</w:t>
            </w:r>
          </w:p>
        </w:tc>
      </w:tr>
      <w:tr w:rsidR="00326C11" w:rsidRPr="00326C11" w14:paraId="1EBA4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36CC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01:15–01:25</w:t>
            </w:r>
          </w:p>
        </w:tc>
        <w:tc>
          <w:tcPr>
            <w:tcW w:w="0" w:type="auto"/>
            <w:vAlign w:val="center"/>
            <w:hideMark/>
          </w:tcPr>
          <w:p w14:paraId="1491216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UAT &amp; PROD Release</w:t>
            </w:r>
          </w:p>
        </w:tc>
      </w:tr>
      <w:tr w:rsidR="00326C11" w:rsidRPr="00326C11" w14:paraId="454A3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DEE0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lastRenderedPageBreak/>
              <w:t>01:25–01:42</w:t>
            </w:r>
          </w:p>
        </w:tc>
        <w:tc>
          <w:tcPr>
            <w:tcW w:w="0" w:type="auto"/>
            <w:vAlign w:val="center"/>
            <w:hideMark/>
          </w:tcPr>
          <w:p w14:paraId="3621AF2E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Power Platform Pipelines</w:t>
            </w:r>
          </w:p>
        </w:tc>
      </w:tr>
      <w:tr w:rsidR="00326C11" w:rsidRPr="00326C11" w14:paraId="473DC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7810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01:42–01:50</w:t>
            </w:r>
          </w:p>
        </w:tc>
        <w:tc>
          <w:tcPr>
            <w:tcW w:w="0" w:type="auto"/>
            <w:vAlign w:val="center"/>
            <w:hideMark/>
          </w:tcPr>
          <w:p w14:paraId="6E2CC99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Updates, Upgrades &amp; Solution Layers</w:t>
            </w:r>
          </w:p>
        </w:tc>
      </w:tr>
      <w:tr w:rsidR="00326C11" w:rsidRPr="00326C11" w14:paraId="77D867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93F5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01:50–01:56</w:t>
            </w:r>
          </w:p>
        </w:tc>
        <w:tc>
          <w:tcPr>
            <w:tcW w:w="0" w:type="auto"/>
            <w:vAlign w:val="center"/>
            <w:hideMark/>
          </w:tcPr>
          <w:p w14:paraId="6BA0187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Source Control &amp; CI/CD Concepts</w:t>
            </w:r>
          </w:p>
        </w:tc>
      </w:tr>
      <w:tr w:rsidR="00326C11" w:rsidRPr="00326C11" w14:paraId="461FA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674BC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01:56–02:00</w:t>
            </w:r>
          </w:p>
        </w:tc>
        <w:tc>
          <w:tcPr>
            <w:tcW w:w="0" w:type="auto"/>
            <w:vAlign w:val="center"/>
            <w:hideMark/>
          </w:tcPr>
          <w:p w14:paraId="46B919C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Assessment</w:t>
            </w:r>
          </w:p>
        </w:tc>
      </w:tr>
    </w:tbl>
    <w:p w14:paraId="48794D3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C9F90FE">
          <v:rect id="_x0000_i1033" style="width:0;height:1.5pt" o:hralign="center" o:hrstd="t" o:hr="t" fillcolor="#a0a0a0" stroked="f"/>
        </w:pict>
      </w:r>
    </w:p>
    <w:p w14:paraId="70931A1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 — WHAT IS ALM?</w:t>
      </w:r>
    </w:p>
    <w:p w14:paraId="565C63D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9. ALM</w:t>
      </w:r>
    </w:p>
    <w:p w14:paraId="316EB1E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ALM means:</w:t>
      </w:r>
    </w:p>
    <w:p w14:paraId="7EAAD3D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Application Lifecycle Management.</w:t>
      </w:r>
    </w:p>
    <w:p w14:paraId="7A8E97E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08A5B15">
          <v:rect id="_x0000_i1034" style="width:0;height:1.5pt" o:hralign="center" o:hrstd="t" o:hr="t" fillcolor="#a0a0a0" stroked="f"/>
        </w:pict>
      </w:r>
    </w:p>
    <w:p w14:paraId="4B676CC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10. It Covers More Than Deployment</w:t>
      </w:r>
    </w:p>
    <w:p w14:paraId="59C5477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ALM includes:</w:t>
      </w:r>
    </w:p>
    <w:p w14:paraId="00528D8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Planning</w:t>
      </w:r>
    </w:p>
    <w:p w14:paraId="7A0C0E7D" w14:textId="77777777" w:rsidR="00326C11" w:rsidRPr="00326C11" w:rsidRDefault="00326C11" w:rsidP="00326C11">
      <w:pPr>
        <w:rPr>
          <w:sz w:val="32"/>
          <w:szCs w:val="32"/>
        </w:rPr>
      </w:pPr>
    </w:p>
    <w:p w14:paraId="3B94D62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Requirements</w:t>
      </w:r>
    </w:p>
    <w:p w14:paraId="57E9AC34" w14:textId="77777777" w:rsidR="00326C11" w:rsidRPr="00326C11" w:rsidRDefault="00326C11" w:rsidP="00326C11">
      <w:pPr>
        <w:rPr>
          <w:sz w:val="32"/>
          <w:szCs w:val="32"/>
        </w:rPr>
      </w:pPr>
    </w:p>
    <w:p w14:paraId="3A802CA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Development</w:t>
      </w:r>
    </w:p>
    <w:p w14:paraId="623D830A" w14:textId="77777777" w:rsidR="00326C11" w:rsidRPr="00326C11" w:rsidRDefault="00326C11" w:rsidP="00326C11">
      <w:pPr>
        <w:rPr>
          <w:sz w:val="32"/>
          <w:szCs w:val="32"/>
        </w:rPr>
      </w:pPr>
    </w:p>
    <w:p w14:paraId="6CD9135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Testing</w:t>
      </w:r>
    </w:p>
    <w:p w14:paraId="5EC6C77E" w14:textId="77777777" w:rsidR="00326C11" w:rsidRPr="00326C11" w:rsidRDefault="00326C11" w:rsidP="00326C11">
      <w:pPr>
        <w:rPr>
          <w:sz w:val="32"/>
          <w:szCs w:val="32"/>
        </w:rPr>
      </w:pPr>
    </w:p>
    <w:p w14:paraId="0AE0081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Deployment</w:t>
      </w:r>
    </w:p>
    <w:p w14:paraId="4FA4041F" w14:textId="77777777" w:rsidR="00326C11" w:rsidRPr="00326C11" w:rsidRDefault="00326C11" w:rsidP="00326C11">
      <w:pPr>
        <w:rPr>
          <w:sz w:val="32"/>
          <w:szCs w:val="32"/>
        </w:rPr>
      </w:pPr>
    </w:p>
    <w:p w14:paraId="623EECF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Change management</w:t>
      </w:r>
    </w:p>
    <w:p w14:paraId="231548B9" w14:textId="77777777" w:rsidR="00326C11" w:rsidRPr="00326C11" w:rsidRDefault="00326C11" w:rsidP="00326C11">
      <w:pPr>
        <w:rPr>
          <w:sz w:val="32"/>
          <w:szCs w:val="32"/>
        </w:rPr>
      </w:pPr>
    </w:p>
    <w:p w14:paraId="0293B34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Release management</w:t>
      </w:r>
    </w:p>
    <w:p w14:paraId="77509A7A" w14:textId="77777777" w:rsidR="00326C11" w:rsidRPr="00326C11" w:rsidRDefault="00326C11" w:rsidP="00326C11">
      <w:pPr>
        <w:rPr>
          <w:sz w:val="32"/>
          <w:szCs w:val="32"/>
        </w:rPr>
      </w:pPr>
    </w:p>
    <w:p w14:paraId="6A4340A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Operations</w:t>
      </w:r>
    </w:p>
    <w:p w14:paraId="3114C4C0" w14:textId="77777777" w:rsidR="00326C11" w:rsidRPr="00326C11" w:rsidRDefault="00326C11" w:rsidP="00326C11">
      <w:pPr>
        <w:rPr>
          <w:sz w:val="32"/>
          <w:szCs w:val="32"/>
        </w:rPr>
      </w:pPr>
    </w:p>
    <w:p w14:paraId="04CCD16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Maintenance</w:t>
      </w:r>
    </w:p>
    <w:p w14:paraId="408ABD47" w14:textId="77777777" w:rsidR="00326C11" w:rsidRPr="00326C11" w:rsidRDefault="00326C11" w:rsidP="00326C11">
      <w:pPr>
        <w:rPr>
          <w:sz w:val="32"/>
          <w:szCs w:val="32"/>
        </w:rPr>
      </w:pPr>
    </w:p>
    <w:p w14:paraId="258C2A9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Monitoring</w:t>
      </w:r>
    </w:p>
    <w:p w14:paraId="0D4B3FAC" w14:textId="77777777" w:rsidR="00326C11" w:rsidRPr="00326C11" w:rsidRDefault="00326C11" w:rsidP="00326C11">
      <w:pPr>
        <w:rPr>
          <w:sz w:val="32"/>
          <w:szCs w:val="32"/>
        </w:rPr>
      </w:pPr>
    </w:p>
    <w:p w14:paraId="1AD6684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Governance</w:t>
      </w:r>
    </w:p>
    <w:p w14:paraId="2E6B278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6D50362">
          <v:rect id="_x0000_i1035" style="width:0;height:1.5pt" o:hralign="center" o:hrstd="t" o:hr="t" fillcolor="#a0a0a0" stroked="f"/>
        </w:pict>
      </w:r>
    </w:p>
    <w:p w14:paraId="5FD79D8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11. Application Lifecycle</w:t>
      </w:r>
    </w:p>
    <w:p w14:paraId="6DC28B0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PLAN</w:t>
      </w:r>
    </w:p>
    <w:p w14:paraId="5B5C364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7B9A23C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BUILD</w:t>
      </w:r>
    </w:p>
    <w:p w14:paraId="635B13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38018AE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2E3AB6C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1D81E71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</w:t>
      </w:r>
    </w:p>
    <w:p w14:paraId="1B8B93E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54B50AD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OPERATE</w:t>
      </w:r>
    </w:p>
    <w:p w14:paraId="406E77E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68F9EA6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MONITOR</w:t>
      </w:r>
    </w:p>
    <w:p w14:paraId="56A227F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25E4119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IMPROVE</w:t>
      </w:r>
    </w:p>
    <w:p w14:paraId="39828B3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MS Mincho" w:eastAsia="MS Mincho" w:hAnsi="MS Mincho" w:cs="MS Mincho" w:hint="eastAsia"/>
          <w:sz w:val="32"/>
          <w:szCs w:val="32"/>
        </w:rPr>
        <w:t>└────────→</w:t>
      </w:r>
      <w:r w:rsidRPr="00326C11">
        <w:rPr>
          <w:sz w:val="32"/>
          <w:szCs w:val="32"/>
        </w:rPr>
        <w:t xml:space="preserve"> PLAN</w:t>
      </w:r>
    </w:p>
    <w:p w14:paraId="6022B46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4EF7669">
          <v:rect id="_x0000_i1036" style="width:0;height:1.5pt" o:hralign="center" o:hrstd="t" o:hr="t" fillcolor="#a0a0a0" stroked="f"/>
        </w:pict>
      </w:r>
    </w:p>
    <w:p w14:paraId="2E6F0EC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12. Power Platform ALM</w:t>
      </w:r>
    </w:p>
    <w:p w14:paraId="7597002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Platform uses:</w:t>
      </w:r>
    </w:p>
    <w:p w14:paraId="3CEE78F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Solutions</w:t>
      </w:r>
    </w:p>
    <w:p w14:paraId="23A2913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as its primary ALM packaging mechanism.</w:t>
      </w:r>
    </w:p>
    <w:p w14:paraId="2EA8BDE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19E4946">
          <v:rect id="_x0000_i1037" style="width:0;height:1.5pt" o:hralign="center" o:hrstd="t" o:hr="t" fillcolor="#a0a0a0" stroked="f"/>
        </w:pict>
      </w:r>
    </w:p>
    <w:p w14:paraId="1A89E3C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 — SOLUTIONS</w:t>
      </w:r>
    </w:p>
    <w:p w14:paraId="36F3AD6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13. What Is a Solution?</w:t>
      </w:r>
    </w:p>
    <w:p w14:paraId="3D50CC3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Solution is a container that packages:</w:t>
      </w:r>
    </w:p>
    <w:p w14:paraId="5FB66A5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Platform components</w:t>
      </w:r>
    </w:p>
    <w:p w14:paraId="741A4C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management and deployment.</w:t>
      </w:r>
    </w:p>
    <w:p w14:paraId="2FFE02C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06DE5EF">
          <v:rect id="_x0000_i1038" style="width:0;height:1.5pt" o:hralign="center" o:hrstd="t" o:hr="t" fillcolor="#a0a0a0" stroked="f"/>
        </w:pict>
      </w:r>
    </w:p>
    <w:p w14:paraId="3EBCDD7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14. Example</w:t>
      </w:r>
    </w:p>
    <w:p w14:paraId="6E88E3E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Our:</w:t>
      </w:r>
    </w:p>
    <w:p w14:paraId="149C5F0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Management Solution</w:t>
      </w:r>
    </w:p>
    <w:p w14:paraId="4DF5587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contains:</w:t>
      </w:r>
    </w:p>
    <w:p w14:paraId="5850BD4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Department Table</w:t>
      </w:r>
    </w:p>
    <w:p w14:paraId="2C7A2F07" w14:textId="77777777" w:rsidR="00326C11" w:rsidRPr="00326C11" w:rsidRDefault="00326C11" w:rsidP="00326C11">
      <w:pPr>
        <w:rPr>
          <w:sz w:val="32"/>
          <w:szCs w:val="32"/>
        </w:rPr>
      </w:pPr>
    </w:p>
    <w:p w14:paraId="666AD8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Position Table</w:t>
      </w:r>
    </w:p>
    <w:p w14:paraId="2BEECFD3" w14:textId="77777777" w:rsidR="00326C11" w:rsidRPr="00326C11" w:rsidRDefault="00326C11" w:rsidP="00326C11">
      <w:pPr>
        <w:rPr>
          <w:sz w:val="32"/>
          <w:szCs w:val="32"/>
        </w:rPr>
      </w:pPr>
    </w:p>
    <w:p w14:paraId="03A7A37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Table</w:t>
      </w:r>
    </w:p>
    <w:p w14:paraId="51374048" w14:textId="77777777" w:rsidR="00326C11" w:rsidRPr="00326C11" w:rsidRDefault="00326C11" w:rsidP="00326C11">
      <w:pPr>
        <w:rPr>
          <w:sz w:val="32"/>
          <w:szCs w:val="32"/>
        </w:rPr>
      </w:pPr>
    </w:p>
    <w:p w14:paraId="4FA9F68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Type Table</w:t>
      </w:r>
    </w:p>
    <w:p w14:paraId="46627F5D" w14:textId="77777777" w:rsidR="00326C11" w:rsidRPr="00326C11" w:rsidRDefault="00326C11" w:rsidP="00326C11">
      <w:pPr>
        <w:rPr>
          <w:sz w:val="32"/>
          <w:szCs w:val="32"/>
        </w:rPr>
      </w:pPr>
    </w:p>
    <w:p w14:paraId="4BBCFE1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Request Table</w:t>
      </w:r>
    </w:p>
    <w:p w14:paraId="2C6C49AA" w14:textId="77777777" w:rsidR="00326C11" w:rsidRPr="00326C11" w:rsidRDefault="00326C11" w:rsidP="00326C11">
      <w:pPr>
        <w:rPr>
          <w:sz w:val="32"/>
          <w:szCs w:val="32"/>
        </w:rPr>
      </w:pPr>
    </w:p>
    <w:p w14:paraId="5152D7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Choices</w:t>
      </w:r>
    </w:p>
    <w:p w14:paraId="720FD9F8" w14:textId="77777777" w:rsidR="00326C11" w:rsidRPr="00326C11" w:rsidRDefault="00326C11" w:rsidP="00326C11">
      <w:pPr>
        <w:rPr>
          <w:sz w:val="32"/>
          <w:szCs w:val="32"/>
        </w:rPr>
      </w:pPr>
    </w:p>
    <w:p w14:paraId="6529E2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Canvas App</w:t>
      </w:r>
    </w:p>
    <w:p w14:paraId="12DB6A55" w14:textId="77777777" w:rsidR="00326C11" w:rsidRPr="00326C11" w:rsidRDefault="00326C11" w:rsidP="00326C11">
      <w:pPr>
        <w:rPr>
          <w:sz w:val="32"/>
          <w:szCs w:val="32"/>
        </w:rPr>
      </w:pPr>
    </w:p>
    <w:p w14:paraId="068B07D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Cloud Flows</w:t>
      </w:r>
    </w:p>
    <w:p w14:paraId="1EB9599E" w14:textId="77777777" w:rsidR="00326C11" w:rsidRPr="00326C11" w:rsidRDefault="00326C11" w:rsidP="00326C11">
      <w:pPr>
        <w:rPr>
          <w:sz w:val="32"/>
          <w:szCs w:val="32"/>
        </w:rPr>
      </w:pPr>
    </w:p>
    <w:p w14:paraId="47AFBBF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</w:t>
      </w:r>
    </w:p>
    <w:p w14:paraId="3BC9F992" w14:textId="77777777" w:rsidR="00326C11" w:rsidRPr="00326C11" w:rsidRDefault="00326C11" w:rsidP="00326C11">
      <w:pPr>
        <w:rPr>
          <w:sz w:val="32"/>
          <w:szCs w:val="32"/>
        </w:rPr>
      </w:pPr>
    </w:p>
    <w:p w14:paraId="4E783AE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References</w:t>
      </w:r>
    </w:p>
    <w:p w14:paraId="7578296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31AE40D">
          <v:rect id="_x0000_i1039" style="width:0;height:1.5pt" o:hralign="center" o:hrstd="t" o:hr="t" fillcolor="#a0a0a0" stroked="f"/>
        </w:pict>
      </w:r>
    </w:p>
    <w:p w14:paraId="1DD90F7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15. Solution Is Not an Environment</w:t>
      </w:r>
    </w:p>
    <w:p w14:paraId="2B3300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Environment:</w:t>
      </w:r>
    </w:p>
    <w:p w14:paraId="5EB297A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Runtime/container boundary.</w:t>
      </w:r>
    </w:p>
    <w:p w14:paraId="046FEF8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Solution:</w:t>
      </w:r>
    </w:p>
    <w:p w14:paraId="5545DBE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Logical application package.</w:t>
      </w:r>
    </w:p>
    <w:p w14:paraId="7412D58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ABCBF1">
          <v:rect id="_x0000_i1040" style="width:0;height:1.5pt" o:hralign="center" o:hrstd="t" o:hr="t" fillcolor="#a0a0a0" stroked="f"/>
        </w:pict>
      </w:r>
    </w:p>
    <w:p w14:paraId="1197AD3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16. Diagram</w:t>
      </w:r>
    </w:p>
    <w:p w14:paraId="02DCB79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</w:t>
      </w:r>
    </w:p>
    <w:p w14:paraId="687B5CC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5FA2A7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+---- Solution A</w:t>
      </w:r>
    </w:p>
    <w:p w14:paraId="7DF8BBC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4A4922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+---- Solution B</w:t>
      </w:r>
    </w:p>
    <w:p w14:paraId="72BE6F7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0EC7A4B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+---- Other resources</w:t>
      </w:r>
    </w:p>
    <w:p w14:paraId="1C07C59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EBBDB40">
          <v:rect id="_x0000_i1041" style="width:0;height:1.5pt" o:hralign="center" o:hrstd="t" o:hr="t" fillcolor="#a0a0a0" stroked="f"/>
        </w:pict>
      </w:r>
    </w:p>
    <w:p w14:paraId="7134376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17. Multiple Solutions</w:t>
      </w:r>
    </w:p>
    <w:p w14:paraId="7B3D51F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 environment may contain:</w:t>
      </w:r>
    </w:p>
    <w:p w14:paraId="7A7D4BF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Many Solutions.</w:t>
      </w:r>
    </w:p>
    <w:p w14:paraId="33D80C3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7D72C60">
          <v:rect id="_x0000_i1042" style="width:0;height:1.5pt" o:hralign="center" o:hrstd="t" o:hr="t" fillcolor="#a0a0a0" stroked="f"/>
        </w:pict>
      </w:r>
    </w:p>
    <w:p w14:paraId="025A3AF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18. One Solution</w:t>
      </w:r>
    </w:p>
    <w:p w14:paraId="5A95793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contain:</w:t>
      </w:r>
    </w:p>
    <w:p w14:paraId="3357F82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Many components.</w:t>
      </w:r>
    </w:p>
    <w:p w14:paraId="50D760A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4CE17BE">
          <v:rect id="_x0000_i1043" style="width:0;height:1.5pt" o:hralign="center" o:hrstd="t" o:hr="t" fillcolor="#a0a0a0" stroked="f"/>
        </w:pict>
      </w:r>
    </w:p>
    <w:p w14:paraId="71A3F63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PART C — SOLUTION COMPONENTS</w:t>
      </w:r>
    </w:p>
    <w:p w14:paraId="3A2A102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19. Components</w:t>
      </w:r>
    </w:p>
    <w:p w14:paraId="7ABB40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Examples include:</w:t>
      </w:r>
    </w:p>
    <w:p w14:paraId="7CAB0F6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Tables</w:t>
      </w:r>
    </w:p>
    <w:p w14:paraId="497A6471" w14:textId="77777777" w:rsidR="00326C11" w:rsidRPr="00326C11" w:rsidRDefault="00326C11" w:rsidP="00326C11">
      <w:pPr>
        <w:rPr>
          <w:sz w:val="32"/>
          <w:szCs w:val="32"/>
        </w:rPr>
      </w:pPr>
    </w:p>
    <w:p w14:paraId="776C19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Columns</w:t>
      </w:r>
    </w:p>
    <w:p w14:paraId="09132EB6" w14:textId="77777777" w:rsidR="00326C11" w:rsidRPr="00326C11" w:rsidRDefault="00326C11" w:rsidP="00326C11">
      <w:pPr>
        <w:rPr>
          <w:sz w:val="32"/>
          <w:szCs w:val="32"/>
        </w:rPr>
      </w:pPr>
    </w:p>
    <w:p w14:paraId="3FF3B5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Relationships</w:t>
      </w:r>
    </w:p>
    <w:p w14:paraId="037EA211" w14:textId="77777777" w:rsidR="00326C11" w:rsidRPr="00326C11" w:rsidRDefault="00326C11" w:rsidP="00326C11">
      <w:pPr>
        <w:rPr>
          <w:sz w:val="32"/>
          <w:szCs w:val="32"/>
        </w:rPr>
      </w:pPr>
    </w:p>
    <w:p w14:paraId="2C1C12E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Choices</w:t>
      </w:r>
    </w:p>
    <w:p w14:paraId="4C0E38FB" w14:textId="77777777" w:rsidR="00326C11" w:rsidRPr="00326C11" w:rsidRDefault="00326C11" w:rsidP="00326C11">
      <w:pPr>
        <w:rPr>
          <w:sz w:val="32"/>
          <w:szCs w:val="32"/>
        </w:rPr>
      </w:pPr>
    </w:p>
    <w:p w14:paraId="58ACC1D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Forms</w:t>
      </w:r>
    </w:p>
    <w:p w14:paraId="7695019C" w14:textId="77777777" w:rsidR="00326C11" w:rsidRPr="00326C11" w:rsidRDefault="00326C11" w:rsidP="00326C11">
      <w:pPr>
        <w:rPr>
          <w:sz w:val="32"/>
          <w:szCs w:val="32"/>
        </w:rPr>
      </w:pPr>
    </w:p>
    <w:p w14:paraId="4D6BB9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Views</w:t>
      </w:r>
    </w:p>
    <w:p w14:paraId="38C4D31B" w14:textId="77777777" w:rsidR="00326C11" w:rsidRPr="00326C11" w:rsidRDefault="00326C11" w:rsidP="00326C11">
      <w:pPr>
        <w:rPr>
          <w:sz w:val="32"/>
          <w:szCs w:val="32"/>
        </w:rPr>
      </w:pPr>
    </w:p>
    <w:p w14:paraId="71E38B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Canvas Apps</w:t>
      </w:r>
    </w:p>
    <w:p w14:paraId="416C6FEB" w14:textId="77777777" w:rsidR="00326C11" w:rsidRPr="00326C11" w:rsidRDefault="00326C11" w:rsidP="00326C11">
      <w:pPr>
        <w:rPr>
          <w:sz w:val="32"/>
          <w:szCs w:val="32"/>
        </w:rPr>
      </w:pPr>
    </w:p>
    <w:p w14:paraId="780E54E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Model-Driven Apps</w:t>
      </w:r>
    </w:p>
    <w:p w14:paraId="58DCD7AC" w14:textId="77777777" w:rsidR="00326C11" w:rsidRPr="00326C11" w:rsidRDefault="00326C11" w:rsidP="00326C11">
      <w:pPr>
        <w:rPr>
          <w:sz w:val="32"/>
          <w:szCs w:val="32"/>
        </w:rPr>
      </w:pPr>
    </w:p>
    <w:p w14:paraId="2B4AB7B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Cloud Flows</w:t>
      </w:r>
    </w:p>
    <w:p w14:paraId="6C773708" w14:textId="77777777" w:rsidR="00326C11" w:rsidRPr="00326C11" w:rsidRDefault="00326C11" w:rsidP="00326C11">
      <w:pPr>
        <w:rPr>
          <w:sz w:val="32"/>
          <w:szCs w:val="32"/>
        </w:rPr>
      </w:pPr>
    </w:p>
    <w:p w14:paraId="34870D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Agents</w:t>
      </w:r>
    </w:p>
    <w:p w14:paraId="3C15B290" w14:textId="77777777" w:rsidR="00326C11" w:rsidRPr="00326C11" w:rsidRDefault="00326C11" w:rsidP="00326C11">
      <w:pPr>
        <w:rPr>
          <w:sz w:val="32"/>
          <w:szCs w:val="32"/>
        </w:rPr>
      </w:pPr>
    </w:p>
    <w:p w14:paraId="277020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</w:t>
      </w:r>
    </w:p>
    <w:p w14:paraId="13A0333B" w14:textId="77777777" w:rsidR="00326C11" w:rsidRPr="00326C11" w:rsidRDefault="00326C11" w:rsidP="00326C11">
      <w:pPr>
        <w:rPr>
          <w:sz w:val="32"/>
          <w:szCs w:val="32"/>
        </w:rPr>
      </w:pPr>
    </w:p>
    <w:p w14:paraId="03DA0C2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References</w:t>
      </w:r>
    </w:p>
    <w:p w14:paraId="5F109346" w14:textId="77777777" w:rsidR="00326C11" w:rsidRPr="00326C11" w:rsidRDefault="00326C11" w:rsidP="00326C11">
      <w:pPr>
        <w:rPr>
          <w:sz w:val="32"/>
          <w:szCs w:val="32"/>
        </w:rPr>
      </w:pPr>
    </w:p>
    <w:p w14:paraId="19EEC83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Web Resources</w:t>
      </w:r>
    </w:p>
    <w:p w14:paraId="78847D89" w14:textId="77777777" w:rsidR="00326C11" w:rsidRPr="00326C11" w:rsidRDefault="00326C11" w:rsidP="00326C11">
      <w:pPr>
        <w:rPr>
          <w:sz w:val="32"/>
          <w:szCs w:val="32"/>
        </w:rPr>
      </w:pPr>
    </w:p>
    <w:p w14:paraId="0DD0E58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Plug-ins</w:t>
      </w:r>
    </w:p>
    <w:p w14:paraId="2201861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171CF0E">
          <v:rect id="_x0000_i1044" style="width:0;height:1.5pt" o:hralign="center" o:hrstd="t" o:hr="t" fillcolor="#a0a0a0" stroked="f"/>
        </w:pict>
      </w:r>
    </w:p>
    <w:p w14:paraId="2F810BD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20. Dependency Example</w:t>
      </w:r>
    </w:p>
    <w:p w14:paraId="04B05D3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Request depends on:</w:t>
      </w:r>
    </w:p>
    <w:p w14:paraId="7CF521E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</w:t>
      </w:r>
    </w:p>
    <w:p w14:paraId="63239993" w14:textId="77777777" w:rsidR="00326C11" w:rsidRPr="00326C11" w:rsidRDefault="00326C11" w:rsidP="00326C11">
      <w:pPr>
        <w:rPr>
          <w:sz w:val="32"/>
          <w:szCs w:val="32"/>
        </w:rPr>
      </w:pPr>
    </w:p>
    <w:p w14:paraId="67C78ED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Type</w:t>
      </w:r>
    </w:p>
    <w:p w14:paraId="6DBECFC6" w14:textId="77777777" w:rsidR="00326C11" w:rsidRPr="00326C11" w:rsidRDefault="00326C11" w:rsidP="00326C11">
      <w:pPr>
        <w:rPr>
          <w:sz w:val="32"/>
          <w:szCs w:val="32"/>
        </w:rPr>
      </w:pPr>
    </w:p>
    <w:p w14:paraId="4C35D5B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Status Choice</w:t>
      </w:r>
    </w:p>
    <w:p w14:paraId="4853BD6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6212FAB">
          <v:rect id="_x0000_i1045" style="width:0;height:1.5pt" o:hralign="center" o:hrstd="t" o:hr="t" fillcolor="#a0a0a0" stroked="f"/>
        </w:pict>
      </w:r>
    </w:p>
    <w:p w14:paraId="4F959A3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21. Therefore</w:t>
      </w:r>
    </w:p>
    <w:p w14:paraId="394A179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You cannot think about components as:</w:t>
      </w:r>
    </w:p>
    <w:p w14:paraId="6A78772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Completely independent files.</w:t>
      </w:r>
    </w:p>
    <w:p w14:paraId="2A8068A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22E75F6">
          <v:rect id="_x0000_i1046" style="width:0;height:1.5pt" o:hralign="center" o:hrstd="t" o:hr="t" fillcolor="#a0a0a0" stroked="f"/>
        </w:pict>
      </w:r>
    </w:p>
    <w:p w14:paraId="1B3B220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 — DEFAULT SOLUTIONS</w:t>
      </w:r>
    </w:p>
    <w:p w14:paraId="46949D0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22. Dataverse Provides</w:t>
      </w:r>
    </w:p>
    <w:p w14:paraId="4E595B3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System/default solutions.</w:t>
      </w:r>
    </w:p>
    <w:p w14:paraId="550CBA2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B7012BF">
          <v:rect id="_x0000_i1047" style="width:0;height:1.5pt" o:hralign="center" o:hrstd="t" o:hr="t" fillcolor="#a0a0a0" stroked="f"/>
        </w:pict>
      </w:r>
    </w:p>
    <w:p w14:paraId="644F13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23. But Enterprise ALM</w:t>
      </w:r>
    </w:p>
    <w:p w14:paraId="48AB4C4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use:</w:t>
      </w:r>
    </w:p>
    <w:p w14:paraId="6E9AC7B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 Solutions.</w:t>
      </w:r>
    </w:p>
    <w:p w14:paraId="42EBA11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58BDB97">
          <v:rect id="_x0000_i1048" style="width:0;height:1.5pt" o:hralign="center" o:hrstd="t" o:hr="t" fillcolor="#a0a0a0" stroked="f"/>
        </w:pict>
      </w:r>
    </w:p>
    <w:p w14:paraId="6490272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24. Why?</w:t>
      </w:r>
    </w:p>
    <w:p w14:paraId="093AF2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Custom Solutions provide:</w:t>
      </w:r>
    </w:p>
    <w:p w14:paraId="357C22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Defined application boundary</w:t>
      </w:r>
    </w:p>
    <w:p w14:paraId="763217D8" w14:textId="77777777" w:rsidR="00326C11" w:rsidRPr="00326C11" w:rsidRDefault="00326C11" w:rsidP="00326C11">
      <w:pPr>
        <w:rPr>
          <w:sz w:val="32"/>
          <w:szCs w:val="32"/>
        </w:rPr>
      </w:pPr>
    </w:p>
    <w:p w14:paraId="7AC9A73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Custom publisher</w:t>
      </w:r>
    </w:p>
    <w:p w14:paraId="2521AD0C" w14:textId="77777777" w:rsidR="00326C11" w:rsidRPr="00326C11" w:rsidRDefault="00326C11" w:rsidP="00326C11">
      <w:pPr>
        <w:rPr>
          <w:sz w:val="32"/>
          <w:szCs w:val="32"/>
        </w:rPr>
      </w:pPr>
    </w:p>
    <w:p w14:paraId="17F86FC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Versioning</w:t>
      </w:r>
    </w:p>
    <w:p w14:paraId="30E473D7" w14:textId="77777777" w:rsidR="00326C11" w:rsidRPr="00326C11" w:rsidRDefault="00326C11" w:rsidP="00326C11">
      <w:pPr>
        <w:rPr>
          <w:sz w:val="32"/>
          <w:szCs w:val="32"/>
        </w:rPr>
      </w:pPr>
    </w:p>
    <w:p w14:paraId="473CDD7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</w:t>
      </w:r>
    </w:p>
    <w:p w14:paraId="050805D5" w14:textId="77777777" w:rsidR="00326C11" w:rsidRPr="00326C11" w:rsidRDefault="00326C11" w:rsidP="00326C11">
      <w:pPr>
        <w:rPr>
          <w:sz w:val="32"/>
          <w:szCs w:val="32"/>
        </w:rPr>
      </w:pPr>
    </w:p>
    <w:p w14:paraId="1FD45E5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Import</w:t>
      </w:r>
    </w:p>
    <w:p w14:paraId="3133547E" w14:textId="77777777" w:rsidR="00326C11" w:rsidRPr="00326C11" w:rsidRDefault="00326C11" w:rsidP="00326C11">
      <w:pPr>
        <w:rPr>
          <w:sz w:val="32"/>
          <w:szCs w:val="32"/>
        </w:rPr>
      </w:pPr>
    </w:p>
    <w:p w14:paraId="193D446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Dependencies</w:t>
      </w:r>
    </w:p>
    <w:p w14:paraId="5E76336E" w14:textId="77777777" w:rsidR="00326C11" w:rsidRPr="00326C11" w:rsidRDefault="00326C11" w:rsidP="00326C11">
      <w:pPr>
        <w:rPr>
          <w:sz w:val="32"/>
          <w:szCs w:val="32"/>
        </w:rPr>
      </w:pPr>
    </w:p>
    <w:p w14:paraId="779FE12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lifecycle</w:t>
      </w:r>
    </w:p>
    <w:p w14:paraId="4B8D2EA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173FE28">
          <v:rect id="_x0000_i1049" style="width:0;height:1.5pt" o:hralign="center" o:hrstd="t" o:hr="t" fillcolor="#a0a0a0" stroked="f"/>
        </w:pict>
      </w:r>
    </w:p>
    <w:p w14:paraId="0243407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25. Bad Pattern</w:t>
      </w:r>
    </w:p>
    <w:p w14:paraId="690DDF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 components randomly in:</w:t>
      </w:r>
    </w:p>
    <w:p w14:paraId="543ED87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Default Solution</w:t>
      </w:r>
    </w:p>
    <w:p w14:paraId="0A032A5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and later attempt to discover what belongs to the project.</w:t>
      </w:r>
    </w:p>
    <w:p w14:paraId="367D298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EA1740">
          <v:rect id="_x0000_i1050" style="width:0;height:1.5pt" o:hralign="center" o:hrstd="t" o:hr="t" fillcolor="#a0a0a0" stroked="f"/>
        </w:pict>
      </w:r>
    </w:p>
    <w:p w14:paraId="7AAEB73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26. Better</w:t>
      </w:r>
    </w:p>
    <w:p w14:paraId="1BB6D7E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Work from:</w:t>
      </w:r>
    </w:p>
    <w:p w14:paraId="508476A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Management Solution.</w:t>
      </w:r>
    </w:p>
    <w:p w14:paraId="04C7D88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48AE078">
          <v:rect id="_x0000_i1051" style="width:0;height:1.5pt" o:hralign="center" o:hrstd="t" o:hr="t" fillcolor="#a0a0a0" stroked="f"/>
        </w:pict>
      </w:r>
    </w:p>
    <w:p w14:paraId="01CB7F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 — PUBLISHER</w:t>
      </w:r>
    </w:p>
    <w:p w14:paraId="76F2A87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27. Every Solution Has</w:t>
      </w:r>
    </w:p>
    <w:p w14:paraId="563705D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Publisher.</w:t>
      </w:r>
    </w:p>
    <w:p w14:paraId="17E8546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ED23CD9">
          <v:rect id="_x0000_i1052" style="width:0;height:1.5pt" o:hralign="center" o:hrstd="t" o:hr="t" fillcolor="#a0a0a0" stroked="f"/>
        </w:pict>
      </w:r>
    </w:p>
    <w:p w14:paraId="46FA2BC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28. Publisher Defines</w:t>
      </w:r>
    </w:p>
    <w:p w14:paraId="066EA55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Among other metadata:</w:t>
      </w:r>
    </w:p>
    <w:p w14:paraId="5DCA0D5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Customization prefix.</w:t>
      </w:r>
    </w:p>
    <w:p w14:paraId="2B6DA8E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2754832">
          <v:rect id="_x0000_i1053" style="width:0;height:1.5pt" o:hralign="center" o:hrstd="t" o:hr="t" fillcolor="#a0a0a0" stroked="f"/>
        </w:pict>
      </w:r>
    </w:p>
    <w:p w14:paraId="28F6776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29. Example</w:t>
      </w:r>
    </w:p>
    <w:p w14:paraId="124F3BB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Publisher:</w:t>
      </w:r>
    </w:p>
    <w:p w14:paraId="04B326D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Company Power Platform</w:t>
      </w:r>
    </w:p>
    <w:p w14:paraId="67E5B88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Prefix:</w:t>
      </w:r>
    </w:p>
    <w:p w14:paraId="72E51C9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ppb</w:t>
      </w:r>
    </w:p>
    <w:p w14:paraId="5A87796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85F6747">
          <v:rect id="_x0000_i1054" style="width:0;height:1.5pt" o:hralign="center" o:hrstd="t" o:hr="t" fillcolor="#a0a0a0" stroked="f"/>
        </w:pict>
      </w:r>
    </w:p>
    <w:p w14:paraId="1A48E0C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30. Result</w:t>
      </w:r>
    </w:p>
    <w:p w14:paraId="78E2DD0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column named:</w:t>
      </w:r>
    </w:p>
    <w:p w14:paraId="3246F12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Approval Requested</w:t>
      </w:r>
    </w:p>
    <w:p w14:paraId="669E05E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might have logical name:</w:t>
      </w:r>
    </w:p>
    <w:p w14:paraId="5755A3F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ppb_approvalrequested</w:t>
      </w:r>
    </w:p>
    <w:p w14:paraId="0B7F4EC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F09E2B7">
          <v:rect id="_x0000_i1055" style="width:0;height:1.5pt" o:hralign="center" o:hrstd="t" o:hr="t" fillcolor="#a0a0a0" stroked="f"/>
        </w:pict>
      </w:r>
    </w:p>
    <w:p w14:paraId="2DFD4C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31. Important</w:t>
      </w:r>
    </w:p>
    <w:p w14:paraId="695E7E2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Your students may already have another project prefix.</w:t>
      </w:r>
    </w:p>
    <w:p w14:paraId="691A9B2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Keep their existing publisher.</w:t>
      </w:r>
    </w:p>
    <w:p w14:paraId="3CBED9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 not rebuild the solution simply to match:</w:t>
      </w:r>
    </w:p>
    <w:p w14:paraId="00B43F2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ppb</w:t>
      </w:r>
    </w:p>
    <w:p w14:paraId="1DE812B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used in an example.</w:t>
      </w:r>
    </w:p>
    <w:p w14:paraId="6B23A66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94B4ABD">
          <v:rect id="_x0000_i1056" style="width:0;height:1.5pt" o:hralign="center" o:hrstd="t" o:hr="t" fillcolor="#a0a0a0" stroked="f"/>
        </w:pict>
      </w:r>
    </w:p>
    <w:p w14:paraId="51B3257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32. Why Publisher Matters</w:t>
      </w:r>
    </w:p>
    <w:p w14:paraId="60B1A52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Publisher becomes part of:</w:t>
      </w:r>
    </w:p>
    <w:p w14:paraId="1A193E8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Component identity.</w:t>
      </w:r>
    </w:p>
    <w:p w14:paraId="5580A2D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87F20B5">
          <v:rect id="_x0000_i1057" style="width:0;height:1.5pt" o:hralign="center" o:hrstd="t" o:hr="t" fillcolor="#a0a0a0" stroked="f"/>
        </w:pict>
      </w:r>
    </w:p>
    <w:p w14:paraId="42F354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33. Avoid Default Publisher</w:t>
      </w:r>
    </w:p>
    <w:p w14:paraId="0BECDAB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healthy enterprise ALM:</w:t>
      </w:r>
    </w:p>
    <w:p w14:paraId="1890078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Use a custom publisher.</w:t>
      </w:r>
    </w:p>
    <w:p w14:paraId="687CDC5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01696E6">
          <v:rect id="_x0000_i1058" style="width:0;height:1.5pt" o:hralign="center" o:hrstd="t" o:hr="t" fillcolor="#a0a0a0" stroked="f"/>
        </w:pict>
      </w:r>
    </w:p>
    <w:p w14:paraId="191D045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34. Publisher Decision Should Be Early</w:t>
      </w:r>
    </w:p>
    <w:p w14:paraId="093B58B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Changing strategy after components are widely deployed can become:</w:t>
      </w:r>
    </w:p>
    <w:p w14:paraId="44C639C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Difficult.</w:t>
      </w:r>
    </w:p>
    <w:p w14:paraId="03A4032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DA7B28C">
          <v:rect id="_x0000_i1059" style="width:0;height:1.5pt" o:hralign="center" o:hrstd="t" o:hr="t" fillcolor="#a0a0a0" stroked="f"/>
        </w:pict>
      </w:r>
    </w:p>
    <w:p w14:paraId="4618CF6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F — MANAGED VS UNMANAGED</w:t>
      </w:r>
    </w:p>
    <w:p w14:paraId="40DA322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35. Two Major Solution Types</w:t>
      </w:r>
    </w:p>
    <w:p w14:paraId="0DC407A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</w:t>
      </w:r>
    </w:p>
    <w:p w14:paraId="3466253A" w14:textId="77777777" w:rsidR="00326C11" w:rsidRPr="00326C11" w:rsidRDefault="00326C11" w:rsidP="00326C11">
      <w:pPr>
        <w:rPr>
          <w:sz w:val="32"/>
          <w:szCs w:val="32"/>
        </w:rPr>
      </w:pPr>
    </w:p>
    <w:p w14:paraId="4DAEE53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</w:t>
      </w:r>
    </w:p>
    <w:p w14:paraId="499BF28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5797927">
          <v:rect id="_x0000_i1060" style="width:0;height:1.5pt" o:hralign="center" o:hrstd="t" o:hr="t" fillcolor="#a0a0a0" stroked="f"/>
        </w:pict>
      </w:r>
    </w:p>
    <w:p w14:paraId="7EB306F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36. Unmanaged Solution</w:t>
      </w:r>
    </w:p>
    <w:p w14:paraId="351E41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Used for:</w:t>
      </w:r>
    </w:p>
    <w:p w14:paraId="64CBCE3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Development.</w:t>
      </w:r>
    </w:p>
    <w:p w14:paraId="79B1F6E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029B445">
          <v:rect id="_x0000_i1061" style="width:0;height:1.5pt" o:hralign="center" o:hrstd="t" o:hr="t" fillcolor="#a0a0a0" stroked="f"/>
        </w:pict>
      </w:r>
    </w:p>
    <w:p w14:paraId="3B5AED1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37. DEV</w:t>
      </w:r>
    </w:p>
    <w:p w14:paraId="2A46631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Our source environment contains:</w:t>
      </w:r>
    </w:p>
    <w:p w14:paraId="6954847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Management</w:t>
      </w:r>
    </w:p>
    <w:p w14:paraId="6A6A563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Type:</w:t>
      </w:r>
    </w:p>
    <w:p w14:paraId="0C797FE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</w:t>
      </w:r>
    </w:p>
    <w:p w14:paraId="2C2C7C3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AF59282">
          <v:rect id="_x0000_i1062" style="width:0;height:1.5pt" o:hralign="center" o:hrstd="t" o:hr="t" fillcolor="#a0a0a0" stroked="f"/>
        </w:pict>
      </w:r>
    </w:p>
    <w:p w14:paraId="41A50A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38. Makers Can</w:t>
      </w:r>
    </w:p>
    <w:p w14:paraId="73A085C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Edit components directly in the:</w:t>
      </w:r>
    </w:p>
    <w:p w14:paraId="7039FEA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Unmanaged development solution.</w:t>
      </w:r>
    </w:p>
    <w:p w14:paraId="7BEB768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A025E17">
          <v:rect id="_x0000_i1063" style="width:0;height:1.5pt" o:hralign="center" o:hrstd="t" o:hr="t" fillcolor="#a0a0a0" stroked="f"/>
        </w:pict>
      </w:r>
    </w:p>
    <w:p w14:paraId="132F10D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39. Managed Solution</w:t>
      </w:r>
    </w:p>
    <w:p w14:paraId="0FA6661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Used primarily for:</w:t>
      </w:r>
    </w:p>
    <w:p w14:paraId="7DA86E7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Distribution/deployment</w:t>
      </w:r>
    </w:p>
    <w:p w14:paraId="41A245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to downstream environments.</w:t>
      </w:r>
    </w:p>
    <w:p w14:paraId="093E5B1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7E08287">
          <v:rect id="_x0000_i1064" style="width:0;height:1.5pt" o:hralign="center" o:hrstd="t" o:hr="t" fillcolor="#a0a0a0" stroked="f"/>
        </w:pict>
      </w:r>
    </w:p>
    <w:p w14:paraId="38390A0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40. TEST</w:t>
      </w:r>
    </w:p>
    <w:p w14:paraId="7F434AE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receive:</w:t>
      </w:r>
    </w:p>
    <w:p w14:paraId="539D198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solution.</w:t>
      </w:r>
    </w:p>
    <w:p w14:paraId="4CE9C82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AFC5DB9">
          <v:rect id="_x0000_i1065" style="width:0;height:1.5pt" o:hralign="center" o:hrstd="t" o:hr="t" fillcolor="#a0a0a0" stroked="f"/>
        </w:pict>
      </w:r>
    </w:p>
    <w:p w14:paraId="3FAF83A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41. PROD</w:t>
      </w:r>
    </w:p>
    <w:p w14:paraId="4B59E26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receive:</w:t>
      </w:r>
    </w:p>
    <w:p w14:paraId="524F494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solution.</w:t>
      </w:r>
    </w:p>
    <w:p w14:paraId="46BA398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A42C2C">
          <v:rect id="_x0000_i1066" style="width:0;height:1.5pt" o:hralign="center" o:hrstd="t" o:hr="t" fillcolor="#a0a0a0" stroked="f"/>
        </w:pict>
      </w:r>
    </w:p>
    <w:p w14:paraId="713DADA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42. Healthy Pattern</w:t>
      </w:r>
    </w:p>
    <w:p w14:paraId="663B05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014FF89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</w:t>
      </w:r>
    </w:p>
    <w:p w14:paraId="74018070" w14:textId="77777777" w:rsidR="00326C11" w:rsidRPr="00326C11" w:rsidRDefault="00326C11" w:rsidP="00326C11">
      <w:pPr>
        <w:rPr>
          <w:sz w:val="32"/>
          <w:szCs w:val="32"/>
        </w:rPr>
      </w:pPr>
    </w:p>
    <w:p w14:paraId="78A94DF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1221A753" w14:textId="77777777" w:rsidR="00326C11" w:rsidRPr="00326C11" w:rsidRDefault="00326C11" w:rsidP="00326C11">
      <w:pPr>
        <w:rPr>
          <w:sz w:val="32"/>
          <w:szCs w:val="32"/>
        </w:rPr>
      </w:pPr>
    </w:p>
    <w:p w14:paraId="301CC8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5B4412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</w:t>
      </w:r>
    </w:p>
    <w:p w14:paraId="5D90BB40" w14:textId="77777777" w:rsidR="00326C11" w:rsidRPr="00326C11" w:rsidRDefault="00326C11" w:rsidP="00326C11">
      <w:pPr>
        <w:rPr>
          <w:sz w:val="32"/>
          <w:szCs w:val="32"/>
        </w:rPr>
      </w:pPr>
    </w:p>
    <w:p w14:paraId="146C5C1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1C16CAE2" w14:textId="77777777" w:rsidR="00326C11" w:rsidRPr="00326C11" w:rsidRDefault="00326C11" w:rsidP="00326C11">
      <w:pPr>
        <w:rPr>
          <w:sz w:val="32"/>
          <w:szCs w:val="32"/>
        </w:rPr>
      </w:pPr>
    </w:p>
    <w:p w14:paraId="31720DB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7F8579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</w:t>
      </w:r>
    </w:p>
    <w:p w14:paraId="3E8B6BE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B3F3CAC">
          <v:rect id="_x0000_i1067" style="width:0;height:1.5pt" o:hralign="center" o:hrstd="t" o:hr="t" fillcolor="#a0a0a0" stroked="f"/>
        </w:pict>
      </w:r>
    </w:p>
    <w:p w14:paraId="05B7F46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43. Important</w:t>
      </w:r>
    </w:p>
    <w:p w14:paraId="7D28120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Microsoft's healthy ALM guidance recommends that outside development environments:</w:t>
      </w:r>
    </w:p>
    <w:p w14:paraId="05492F2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solutions should be used.</w:t>
      </w:r>
    </w:p>
    <w:p w14:paraId="63A2A81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4075E29">
          <v:rect id="_x0000_i1068" style="width:0;height:1.5pt" o:hralign="center" o:hrstd="t" o:hr="t" fillcolor="#a0a0a0" stroked="f"/>
        </w:pict>
      </w:r>
    </w:p>
    <w:p w14:paraId="7217215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G — WHY NOT UNMANAGED IN PROD?</w:t>
      </w:r>
    </w:p>
    <w:p w14:paraId="7C660BA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44. Imagine</w:t>
      </w:r>
    </w:p>
    <w:p w14:paraId="71D9B67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Import unmanaged Solution into PROD.</w:t>
      </w:r>
    </w:p>
    <w:p w14:paraId="483916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Then Administrator edits:</w:t>
      </w:r>
    </w:p>
    <w:p w14:paraId="512E37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Flow directly.</w:t>
      </w:r>
    </w:p>
    <w:p w14:paraId="751FC3C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9B43644">
          <v:rect id="_x0000_i1069" style="width:0;height:1.5pt" o:hralign="center" o:hrstd="t" o:hr="t" fillcolor="#a0a0a0" stroked="f"/>
        </w:pict>
      </w:r>
    </w:p>
    <w:p w14:paraId="5EA6C9B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45. DEV Version</w:t>
      </w:r>
    </w:p>
    <w:p w14:paraId="3F9547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Flow:</w:t>
      </w:r>
    </w:p>
    <w:p w14:paraId="5CDC217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Send email to HR</w:t>
      </w:r>
    </w:p>
    <w:p w14:paraId="03FBE42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192B3B5">
          <v:rect id="_x0000_i1070" style="width:0;height:1.5pt" o:hralign="center" o:hrstd="t" o:hr="t" fillcolor="#a0a0a0" stroked="f"/>
        </w:pict>
      </w:r>
    </w:p>
    <w:p w14:paraId="716CD94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46. PROD Version</w:t>
      </w:r>
    </w:p>
    <w:p w14:paraId="77D75C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Someone directly changes:</w:t>
      </w:r>
    </w:p>
    <w:p w14:paraId="1C0CCB0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Flow:</w:t>
      </w:r>
    </w:p>
    <w:p w14:paraId="31D65AD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Send email to Finance</w:t>
      </w:r>
    </w:p>
    <w:p w14:paraId="0768790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404FAE7">
          <v:rect id="_x0000_i1071" style="width:0;height:1.5pt" o:hralign="center" o:hrstd="t" o:hr="t" fillcolor="#a0a0a0" stroked="f"/>
        </w:pict>
      </w:r>
    </w:p>
    <w:p w14:paraId="4DF8940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47. Next Release</w:t>
      </w:r>
    </w:p>
    <w:p w14:paraId="5452D19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 doesn't contain that:</w:t>
      </w:r>
    </w:p>
    <w:p w14:paraId="0840596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Production-only change.</w:t>
      </w:r>
    </w:p>
    <w:p w14:paraId="27B3082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E1A22B8">
          <v:rect id="_x0000_i1072" style="width:0;height:1.5pt" o:hralign="center" o:hrstd="t" o:hr="t" fillcolor="#a0a0a0" stroked="f"/>
        </w:pict>
      </w:r>
    </w:p>
    <w:p w14:paraId="1A4BC4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48. Result</w:t>
      </w:r>
    </w:p>
    <w:p w14:paraId="67CE003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Configuration drift.</w:t>
      </w:r>
    </w:p>
    <w:p w14:paraId="64EA916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BB2CC87">
          <v:rect id="_x0000_i1073" style="width:0;height:1.5pt" o:hralign="center" o:hrstd="t" o:hr="t" fillcolor="#a0a0a0" stroked="f"/>
        </w:pict>
      </w:r>
    </w:p>
    <w:p w14:paraId="15D8CCF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49. Source of Truth Becomes Unclear</w:t>
      </w:r>
    </w:p>
    <w:p w14:paraId="393C3AE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Is correct logic in:</w:t>
      </w:r>
    </w:p>
    <w:p w14:paraId="56ACB6F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DEV?</w:t>
      </w:r>
    </w:p>
    <w:p w14:paraId="3AF2FB2A" w14:textId="77777777" w:rsidR="00326C11" w:rsidRPr="00326C11" w:rsidRDefault="00326C11" w:rsidP="00326C11">
      <w:pPr>
        <w:rPr>
          <w:sz w:val="32"/>
          <w:szCs w:val="32"/>
        </w:rPr>
      </w:pPr>
    </w:p>
    <w:p w14:paraId="169A5C4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TEST?</w:t>
      </w:r>
    </w:p>
    <w:p w14:paraId="3AD266A8" w14:textId="77777777" w:rsidR="00326C11" w:rsidRPr="00326C11" w:rsidRDefault="00326C11" w:rsidP="00326C11">
      <w:pPr>
        <w:rPr>
          <w:sz w:val="32"/>
          <w:szCs w:val="32"/>
        </w:rPr>
      </w:pPr>
    </w:p>
    <w:p w14:paraId="34B91F9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PROD?</w:t>
      </w:r>
    </w:p>
    <w:p w14:paraId="3CFD8E3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55D2F28">
          <v:rect id="_x0000_i1074" style="width:0;height:1.5pt" o:hralign="center" o:hrstd="t" o:hr="t" fillcolor="#a0a0a0" stroked="f"/>
        </w:pict>
      </w:r>
    </w:p>
    <w:p w14:paraId="6644B95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50. Enterprise Rule</w:t>
      </w:r>
    </w:p>
    <w:p w14:paraId="7586A8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Changes belong in:</w:t>
      </w:r>
    </w:p>
    <w:p w14:paraId="4A0C5F8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DEV.</w:t>
      </w:r>
    </w:p>
    <w:p w14:paraId="57B96B3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Then:</w:t>
      </w:r>
    </w:p>
    <w:p w14:paraId="7F5357D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Redeploy.</w:t>
      </w:r>
    </w:p>
    <w:p w14:paraId="3B5E207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2E702C0">
          <v:rect id="_x0000_i1075" style="width:0;height:1.5pt" o:hralign="center" o:hrstd="t" o:hr="t" fillcolor="#a0a0a0" stroked="f"/>
        </w:pict>
      </w:r>
    </w:p>
    <w:p w14:paraId="25110A3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H — SOURCE OF TRUTH</w:t>
      </w:r>
    </w:p>
    <w:p w14:paraId="19C2B42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51. Healthy Architecture</w:t>
      </w:r>
    </w:p>
    <w:p w14:paraId="5D862EE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7FC1717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3B2AA22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AUTHORING SOURCE</w:t>
      </w:r>
    </w:p>
    <w:p w14:paraId="6D9B3D08" w14:textId="77777777" w:rsidR="00326C11" w:rsidRPr="00326C11" w:rsidRDefault="00326C11" w:rsidP="00326C11">
      <w:pPr>
        <w:rPr>
          <w:sz w:val="32"/>
          <w:szCs w:val="32"/>
        </w:rPr>
      </w:pPr>
    </w:p>
    <w:p w14:paraId="778142B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34E8FBB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690C51F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VALIDATION TARGET</w:t>
      </w:r>
    </w:p>
    <w:p w14:paraId="18B29348" w14:textId="77777777" w:rsidR="00326C11" w:rsidRPr="00326C11" w:rsidRDefault="00326C11" w:rsidP="00326C11">
      <w:pPr>
        <w:rPr>
          <w:sz w:val="32"/>
          <w:szCs w:val="32"/>
        </w:rPr>
      </w:pPr>
    </w:p>
    <w:p w14:paraId="15C8FD5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5AAC81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26FE29F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RUNTIME TARGET</w:t>
      </w:r>
    </w:p>
    <w:p w14:paraId="7F9DA5A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36144E9">
          <v:rect id="_x0000_i1076" style="width:0;height:1.5pt" o:hralign="center" o:hrstd="t" o:hr="t" fillcolor="#a0a0a0" stroked="f"/>
        </w:pict>
      </w:r>
    </w:p>
    <w:p w14:paraId="5DE9C4B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52. Do Not Treat PROD</w:t>
      </w:r>
    </w:p>
    <w:p w14:paraId="6C2CD62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as:</w:t>
      </w:r>
    </w:p>
    <w:p w14:paraId="0F218EE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Another development environment.</w:t>
      </w:r>
    </w:p>
    <w:p w14:paraId="15743F3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59D6B3A">
          <v:rect id="_x0000_i1077" style="width:0;height:1.5pt" o:hralign="center" o:hrstd="t" o:hr="t" fillcolor="#a0a0a0" stroked="f"/>
        </w:pict>
      </w:r>
    </w:p>
    <w:p w14:paraId="27A9C7C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I — PREPARE EMPLOYEE LEAVE SOLUTION</w:t>
      </w:r>
    </w:p>
    <w:p w14:paraId="376294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53. Open</w:t>
      </w:r>
    </w:p>
    <w:p w14:paraId="5BD5D63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Apps.</w:t>
      </w:r>
    </w:p>
    <w:p w14:paraId="3587D79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Select:</w:t>
      </w:r>
    </w:p>
    <w:p w14:paraId="3767A7D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 Environment.</w:t>
      </w:r>
    </w:p>
    <w:p w14:paraId="1E9F662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327359D">
          <v:rect id="_x0000_i1078" style="width:0;height:1.5pt" o:hralign="center" o:hrstd="t" o:hr="t" fillcolor="#a0a0a0" stroked="f"/>
        </w:pict>
      </w:r>
    </w:p>
    <w:p w14:paraId="641DFD9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54. Open</w:t>
      </w:r>
    </w:p>
    <w:p w14:paraId="6D958DF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Solutions.</w:t>
      </w:r>
    </w:p>
    <w:p w14:paraId="1D75662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2407B97">
          <v:rect id="_x0000_i1079" style="width:0;height:1.5pt" o:hralign="center" o:hrstd="t" o:hr="t" fillcolor="#a0a0a0" stroked="f"/>
        </w:pict>
      </w:r>
    </w:p>
    <w:p w14:paraId="3BDD8D9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55. Select</w:t>
      </w:r>
    </w:p>
    <w:p w14:paraId="3D8E7B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Management</w:t>
      </w:r>
    </w:p>
    <w:p w14:paraId="1E25CC6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ED20222">
          <v:rect id="_x0000_i1080" style="width:0;height:1.5pt" o:hralign="center" o:hrstd="t" o:hr="t" fillcolor="#a0a0a0" stroked="f"/>
        </w:pict>
      </w:r>
    </w:p>
    <w:p w14:paraId="2B2038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56. Verify</w:t>
      </w:r>
    </w:p>
    <w:p w14:paraId="0E125AD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Type:</w:t>
      </w:r>
    </w:p>
    <w:p w14:paraId="7134562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Unmanaged.</w:t>
      </w:r>
    </w:p>
    <w:p w14:paraId="7FD9104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A8BE9F">
          <v:rect id="_x0000_i1081" style="width:0;height:1.5pt" o:hralign="center" o:hrstd="t" o:hr="t" fillcolor="#a0a0a0" stroked="f"/>
        </w:pict>
      </w:r>
    </w:p>
    <w:p w14:paraId="455210A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57. Review Publisher</w:t>
      </w:r>
    </w:p>
    <w:p w14:paraId="78553AD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Confirm:</w:t>
      </w:r>
    </w:p>
    <w:p w14:paraId="78C047F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Existing custom publisher.</w:t>
      </w:r>
    </w:p>
    <w:p w14:paraId="0394B49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9A5C5A9">
          <v:rect id="_x0000_i1082" style="width:0;height:1.5pt" o:hralign="center" o:hrstd="t" o:hr="t" fillcolor="#a0a0a0" stroked="f"/>
        </w:pict>
      </w:r>
    </w:p>
    <w:p w14:paraId="7AE15FD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PART J — SOLUTION VERSION</w:t>
      </w:r>
    </w:p>
    <w:p w14:paraId="3327C56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58. Open Solution Overview</w:t>
      </w:r>
    </w:p>
    <w:p w14:paraId="17CBEC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Review:</w:t>
      </w:r>
    </w:p>
    <w:p w14:paraId="0534826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Display Name</w:t>
      </w:r>
    </w:p>
    <w:p w14:paraId="4A7AEFF3" w14:textId="77777777" w:rsidR="00326C11" w:rsidRPr="00326C11" w:rsidRDefault="00326C11" w:rsidP="00326C11">
      <w:pPr>
        <w:rPr>
          <w:sz w:val="32"/>
          <w:szCs w:val="32"/>
        </w:rPr>
      </w:pPr>
    </w:p>
    <w:p w14:paraId="69540AE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Unique Name</w:t>
      </w:r>
    </w:p>
    <w:p w14:paraId="583320A6" w14:textId="77777777" w:rsidR="00326C11" w:rsidRPr="00326C11" w:rsidRDefault="00326C11" w:rsidP="00326C11">
      <w:pPr>
        <w:rPr>
          <w:sz w:val="32"/>
          <w:szCs w:val="32"/>
        </w:rPr>
      </w:pPr>
    </w:p>
    <w:p w14:paraId="3C786D4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Publisher</w:t>
      </w:r>
    </w:p>
    <w:p w14:paraId="73040E22" w14:textId="77777777" w:rsidR="00326C11" w:rsidRPr="00326C11" w:rsidRDefault="00326C11" w:rsidP="00326C11">
      <w:pPr>
        <w:rPr>
          <w:sz w:val="32"/>
          <w:szCs w:val="32"/>
        </w:rPr>
      </w:pPr>
    </w:p>
    <w:p w14:paraId="7D9F1F0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</w:t>
      </w:r>
    </w:p>
    <w:p w14:paraId="5C76CA0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79CAD73">
          <v:rect id="_x0000_i1083" style="width:0;height:1.5pt" o:hralign="center" o:hrstd="t" o:hr="t" fillcolor="#a0a0a0" stroked="f"/>
        </w:pict>
      </w:r>
    </w:p>
    <w:p w14:paraId="5431511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59. Version Format</w:t>
      </w:r>
    </w:p>
    <w:p w14:paraId="03001A4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Platform Solution versions use:</w:t>
      </w:r>
    </w:p>
    <w:p w14:paraId="35FCB72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major.minor.build.revision</w:t>
      </w:r>
    </w:p>
    <w:p w14:paraId="3B0A8D0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Example:</w:t>
      </w:r>
    </w:p>
    <w:p w14:paraId="1ED1828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1.0.0.0</w:t>
      </w:r>
    </w:p>
    <w:p w14:paraId="6688B92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0B6F271">
          <v:rect id="_x0000_i1084" style="width:0;height:1.5pt" o:hralign="center" o:hrstd="t" o:hr="t" fillcolor="#a0a0a0" stroked="f"/>
        </w:pict>
      </w:r>
    </w:p>
    <w:p w14:paraId="2634C8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60. Today</w:t>
      </w:r>
    </w:p>
    <w:p w14:paraId="51EFE4C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Upgrade training solution to:</w:t>
      </w:r>
    </w:p>
    <w:p w14:paraId="7B2860E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1.1.0.0</w:t>
      </w:r>
    </w:p>
    <w:p w14:paraId="5719BFF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57F8E79">
          <v:rect id="_x0000_i1085" style="width:0;height:1.5pt" o:hralign="center" o:hrstd="t" o:hr="t" fillcolor="#a0a0a0" stroked="f"/>
        </w:pict>
      </w:r>
    </w:p>
    <w:p w14:paraId="11E5C53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61. Why Version?</w:t>
      </w:r>
    </w:p>
    <w:p w14:paraId="36CC879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It identifies:</w:t>
      </w:r>
    </w:p>
    <w:p w14:paraId="5F7A317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specific release.</w:t>
      </w:r>
    </w:p>
    <w:p w14:paraId="6DC8E0B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989A55B">
          <v:rect id="_x0000_i1086" style="width:0;height:1.5pt" o:hralign="center" o:hrstd="t" o:hr="t" fillcolor="#a0a0a0" stroked="f"/>
        </w:pict>
      </w:r>
    </w:p>
    <w:p w14:paraId="4E61028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62. Example Strategy</w:t>
      </w:r>
    </w:p>
    <w:p w14:paraId="7AAAC43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Organization-defined example:</w:t>
      </w:r>
    </w:p>
    <w:p w14:paraId="0437582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1.0.0.0</w:t>
      </w:r>
    </w:p>
    <w:p w14:paraId="5A3D19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Initial release</w:t>
      </w:r>
    </w:p>
    <w:p w14:paraId="75155938" w14:textId="77777777" w:rsidR="00326C11" w:rsidRPr="00326C11" w:rsidRDefault="00326C11" w:rsidP="00326C11">
      <w:pPr>
        <w:rPr>
          <w:sz w:val="32"/>
          <w:szCs w:val="32"/>
        </w:rPr>
      </w:pPr>
    </w:p>
    <w:p w14:paraId="4F0CACC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1.1.0.0</w:t>
      </w:r>
    </w:p>
    <w:p w14:paraId="344E579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Feature release</w:t>
      </w:r>
    </w:p>
    <w:p w14:paraId="3C832641" w14:textId="77777777" w:rsidR="00326C11" w:rsidRPr="00326C11" w:rsidRDefault="00326C11" w:rsidP="00326C11">
      <w:pPr>
        <w:rPr>
          <w:sz w:val="32"/>
          <w:szCs w:val="32"/>
        </w:rPr>
      </w:pPr>
    </w:p>
    <w:p w14:paraId="0E5F62C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1.1.1.0</w:t>
      </w:r>
    </w:p>
    <w:p w14:paraId="7C5C697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Maintenance release</w:t>
      </w:r>
    </w:p>
    <w:p w14:paraId="0046F4E4" w14:textId="77777777" w:rsidR="00326C11" w:rsidRPr="00326C11" w:rsidRDefault="00326C11" w:rsidP="00326C11">
      <w:pPr>
        <w:rPr>
          <w:sz w:val="32"/>
          <w:szCs w:val="32"/>
        </w:rPr>
      </w:pPr>
    </w:p>
    <w:p w14:paraId="3D2D8FA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2.0.0.0</w:t>
      </w:r>
    </w:p>
    <w:p w14:paraId="17EC64F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Major release</w:t>
      </w:r>
    </w:p>
    <w:p w14:paraId="62EB210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0994F07">
          <v:rect id="_x0000_i1087" style="width:0;height:1.5pt" o:hralign="center" o:hrstd="t" o:hr="t" fillcolor="#a0a0a0" stroked="f"/>
        </w:pict>
      </w:r>
    </w:p>
    <w:p w14:paraId="715F626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63. Power Platform Doesn't Define Your Entire Semantic Strategy</w:t>
      </w:r>
    </w:p>
    <w:p w14:paraId="734E3D1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Your organization should document:</w:t>
      </w:r>
    </w:p>
    <w:p w14:paraId="1B898B9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Its versioning rules.</w:t>
      </w:r>
    </w:p>
    <w:p w14:paraId="06BC242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4799783">
          <v:rect id="_x0000_i1088" style="width:0;height:1.5pt" o:hralign="center" o:hrstd="t" o:hr="t" fillcolor="#a0a0a0" stroked="f"/>
        </w:pict>
      </w:r>
    </w:p>
    <w:p w14:paraId="7AC3A3E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PART K — SOLUTION INVENTORY</w:t>
      </w:r>
    </w:p>
    <w:p w14:paraId="3E74273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64. Verify Department</w:t>
      </w:r>
    </w:p>
    <w:p w14:paraId="09124A4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Present?</w:t>
      </w:r>
    </w:p>
    <w:p w14:paraId="1DB7FD4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Yes.</w:t>
      </w:r>
    </w:p>
    <w:p w14:paraId="367B655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7B63981">
          <v:rect id="_x0000_i1089" style="width:0;height:1.5pt" o:hralign="center" o:hrstd="t" o:hr="t" fillcolor="#a0a0a0" stroked="f"/>
        </w:pict>
      </w:r>
    </w:p>
    <w:p w14:paraId="36EB22A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65. Position</w:t>
      </w:r>
    </w:p>
    <w:p w14:paraId="759C4F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Present?</w:t>
      </w:r>
    </w:p>
    <w:p w14:paraId="08A3F47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Yes.</w:t>
      </w:r>
    </w:p>
    <w:p w14:paraId="14E64DF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4C8FD8D">
          <v:rect id="_x0000_i1090" style="width:0;height:1.5pt" o:hralign="center" o:hrstd="t" o:hr="t" fillcolor="#a0a0a0" stroked="f"/>
        </w:pict>
      </w:r>
    </w:p>
    <w:p w14:paraId="624A340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66. Employee</w:t>
      </w:r>
    </w:p>
    <w:p w14:paraId="53B9EF7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Present?</w:t>
      </w:r>
    </w:p>
    <w:p w14:paraId="1F239D2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Yes.</w:t>
      </w:r>
    </w:p>
    <w:p w14:paraId="3451294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DB3F572">
          <v:rect id="_x0000_i1091" style="width:0;height:1.5pt" o:hralign="center" o:hrstd="t" o:hr="t" fillcolor="#a0a0a0" stroked="f"/>
        </w:pict>
      </w:r>
    </w:p>
    <w:p w14:paraId="28AA4F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67. Leave Type</w:t>
      </w:r>
    </w:p>
    <w:p w14:paraId="28A6BA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Present?</w:t>
      </w:r>
    </w:p>
    <w:p w14:paraId="1F4D9D1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Yes.</w:t>
      </w:r>
    </w:p>
    <w:p w14:paraId="7F91287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BDBED7B">
          <v:rect id="_x0000_i1092" style="width:0;height:1.5pt" o:hralign="center" o:hrstd="t" o:hr="t" fillcolor="#a0a0a0" stroked="f"/>
        </w:pict>
      </w:r>
    </w:p>
    <w:p w14:paraId="7ECB44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68. Leave Request</w:t>
      </w:r>
    </w:p>
    <w:p w14:paraId="5701CE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Present?</w:t>
      </w:r>
    </w:p>
    <w:p w14:paraId="7B6D313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Yes.</w:t>
      </w:r>
    </w:p>
    <w:p w14:paraId="27051AB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F326411">
          <v:rect id="_x0000_i1093" style="width:0;height:1.5pt" o:hralign="center" o:hrstd="t" o:hr="t" fillcolor="#a0a0a0" stroked="f"/>
        </w:pict>
      </w:r>
    </w:p>
    <w:p w14:paraId="09DF9AE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69. Required Choices</w:t>
      </w:r>
    </w:p>
    <w:p w14:paraId="62466C6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Examples:</w:t>
      </w:r>
    </w:p>
    <w:p w14:paraId="42B8A4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Employment Status</w:t>
      </w:r>
    </w:p>
    <w:p w14:paraId="40904A5E" w14:textId="77777777" w:rsidR="00326C11" w:rsidRPr="00326C11" w:rsidRDefault="00326C11" w:rsidP="00326C11">
      <w:pPr>
        <w:rPr>
          <w:sz w:val="32"/>
          <w:szCs w:val="32"/>
        </w:rPr>
      </w:pPr>
    </w:p>
    <w:p w14:paraId="7A81D3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Request Status</w:t>
      </w:r>
    </w:p>
    <w:p w14:paraId="619B25F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be included when required.</w:t>
      </w:r>
    </w:p>
    <w:p w14:paraId="180D7B7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B35DEF4">
          <v:rect id="_x0000_i1094" style="width:0;height:1.5pt" o:hralign="center" o:hrstd="t" o:hr="t" fillcolor="#a0a0a0" stroked="f"/>
        </w:pict>
      </w:r>
    </w:p>
    <w:p w14:paraId="5847015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70. Canvas App</w:t>
      </w:r>
    </w:p>
    <w:p w14:paraId="370B306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App</w:t>
      </w:r>
    </w:p>
    <w:p w14:paraId="434D02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present?</w:t>
      </w:r>
    </w:p>
    <w:p w14:paraId="7C6FCBC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CB71D5D">
          <v:rect id="_x0000_i1095" style="width:0;height:1.5pt" o:hralign="center" o:hrstd="t" o:hr="t" fillcolor="#a0a0a0" stroked="f"/>
        </w:pict>
      </w:r>
    </w:p>
    <w:p w14:paraId="67E9826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71. Approval Flow</w:t>
      </w:r>
    </w:p>
    <w:p w14:paraId="043DC0F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— Submitted — Manager Approval</w:t>
      </w:r>
    </w:p>
    <w:p w14:paraId="5020284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present?</w:t>
      </w:r>
    </w:p>
    <w:p w14:paraId="7CB7261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7EE7A1C">
          <v:rect id="_x0000_i1096" style="width:0;height:1.5pt" o:hralign="center" o:hrstd="t" o:hr="t" fillcolor="#a0a0a0" stroked="f"/>
        </w:pict>
      </w:r>
    </w:p>
    <w:p w14:paraId="193DB79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72. Related Automation</w:t>
      </w:r>
    </w:p>
    <w:p w14:paraId="6FBA121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Include appropriate production-required flows.</w:t>
      </w:r>
    </w:p>
    <w:p w14:paraId="5056146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2CF71CB">
          <v:rect id="_x0000_i1097" style="width:0;height:1.5pt" o:hralign="center" o:hrstd="t" o:hr="t" fillcolor="#a0a0a0" stroked="f"/>
        </w:pict>
      </w:r>
    </w:p>
    <w:p w14:paraId="115A08B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73. Do Not Automatically Add</w:t>
      </w:r>
    </w:p>
    <w:p w14:paraId="460E19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Every training component from the environment.</w:t>
      </w:r>
    </w:p>
    <w:p w14:paraId="25F5DB8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Add:</w:t>
      </w:r>
    </w:p>
    <w:p w14:paraId="63F2DC0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Components belonging to this solution.</w:t>
      </w:r>
    </w:p>
    <w:p w14:paraId="76F09FA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B4D48A0">
          <v:rect id="_x0000_i1098" style="width:0;height:1.5pt" o:hralign="center" o:hrstd="t" o:hr="t" fillcolor="#a0a0a0" stroked="f"/>
        </w:pict>
      </w:r>
    </w:p>
    <w:p w14:paraId="082AE8E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PART L — SOLUTION BOUNDARY</w:t>
      </w:r>
    </w:p>
    <w:p w14:paraId="7136726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74. Bad Solution</w:t>
      </w:r>
    </w:p>
    <w:p w14:paraId="50CF12D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</w:t>
      </w:r>
    </w:p>
    <w:p w14:paraId="331271B0" w14:textId="77777777" w:rsidR="00326C11" w:rsidRPr="00326C11" w:rsidRDefault="00326C11" w:rsidP="00326C11">
      <w:pPr>
        <w:rPr>
          <w:sz w:val="32"/>
          <w:szCs w:val="32"/>
        </w:rPr>
      </w:pPr>
    </w:p>
    <w:p w14:paraId="65A02D8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Help Desk</w:t>
      </w:r>
    </w:p>
    <w:p w14:paraId="4CFF5D8C" w14:textId="77777777" w:rsidR="00326C11" w:rsidRPr="00326C11" w:rsidRDefault="00326C11" w:rsidP="00326C11">
      <w:pPr>
        <w:rPr>
          <w:sz w:val="32"/>
          <w:szCs w:val="32"/>
        </w:rPr>
      </w:pPr>
    </w:p>
    <w:p w14:paraId="7BB4A4F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Vendor Portal</w:t>
      </w:r>
    </w:p>
    <w:p w14:paraId="5C298127" w14:textId="77777777" w:rsidR="00326C11" w:rsidRPr="00326C11" w:rsidRDefault="00326C11" w:rsidP="00326C11">
      <w:pPr>
        <w:rPr>
          <w:sz w:val="32"/>
          <w:szCs w:val="32"/>
        </w:rPr>
      </w:pPr>
    </w:p>
    <w:p w14:paraId="3F4CA4E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Random test flow</w:t>
      </w:r>
    </w:p>
    <w:p w14:paraId="7A5E6BA2" w14:textId="77777777" w:rsidR="00326C11" w:rsidRPr="00326C11" w:rsidRDefault="00326C11" w:rsidP="00326C11">
      <w:pPr>
        <w:rPr>
          <w:sz w:val="32"/>
          <w:szCs w:val="32"/>
        </w:rPr>
      </w:pPr>
    </w:p>
    <w:p w14:paraId="135417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Personal App</w:t>
      </w:r>
    </w:p>
    <w:p w14:paraId="1C1711E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all in one package.</w:t>
      </w:r>
    </w:p>
    <w:p w14:paraId="3C1764F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EE7C75E">
          <v:rect id="_x0000_i1099" style="width:0;height:1.5pt" o:hralign="center" o:hrstd="t" o:hr="t" fillcolor="#a0a0a0" stroked="f"/>
        </w:pict>
      </w:r>
    </w:p>
    <w:p w14:paraId="68888C6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75. Better</w:t>
      </w:r>
    </w:p>
    <w:p w14:paraId="59801CB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boundary should reflect:</w:t>
      </w:r>
    </w:p>
    <w:p w14:paraId="22DB9B7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Application architecture.</w:t>
      </w:r>
    </w:p>
    <w:p w14:paraId="5DE8C48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D81F31">
          <v:rect id="_x0000_i1100" style="width:0;height:1.5pt" o:hralign="center" o:hrstd="t" o:hr="t" fillcolor="#a0a0a0" stroked="f"/>
        </w:pict>
      </w:r>
    </w:p>
    <w:p w14:paraId="45C953A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76. However</w:t>
      </w:r>
    </w:p>
    <w:p w14:paraId="579A0B5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Avoid excessive micro-solutions with difficult dependency chains.</w:t>
      </w:r>
    </w:p>
    <w:p w14:paraId="4BB32B1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A315D90">
          <v:rect id="_x0000_i1101" style="width:0;height:1.5pt" o:hralign="center" o:hrstd="t" o:hr="t" fillcolor="#a0a0a0" stroked="f"/>
        </w:pict>
      </w:r>
    </w:p>
    <w:p w14:paraId="338889D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77. Solution Strategy</w:t>
      </w:r>
    </w:p>
    <w:p w14:paraId="181DB6D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Can be:</w:t>
      </w:r>
    </w:p>
    <w:p w14:paraId="46FBD12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Monolithic</w:t>
      </w:r>
    </w:p>
    <w:p w14:paraId="4593EC2F" w14:textId="77777777" w:rsidR="00326C11" w:rsidRPr="00326C11" w:rsidRDefault="00326C11" w:rsidP="00326C11">
      <w:pPr>
        <w:rPr>
          <w:sz w:val="32"/>
          <w:szCs w:val="32"/>
        </w:rPr>
      </w:pPr>
    </w:p>
    <w:p w14:paraId="56D89C3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Modular</w:t>
      </w:r>
    </w:p>
    <w:p w14:paraId="4EECEA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depending on:</w:t>
      </w:r>
    </w:p>
    <w:p w14:paraId="71F997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Enterprise architecture.</w:t>
      </w:r>
    </w:p>
    <w:p w14:paraId="0F35736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2DF3115">
          <v:rect id="_x0000_i1102" style="width:0;height:1.5pt" o:hralign="center" o:hrstd="t" o:hr="t" fillcolor="#a0a0a0" stroked="f"/>
        </w:pict>
      </w:r>
    </w:p>
    <w:p w14:paraId="1098D39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78. Today's Training</w:t>
      </w:r>
    </w:p>
    <w:p w14:paraId="51F92E6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Keep:</w:t>
      </w:r>
    </w:p>
    <w:p w14:paraId="5F75FF4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Management</w:t>
      </w:r>
    </w:p>
    <w:p w14:paraId="4CCE58A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as one logical solution.</w:t>
      </w:r>
    </w:p>
    <w:p w14:paraId="232BB1B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76ACF51">
          <v:rect id="_x0000_i1103" style="width:0;height:1.5pt" o:hralign="center" o:hrstd="t" o:hr="t" fillcolor="#a0a0a0" stroked="f"/>
        </w:pict>
      </w:r>
    </w:p>
    <w:p w14:paraId="5E4CC7E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M — DEPENDENCIES</w:t>
      </w:r>
    </w:p>
    <w:p w14:paraId="429D419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79. What Is a Dependency?</w:t>
      </w:r>
    </w:p>
    <w:p w14:paraId="25E9BD1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Component A requires:</w:t>
      </w:r>
    </w:p>
    <w:p w14:paraId="130895B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Component B.</w:t>
      </w:r>
    </w:p>
    <w:p w14:paraId="4B637BD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7A0245B">
          <v:rect id="_x0000_i1104" style="width:0;height:1.5pt" o:hralign="center" o:hrstd="t" o:hr="t" fillcolor="#a0a0a0" stroked="f"/>
        </w:pict>
      </w:r>
    </w:p>
    <w:p w14:paraId="4291FCE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80. Example</w:t>
      </w:r>
    </w:p>
    <w:p w14:paraId="75A127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Request.Employee Lookup requires:</w:t>
      </w:r>
    </w:p>
    <w:p w14:paraId="4284A2E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Table.</w:t>
      </w:r>
    </w:p>
    <w:p w14:paraId="756A7DF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59F66EF">
          <v:rect id="_x0000_i1105" style="width:0;height:1.5pt" o:hralign="center" o:hrstd="t" o:hr="t" fillcolor="#a0a0a0" stroked="f"/>
        </w:pict>
      </w:r>
    </w:p>
    <w:p w14:paraId="116F44D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81. Flow</w:t>
      </w:r>
    </w:p>
    <w:p w14:paraId="74B103A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May require:</w:t>
      </w:r>
    </w:p>
    <w:p w14:paraId="45E73C0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Request Table</w:t>
      </w:r>
    </w:p>
    <w:p w14:paraId="52F677F0" w14:textId="77777777" w:rsidR="00326C11" w:rsidRPr="00326C11" w:rsidRDefault="00326C11" w:rsidP="00326C11">
      <w:pPr>
        <w:rPr>
          <w:sz w:val="32"/>
          <w:szCs w:val="32"/>
        </w:rPr>
      </w:pPr>
    </w:p>
    <w:p w14:paraId="5464102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Table</w:t>
      </w:r>
    </w:p>
    <w:p w14:paraId="1DCC531B" w14:textId="77777777" w:rsidR="00326C11" w:rsidRPr="00326C11" w:rsidRDefault="00326C11" w:rsidP="00326C11">
      <w:pPr>
        <w:rPr>
          <w:sz w:val="32"/>
          <w:szCs w:val="32"/>
        </w:rPr>
      </w:pPr>
    </w:p>
    <w:p w14:paraId="429CE95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</w:t>
      </w:r>
    </w:p>
    <w:p w14:paraId="18B12AE4" w14:textId="77777777" w:rsidR="00326C11" w:rsidRPr="00326C11" w:rsidRDefault="00326C11" w:rsidP="00326C11">
      <w:pPr>
        <w:rPr>
          <w:sz w:val="32"/>
          <w:szCs w:val="32"/>
        </w:rPr>
      </w:pPr>
    </w:p>
    <w:p w14:paraId="5FC736B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</w:t>
      </w:r>
    </w:p>
    <w:p w14:paraId="788A9B5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F3CE1A5">
          <v:rect id="_x0000_i1106" style="width:0;height:1.5pt" o:hralign="center" o:hrstd="t" o:hr="t" fillcolor="#a0a0a0" stroked="f"/>
        </w:pict>
      </w:r>
    </w:p>
    <w:p w14:paraId="78762D6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82. Canvas App</w:t>
      </w:r>
    </w:p>
    <w:p w14:paraId="68B979C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May require:</w:t>
      </w:r>
    </w:p>
    <w:p w14:paraId="2E809BC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 tables</w:t>
      </w:r>
    </w:p>
    <w:p w14:paraId="16E52A1D" w14:textId="77777777" w:rsidR="00326C11" w:rsidRPr="00326C11" w:rsidRDefault="00326C11" w:rsidP="00326C11">
      <w:pPr>
        <w:rPr>
          <w:sz w:val="32"/>
          <w:szCs w:val="32"/>
        </w:rPr>
      </w:pPr>
    </w:p>
    <w:p w14:paraId="708D67E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Choices</w:t>
      </w:r>
    </w:p>
    <w:p w14:paraId="7BD92E03" w14:textId="77777777" w:rsidR="00326C11" w:rsidRPr="00326C11" w:rsidRDefault="00326C11" w:rsidP="00326C11">
      <w:pPr>
        <w:rPr>
          <w:sz w:val="32"/>
          <w:szCs w:val="32"/>
        </w:rPr>
      </w:pPr>
    </w:p>
    <w:p w14:paraId="55C7226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Connections</w:t>
      </w:r>
    </w:p>
    <w:p w14:paraId="537F7FE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A97CD6">
          <v:rect id="_x0000_i1107" style="width:0;height:1.5pt" o:hralign="center" o:hrstd="t" o:hr="t" fillcolor="#a0a0a0" stroked="f"/>
        </w:pict>
      </w:r>
    </w:p>
    <w:p w14:paraId="5D5A29B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83. During Export/Import</w:t>
      </w:r>
    </w:p>
    <w:p w14:paraId="66FE39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Platform can detect:</w:t>
      </w:r>
    </w:p>
    <w:p w14:paraId="41E91C2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Missing dependencies.</w:t>
      </w:r>
    </w:p>
    <w:p w14:paraId="26EB0F6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A270E5C">
          <v:rect id="_x0000_i1108" style="width:0;height:1.5pt" o:hralign="center" o:hrstd="t" o:hr="t" fillcolor="#a0a0a0" stroked="f"/>
        </w:pict>
      </w:r>
    </w:p>
    <w:p w14:paraId="22BB354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N — SHOW DEPENDENCIES</w:t>
      </w:r>
    </w:p>
    <w:p w14:paraId="02F750C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84. Select Component</w:t>
      </w:r>
    </w:p>
    <w:p w14:paraId="64E31C1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Use:</w:t>
      </w:r>
    </w:p>
    <w:p w14:paraId="77BA705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Show dependencies</w:t>
      </w:r>
    </w:p>
    <w:p w14:paraId="4675528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where available.</w:t>
      </w:r>
    </w:p>
    <w:p w14:paraId="1DEB446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75EB97C">
          <v:rect id="_x0000_i1109" style="width:0;height:1.5pt" o:hralign="center" o:hrstd="t" o:hr="t" fillcolor="#a0a0a0" stroked="f"/>
        </w:pict>
      </w:r>
    </w:p>
    <w:p w14:paraId="65AB207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85. Review</w:t>
      </w:r>
    </w:p>
    <w:p w14:paraId="71087BC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Required By</w:t>
      </w:r>
    </w:p>
    <w:p w14:paraId="6D8123E8" w14:textId="77777777" w:rsidR="00326C11" w:rsidRPr="00326C11" w:rsidRDefault="00326C11" w:rsidP="00326C11">
      <w:pPr>
        <w:rPr>
          <w:sz w:val="32"/>
          <w:szCs w:val="32"/>
        </w:rPr>
      </w:pPr>
    </w:p>
    <w:p w14:paraId="0E4B78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Depends On</w:t>
      </w:r>
    </w:p>
    <w:p w14:paraId="005A1AF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7FEB09F">
          <v:rect id="_x0000_i1110" style="width:0;height:1.5pt" o:hralign="center" o:hrstd="t" o:hr="t" fillcolor="#a0a0a0" stroked="f"/>
        </w:pict>
      </w:r>
    </w:p>
    <w:p w14:paraId="1BC961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86. Why?</w:t>
      </w:r>
    </w:p>
    <w:p w14:paraId="17AD66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Before removing a component:</w:t>
      </w:r>
    </w:p>
    <w:p w14:paraId="724DBAC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Understand impact.</w:t>
      </w:r>
    </w:p>
    <w:p w14:paraId="2B02A11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0CAB727">
          <v:rect id="_x0000_i1111" style="width:0;height:1.5pt" o:hralign="center" o:hrstd="t" o:hr="t" fillcolor="#a0a0a0" stroked="f"/>
        </w:pict>
      </w:r>
    </w:p>
    <w:p w14:paraId="1EEA7F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87. Example</w:t>
      </w:r>
    </w:p>
    <w:p w14:paraId="251D549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Deleting Leave Type from solution architecture might break:</w:t>
      </w:r>
    </w:p>
    <w:p w14:paraId="7143C32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Request Lookup</w:t>
      </w:r>
    </w:p>
    <w:p w14:paraId="4FA2B13E" w14:textId="77777777" w:rsidR="00326C11" w:rsidRPr="00326C11" w:rsidRDefault="00326C11" w:rsidP="00326C11">
      <w:pPr>
        <w:rPr>
          <w:sz w:val="32"/>
          <w:szCs w:val="32"/>
        </w:rPr>
      </w:pPr>
    </w:p>
    <w:p w14:paraId="2F767DF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Canvas App</w:t>
      </w:r>
    </w:p>
    <w:p w14:paraId="6FCAB8BA" w14:textId="77777777" w:rsidR="00326C11" w:rsidRPr="00326C11" w:rsidRDefault="00326C11" w:rsidP="00326C11">
      <w:pPr>
        <w:rPr>
          <w:sz w:val="32"/>
          <w:szCs w:val="32"/>
        </w:rPr>
      </w:pPr>
    </w:p>
    <w:p w14:paraId="4F1DB58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Reports</w:t>
      </w:r>
    </w:p>
    <w:p w14:paraId="41C9BC8E" w14:textId="77777777" w:rsidR="00326C11" w:rsidRPr="00326C11" w:rsidRDefault="00326C11" w:rsidP="00326C11">
      <w:pPr>
        <w:rPr>
          <w:sz w:val="32"/>
          <w:szCs w:val="32"/>
        </w:rPr>
      </w:pPr>
    </w:p>
    <w:p w14:paraId="73537C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Flows</w:t>
      </w:r>
    </w:p>
    <w:p w14:paraId="64DB864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BE12284">
          <v:rect id="_x0000_i1112" style="width:0;height:1.5pt" o:hralign="center" o:hrstd="t" o:hr="t" fillcolor="#a0a0a0" stroked="f"/>
        </w:pict>
      </w:r>
    </w:p>
    <w:p w14:paraId="54BB148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O — REQUIRED COMPONENTS</w:t>
      </w:r>
    </w:p>
    <w:p w14:paraId="28105F5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88. When Adding a Component</w:t>
      </w:r>
    </w:p>
    <w:p w14:paraId="172702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Platform may offer:</w:t>
      </w:r>
    </w:p>
    <w:p w14:paraId="4EA1275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Add required objects/components.</w:t>
      </w:r>
    </w:p>
    <w:p w14:paraId="176DFE4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6F60981">
          <v:rect id="_x0000_i1113" style="width:0;height:1.5pt" o:hralign="center" o:hrstd="t" o:hr="t" fillcolor="#a0a0a0" stroked="f"/>
        </w:pict>
      </w:r>
    </w:p>
    <w:p w14:paraId="71C1D2C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89. Use Carefully</w:t>
      </w:r>
    </w:p>
    <w:p w14:paraId="33C0BB7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Including all dependencies automatically may add:</w:t>
      </w:r>
    </w:p>
    <w:p w14:paraId="03E5B37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More components than intended.</w:t>
      </w:r>
    </w:p>
    <w:p w14:paraId="1E224B7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7D774E7">
          <v:rect id="_x0000_i1114" style="width:0;height:1.5pt" o:hralign="center" o:hrstd="t" o:hr="t" fillcolor="#a0a0a0" stroked="f"/>
        </w:pict>
      </w:r>
    </w:p>
    <w:p w14:paraId="24B53A3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90. Review</w:t>
      </w:r>
    </w:p>
    <w:p w14:paraId="5788309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content after:</w:t>
      </w:r>
    </w:p>
    <w:p w14:paraId="1EBD096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Dependency inclusion.</w:t>
      </w:r>
    </w:p>
    <w:p w14:paraId="551F0B5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FAC8FFE">
          <v:rect id="_x0000_i1115" style="width:0;height:1.5pt" o:hralign="center" o:hrstd="t" o:hr="t" fillcolor="#a0a0a0" stroked="f"/>
        </w:pict>
      </w:r>
    </w:p>
    <w:p w14:paraId="2301D3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P — CONFIGURATION VS CODE</w:t>
      </w:r>
    </w:p>
    <w:p w14:paraId="1827543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91. Environment Differences</w:t>
      </w:r>
    </w:p>
    <w:p w14:paraId="37D6754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DEV:</w:t>
      </w:r>
    </w:p>
    <w:p w14:paraId="395F1B6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 Email:</w:t>
      </w:r>
    </w:p>
    <w:p w14:paraId="10AC52F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hr-dev@example</w:t>
      </w:r>
    </w:p>
    <w:p w14:paraId="3DF74E7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TEST:</w:t>
      </w:r>
    </w:p>
    <w:p w14:paraId="538A977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 Email:</w:t>
      </w:r>
    </w:p>
    <w:p w14:paraId="06E2188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hr-test@example</w:t>
      </w:r>
    </w:p>
    <w:p w14:paraId="2AD310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PROD:</w:t>
      </w:r>
    </w:p>
    <w:p w14:paraId="7E27912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 Email:</w:t>
      </w:r>
    </w:p>
    <w:p w14:paraId="4EF88F6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hr@example</w:t>
      </w:r>
    </w:p>
    <w:p w14:paraId="30A28DE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A1CE774">
          <v:rect id="_x0000_i1116" style="width:0;height:1.5pt" o:hralign="center" o:hrstd="t" o:hr="t" fillcolor="#a0a0a0" stroked="f"/>
        </w:pict>
      </w:r>
    </w:p>
    <w:p w14:paraId="672BB4A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92. Bad</w:t>
      </w:r>
    </w:p>
    <w:p w14:paraId="12BF73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Hardcode:</w:t>
      </w:r>
    </w:p>
    <w:p w14:paraId="55BF75E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hr@example</w:t>
      </w:r>
    </w:p>
    <w:p w14:paraId="2D1B0EC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inside Flow.</w:t>
      </w:r>
    </w:p>
    <w:p w14:paraId="0213162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1E8215D">
          <v:rect id="_x0000_i1117" style="width:0;height:1.5pt" o:hralign="center" o:hrstd="t" o:hr="t" fillcolor="#a0a0a0" stroked="f"/>
        </w:pict>
      </w:r>
    </w:p>
    <w:p w14:paraId="3144B30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93. Why?</w:t>
      </w:r>
    </w:p>
    <w:p w14:paraId="3395C30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 same Flow then sends real production mail while being tested in:</w:t>
      </w:r>
    </w:p>
    <w:p w14:paraId="1366E09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DEV.</w:t>
      </w:r>
    </w:p>
    <w:p w14:paraId="6CC2076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154A68E">
          <v:rect id="_x0000_i1118" style="width:0;height:1.5pt" o:hralign="center" o:hrstd="t" o:hr="t" fillcolor="#a0a0a0" stroked="f"/>
        </w:pict>
      </w:r>
    </w:p>
    <w:p w14:paraId="6AA29D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94. Correct</w:t>
      </w:r>
    </w:p>
    <w:p w14:paraId="7B6F391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Separate:</w:t>
      </w:r>
    </w:p>
    <w:p w14:paraId="74EED50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Configuration</w:t>
      </w:r>
    </w:p>
    <w:p w14:paraId="096EDF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from:</w:t>
      </w:r>
    </w:p>
    <w:p w14:paraId="7D7C7FD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logic.</w:t>
      </w:r>
    </w:p>
    <w:p w14:paraId="2C41B27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7867127">
          <v:rect id="_x0000_i1119" style="width:0;height:1.5pt" o:hralign="center" o:hrstd="t" o:hr="t" fillcolor="#a0a0a0" stroked="f"/>
        </w:pict>
      </w:r>
    </w:p>
    <w:p w14:paraId="6F67C11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Q — ENVIRONMENT VARIABLES</w:t>
      </w:r>
    </w:p>
    <w:p w14:paraId="7A685F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95. Environment Variable</w:t>
      </w:r>
    </w:p>
    <w:p w14:paraId="1123EBE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Stores environment-specific:</w:t>
      </w:r>
    </w:p>
    <w:p w14:paraId="2A1D6D8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Configuration.</w:t>
      </w:r>
    </w:p>
    <w:p w14:paraId="4600D7B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BAF974B">
          <v:rect id="_x0000_i1120" style="width:0;height:1.5pt" o:hralign="center" o:hrstd="t" o:hr="t" fillcolor="#a0a0a0" stroked="f"/>
        </w:pict>
      </w:r>
    </w:p>
    <w:p w14:paraId="2960A6B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96. Examples</w:t>
      </w:r>
    </w:p>
    <w:p w14:paraId="7BE820B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Name</w:t>
      </w:r>
    </w:p>
    <w:p w14:paraId="133B8704" w14:textId="77777777" w:rsidR="00326C11" w:rsidRPr="00326C11" w:rsidRDefault="00326C11" w:rsidP="00326C11">
      <w:pPr>
        <w:rPr>
          <w:sz w:val="32"/>
          <w:szCs w:val="32"/>
        </w:rPr>
      </w:pPr>
    </w:p>
    <w:p w14:paraId="6DB74E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 Notification Email</w:t>
      </w:r>
    </w:p>
    <w:p w14:paraId="2C39A835" w14:textId="77777777" w:rsidR="00326C11" w:rsidRPr="00326C11" w:rsidRDefault="00326C11" w:rsidP="00326C11">
      <w:pPr>
        <w:rPr>
          <w:sz w:val="32"/>
          <w:szCs w:val="32"/>
        </w:rPr>
      </w:pPr>
    </w:p>
    <w:p w14:paraId="3AF6B35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Support URL</w:t>
      </w:r>
    </w:p>
    <w:p w14:paraId="254A483A" w14:textId="77777777" w:rsidR="00326C11" w:rsidRPr="00326C11" w:rsidRDefault="00326C11" w:rsidP="00326C11">
      <w:pPr>
        <w:rPr>
          <w:sz w:val="32"/>
          <w:szCs w:val="32"/>
        </w:rPr>
      </w:pPr>
    </w:p>
    <w:p w14:paraId="2DC1A11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SharePoint Site</w:t>
      </w:r>
    </w:p>
    <w:p w14:paraId="784D4518" w14:textId="77777777" w:rsidR="00326C11" w:rsidRPr="00326C11" w:rsidRDefault="00326C11" w:rsidP="00326C11">
      <w:pPr>
        <w:rPr>
          <w:sz w:val="32"/>
          <w:szCs w:val="32"/>
        </w:rPr>
      </w:pPr>
    </w:p>
    <w:p w14:paraId="476098D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API Base URL</w:t>
      </w:r>
    </w:p>
    <w:p w14:paraId="5FD431F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A4C05F1">
          <v:rect id="_x0000_i1121" style="width:0;height:1.5pt" o:hralign="center" o:hrstd="t" o:hr="t" fillcolor="#a0a0a0" stroked="f"/>
        </w:pict>
      </w:r>
    </w:p>
    <w:p w14:paraId="6A8DC3F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97. Architecture</w:t>
      </w:r>
    </w:p>
    <w:p w14:paraId="5BA3E8D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SAME SOLUTION</w:t>
      </w:r>
    </w:p>
    <w:p w14:paraId="3A297C7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|</w:t>
      </w:r>
    </w:p>
    <w:p w14:paraId="6497D53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+---- DEV Value</w:t>
      </w:r>
    </w:p>
    <w:p w14:paraId="2FDA7FF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|</w:t>
      </w:r>
    </w:p>
    <w:p w14:paraId="6C6CAF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+---- TEST Value</w:t>
      </w:r>
    </w:p>
    <w:p w14:paraId="2093C4D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|</w:t>
      </w:r>
    </w:p>
    <w:p w14:paraId="5FF4365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 xml:space="preserve">     +---- PROD Value</w:t>
      </w:r>
    </w:p>
    <w:p w14:paraId="36D487B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18CC565">
          <v:rect id="_x0000_i1122" style="width:0;height:1.5pt" o:hralign="center" o:hrstd="t" o:hr="t" fillcolor="#a0a0a0" stroked="f"/>
        </w:pict>
      </w:r>
    </w:p>
    <w:p w14:paraId="126713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98. Flow Logic</w:t>
      </w:r>
    </w:p>
    <w:p w14:paraId="1755B3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Doesn't need to change.</w:t>
      </w:r>
    </w:p>
    <w:p w14:paraId="4DDF9F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Only:</w:t>
      </w:r>
    </w:p>
    <w:p w14:paraId="16E3D9E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Configuration value changes.</w:t>
      </w:r>
    </w:p>
    <w:p w14:paraId="3E2B6C6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07D7B2C">
          <v:rect id="_x0000_i1123" style="width:0;height:1.5pt" o:hralign="center" o:hrstd="t" o:hr="t" fillcolor="#a0a0a0" stroked="f"/>
        </w:pict>
      </w:r>
    </w:p>
    <w:p w14:paraId="22E9899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R — ENVIRONMENT VARIABLE DEFINITION</w:t>
      </w:r>
    </w:p>
    <w:p w14:paraId="744F990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99. Environment Variable Contains</w:t>
      </w:r>
    </w:p>
    <w:p w14:paraId="2CAF80F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Conceptually:</w:t>
      </w:r>
    </w:p>
    <w:p w14:paraId="63F30CF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Definition</w:t>
      </w:r>
    </w:p>
    <w:p w14:paraId="7E4486DD" w14:textId="77777777" w:rsidR="00326C11" w:rsidRPr="00326C11" w:rsidRDefault="00326C11" w:rsidP="00326C11">
      <w:pPr>
        <w:rPr>
          <w:sz w:val="32"/>
          <w:szCs w:val="32"/>
        </w:rPr>
      </w:pPr>
    </w:p>
    <w:p w14:paraId="25F6BC2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Default Value</w:t>
      </w:r>
    </w:p>
    <w:p w14:paraId="059D055B" w14:textId="77777777" w:rsidR="00326C11" w:rsidRPr="00326C11" w:rsidRDefault="00326C11" w:rsidP="00326C11">
      <w:pPr>
        <w:rPr>
          <w:sz w:val="32"/>
          <w:szCs w:val="32"/>
        </w:rPr>
      </w:pPr>
    </w:p>
    <w:p w14:paraId="73E317B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Current Value</w:t>
      </w:r>
    </w:p>
    <w:p w14:paraId="6A11FFB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8EB2BC3">
          <v:rect id="_x0000_i1124" style="width:0;height:1.5pt" o:hralign="center" o:hrstd="t" o:hr="t" fillcolor="#a0a0a0" stroked="f"/>
        </w:pict>
      </w:r>
    </w:p>
    <w:p w14:paraId="4F8C759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100. Definition</w:t>
      </w:r>
    </w:p>
    <w:p w14:paraId="5A87CE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Describes:</w:t>
      </w:r>
    </w:p>
    <w:p w14:paraId="27049B9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Configuration key.</w:t>
      </w:r>
    </w:p>
    <w:p w14:paraId="76D155C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0FABD71">
          <v:rect id="_x0000_i1125" style="width:0;height:1.5pt" o:hralign="center" o:hrstd="t" o:hr="t" fillcolor="#a0a0a0" stroked="f"/>
        </w:pict>
      </w:r>
    </w:p>
    <w:p w14:paraId="57D4AB6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101. Example</w:t>
      </w:r>
    </w:p>
    <w:p w14:paraId="14C06ED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Display Name:</w:t>
      </w:r>
    </w:p>
    <w:p w14:paraId="3569724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Environment Name</w:t>
      </w:r>
    </w:p>
    <w:p w14:paraId="2951891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E427D94">
          <v:rect id="_x0000_i1126" style="width:0;height:1.5pt" o:hralign="center" o:hrstd="t" o:hr="t" fillcolor="#a0a0a0" stroked="f"/>
        </w:pict>
      </w:r>
    </w:p>
    <w:p w14:paraId="380466B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102. Default Value</w:t>
      </w:r>
    </w:p>
    <w:p w14:paraId="1BE6030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Fallback value if:</w:t>
      </w:r>
    </w:p>
    <w:p w14:paraId="620FF1D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 Current Value exists.</w:t>
      </w:r>
    </w:p>
    <w:p w14:paraId="18BEE44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7D87567">
          <v:rect id="_x0000_i1127" style="width:0;height:1.5pt" o:hralign="center" o:hrstd="t" o:hr="t" fillcolor="#a0a0a0" stroked="f"/>
        </w:pict>
      </w:r>
    </w:p>
    <w:p w14:paraId="6E488A0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103. Current Value</w:t>
      </w:r>
    </w:p>
    <w:p w14:paraId="6FE5042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Environment-specific:</w:t>
      </w:r>
    </w:p>
    <w:p w14:paraId="3FDCB6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Active/configured value.</w:t>
      </w:r>
    </w:p>
    <w:p w14:paraId="115E2C6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61CB3B5">
          <v:rect id="_x0000_i1128" style="width:0;height:1.5pt" o:hralign="center" o:hrstd="t" o:hr="t" fillcolor="#a0a0a0" stroked="f"/>
        </w:pict>
      </w:r>
    </w:p>
    <w:p w14:paraId="64D9E89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S — CREATE ENVIRONMENT NAME VARIABLE</w:t>
      </w:r>
    </w:p>
    <w:p w14:paraId="16BC06A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104. Inside Solution</w:t>
      </w:r>
    </w:p>
    <w:p w14:paraId="4656FCF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New:</w:t>
      </w:r>
    </w:p>
    <w:p w14:paraId="12329B1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Variable.</w:t>
      </w:r>
    </w:p>
    <w:p w14:paraId="3A73BC2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626DE94">
          <v:rect id="_x0000_i1129" style="width:0;height:1.5pt" o:hralign="center" o:hrstd="t" o:hr="t" fillcolor="#a0a0a0" stroked="f"/>
        </w:pict>
      </w:r>
    </w:p>
    <w:p w14:paraId="05053FD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105. Name</w:t>
      </w:r>
    </w:p>
    <w:p w14:paraId="356EECA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Name</w:t>
      </w:r>
    </w:p>
    <w:p w14:paraId="7B78A7F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C35939A">
          <v:rect id="_x0000_i1130" style="width:0;height:1.5pt" o:hralign="center" o:hrstd="t" o:hr="t" fillcolor="#a0a0a0" stroked="f"/>
        </w:pict>
      </w:r>
    </w:p>
    <w:p w14:paraId="5ECF9F0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106. Data Type</w:t>
      </w:r>
    </w:p>
    <w:p w14:paraId="5E144DF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Text.</w:t>
      </w:r>
    </w:p>
    <w:p w14:paraId="4C00040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E6C71DB">
          <v:rect id="_x0000_i1131" style="width:0;height:1.5pt" o:hralign="center" o:hrstd="t" o:hr="t" fillcolor="#a0a0a0" stroked="f"/>
        </w:pict>
      </w:r>
    </w:p>
    <w:p w14:paraId="37A8423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107. DEV Current Value</w:t>
      </w:r>
    </w:p>
    <w:p w14:paraId="4D00E32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DEV</w:t>
      </w:r>
    </w:p>
    <w:p w14:paraId="3616A78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158C298">
          <v:rect id="_x0000_i1132" style="width:0;height:1.5pt" o:hralign="center" o:hrstd="t" o:hr="t" fillcolor="#a0a0a0" stroked="f"/>
        </w:pict>
      </w:r>
    </w:p>
    <w:p w14:paraId="1E25E2E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108. TEST</w:t>
      </w:r>
    </w:p>
    <w:p w14:paraId="2E7D766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Will later use:</w:t>
      </w:r>
    </w:p>
    <w:p w14:paraId="1E333A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2E4ED9B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52DE123">
          <v:rect id="_x0000_i1133" style="width:0;height:1.5pt" o:hralign="center" o:hrstd="t" o:hr="t" fillcolor="#a0a0a0" stroked="f"/>
        </w:pict>
      </w:r>
    </w:p>
    <w:p w14:paraId="2202C58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109. PROD</w:t>
      </w:r>
    </w:p>
    <w:p w14:paraId="5F609E8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Will use:</w:t>
      </w:r>
    </w:p>
    <w:p w14:paraId="18AEED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09D81C0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22E418">
          <v:rect id="_x0000_i1134" style="width:0;height:1.5pt" o:hralign="center" o:hrstd="t" o:hr="t" fillcolor="#a0a0a0" stroked="f"/>
        </w:pict>
      </w:r>
    </w:p>
    <w:p w14:paraId="42B8552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T — HR EMAIL VARIABLE</w:t>
      </w:r>
    </w:p>
    <w:p w14:paraId="34A7380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110. Create</w:t>
      </w:r>
    </w:p>
    <w:p w14:paraId="0E1DE26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 Notification Email</w:t>
      </w:r>
    </w:p>
    <w:p w14:paraId="2B834C2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1952CA2">
          <v:rect id="_x0000_i1135" style="width:0;height:1.5pt" o:hralign="center" o:hrstd="t" o:hr="t" fillcolor="#a0a0a0" stroked="f"/>
        </w:pict>
      </w:r>
    </w:p>
    <w:p w14:paraId="670E54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111. Type</w:t>
      </w:r>
    </w:p>
    <w:p w14:paraId="2BCBCF5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Text.</w:t>
      </w:r>
    </w:p>
    <w:p w14:paraId="44DF3D7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2DE1A5E">
          <v:rect id="_x0000_i1136" style="width:0;height:1.5pt" o:hralign="center" o:hrstd="t" o:hr="t" fillcolor="#a0a0a0" stroked="f"/>
        </w:pict>
      </w:r>
    </w:p>
    <w:p w14:paraId="4344C7E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112. DEV Current Value</w:t>
      </w:r>
    </w:p>
    <w:p w14:paraId="40B6D1E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 training mailbox/value.</w:t>
      </w:r>
    </w:p>
    <w:p w14:paraId="40A02A1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Example:</w:t>
      </w:r>
    </w:p>
    <w:p w14:paraId="5B7CA3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hr-dev@contoso.example</w:t>
      </w:r>
    </w:p>
    <w:p w14:paraId="5799673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A667FB">
          <v:rect id="_x0000_i1137" style="width:0;height:1.5pt" o:hralign="center" o:hrstd="t" o:hr="t" fillcolor="#a0a0a0" stroked="f"/>
        </w:pict>
      </w:r>
    </w:p>
    <w:p w14:paraId="3318F97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113. Do Not Use</w:t>
      </w:r>
    </w:p>
    <w:p w14:paraId="602791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real production email in classroom:</w:t>
      </w:r>
    </w:p>
    <w:p w14:paraId="68F31C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DEV.</w:t>
      </w:r>
    </w:p>
    <w:p w14:paraId="518C960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3EFEE3C">
          <v:rect id="_x0000_i1138" style="width:0;height:1.5pt" o:hralign="center" o:hrstd="t" o:hr="t" fillcolor="#a0a0a0" stroked="f"/>
        </w:pict>
      </w:r>
    </w:p>
    <w:p w14:paraId="196486C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U — SUPPORT URL VARIABLE</w:t>
      </w:r>
    </w:p>
    <w:p w14:paraId="409339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114. Optional</w:t>
      </w:r>
    </w:p>
    <w:p w14:paraId="6B2193A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Create:</w:t>
      </w:r>
    </w:p>
    <w:p w14:paraId="02298E9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Support URL</w:t>
      </w:r>
    </w:p>
    <w:p w14:paraId="0F4FD72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6935CC6">
          <v:rect id="_x0000_i1139" style="width:0;height:1.5pt" o:hralign="center" o:hrstd="t" o:hr="t" fillcolor="#a0a0a0" stroked="f"/>
        </w:pict>
      </w:r>
    </w:p>
    <w:p w14:paraId="04FDB1A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115. DEV</w:t>
      </w:r>
    </w:p>
    <w:p w14:paraId="13957D9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https://dev.example/leave-help</w:t>
      </w:r>
    </w:p>
    <w:p w14:paraId="69007BA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E5ADDC3">
          <v:rect id="_x0000_i1140" style="width:0;height:1.5pt" o:hralign="center" o:hrstd="t" o:hr="t" fillcolor="#a0a0a0" stroked="f"/>
        </w:pict>
      </w:r>
    </w:p>
    <w:p w14:paraId="52946F1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116. TEST</w:t>
      </w:r>
    </w:p>
    <w:p w14:paraId="237597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https://test.example/leave-help</w:t>
      </w:r>
    </w:p>
    <w:p w14:paraId="7151194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FA66C6">
          <v:rect id="_x0000_i1141" style="width:0;height:1.5pt" o:hralign="center" o:hrstd="t" o:hr="t" fillcolor="#a0a0a0" stroked="f"/>
        </w:pict>
      </w:r>
    </w:p>
    <w:p w14:paraId="4F43F15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117. PROD</w:t>
      </w:r>
    </w:p>
    <w:p w14:paraId="7C8E7F2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https://example/leave-help</w:t>
      </w:r>
    </w:p>
    <w:p w14:paraId="01AFFDB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74560BE">
          <v:rect id="_x0000_i1142" style="width:0;height:1.5pt" o:hralign="center" o:hrstd="t" o:hr="t" fillcolor="#a0a0a0" stroked="f"/>
        </w:pict>
      </w:r>
    </w:p>
    <w:p w14:paraId="57A6131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V — USE ENVIRONMENT VARIABLE IN FLOW</w:t>
      </w:r>
    </w:p>
    <w:p w14:paraId="1937A55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118. Open</w:t>
      </w:r>
    </w:p>
    <w:p w14:paraId="06CDC8E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— Submitted — Manager Approval</w:t>
      </w:r>
    </w:p>
    <w:p w14:paraId="1FA018E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inside:</w:t>
      </w:r>
    </w:p>
    <w:p w14:paraId="5BE86CD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Solution.</w:t>
      </w:r>
    </w:p>
    <w:p w14:paraId="7EA3ADB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B9D364E">
          <v:rect id="_x0000_i1143" style="width:0;height:1.5pt" o:hralign="center" o:hrstd="t" o:hr="t" fillcolor="#a0a0a0" stroked="f"/>
        </w:pict>
      </w:r>
    </w:p>
    <w:p w14:paraId="684D631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119. Find Static HR Address</w:t>
      </w:r>
    </w:p>
    <w:p w14:paraId="7BDF0FA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Replace with:</w:t>
      </w:r>
    </w:p>
    <w:p w14:paraId="3767FF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HR Notification Email Environment Variable.</w:t>
      </w:r>
    </w:p>
    <w:p w14:paraId="2BCDA48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9395402">
          <v:rect id="_x0000_i1144" style="width:0;height:1.5pt" o:hralign="center" o:hrstd="t" o:hr="t" fillcolor="#a0a0a0" stroked="f"/>
        </w:pict>
      </w:r>
    </w:p>
    <w:p w14:paraId="0B2CCFD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120. Dynamic Content</w:t>
      </w:r>
    </w:p>
    <w:p w14:paraId="512D4E6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 are available to:</w:t>
      </w:r>
    </w:p>
    <w:p w14:paraId="5226B3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Solution-aware cloud flows.</w:t>
      </w:r>
    </w:p>
    <w:p w14:paraId="31B07C9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758AC5E">
          <v:rect id="_x0000_i1145" style="width:0;height:1.5pt" o:hralign="center" o:hrstd="t" o:hr="t" fillcolor="#a0a0a0" stroked="f"/>
        </w:pict>
      </w:r>
    </w:p>
    <w:p w14:paraId="5AA8E9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121. Save.</w:t>
      </w:r>
    </w:p>
    <w:p w14:paraId="1D08224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FD94B3E">
          <v:rect id="_x0000_i1146" style="width:0;height:1.5pt" o:hralign="center" o:hrstd="t" o:hr="t" fillcolor="#a0a0a0" stroked="f"/>
        </w:pict>
      </w:r>
    </w:p>
    <w:p w14:paraId="5C17A6D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122. Test DEV.</w:t>
      </w:r>
    </w:p>
    <w:p w14:paraId="1268E7B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Verify notification targets:</w:t>
      </w:r>
    </w:p>
    <w:p w14:paraId="5D8E2E3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 value.</w:t>
      </w:r>
    </w:p>
    <w:p w14:paraId="32910DC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E287318">
          <v:rect id="_x0000_i1147" style="width:0;height:1.5pt" o:hralign="center" o:hrstd="t" o:hr="t" fillcolor="#a0a0a0" stroked="f"/>
        </w:pict>
      </w:r>
    </w:p>
    <w:p w14:paraId="01C9DAB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W — ENVIRONMENT VARIABLE CURRENT VALUES</w:t>
      </w:r>
    </w:p>
    <w:p w14:paraId="37D969E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123. Critical Deployment Principle</w:t>
      </w:r>
    </w:p>
    <w:p w14:paraId="2AC012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 definitions should move with:</w:t>
      </w:r>
    </w:p>
    <w:p w14:paraId="259335C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Solution.</w:t>
      </w:r>
    </w:p>
    <w:p w14:paraId="1B822B3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Target environments should provide:</w:t>
      </w:r>
    </w:p>
    <w:p w14:paraId="6BC0D1B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Their own values.</w:t>
      </w:r>
    </w:p>
    <w:p w14:paraId="5F3A598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0D45D5F">
          <v:rect id="_x0000_i1148" style="width:0;height:1.5pt" o:hralign="center" o:hrstd="t" o:hr="t" fillcolor="#a0a0a0" stroked="f"/>
        </w:pict>
      </w:r>
    </w:p>
    <w:p w14:paraId="5C89A09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124. Therefore</w:t>
      </w:r>
    </w:p>
    <w:p w14:paraId="26E2365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Before release consider removing the:</w:t>
      </w:r>
    </w:p>
    <w:p w14:paraId="4F4C7D8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 Current Value</w:t>
      </w:r>
    </w:p>
    <w:p w14:paraId="447791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from the exported solution.</w:t>
      </w:r>
    </w:p>
    <w:p w14:paraId="3A03D19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E0EF6E1">
          <v:rect id="_x0000_i1149" style="width:0;height:1.5pt" o:hralign="center" o:hrstd="t" o:hr="t" fillcolor="#a0a0a0" stroked="f"/>
        </w:pict>
      </w:r>
    </w:p>
    <w:p w14:paraId="3F8BBCE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125. In Solution</w:t>
      </w:r>
    </w:p>
    <w:p w14:paraId="6EDBF01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Open Environment Variable.</w:t>
      </w:r>
    </w:p>
    <w:p w14:paraId="0695B4D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Under:</w:t>
      </w:r>
    </w:p>
    <w:p w14:paraId="3846541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Current Value</w:t>
      </w:r>
    </w:p>
    <w:p w14:paraId="7D160AD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use:</w:t>
      </w:r>
    </w:p>
    <w:p w14:paraId="51A9E0C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Remove from this solution</w:t>
      </w:r>
    </w:p>
    <w:p w14:paraId="7D21C91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where appropriate.</w:t>
      </w:r>
    </w:p>
    <w:p w14:paraId="142CBFD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F21E8D6">
          <v:rect id="_x0000_i1150" style="width:0;height:1.5pt" o:hralign="center" o:hrstd="t" o:hr="t" fillcolor="#a0a0a0" stroked="f"/>
        </w:pict>
      </w:r>
    </w:p>
    <w:p w14:paraId="13C95DD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126. Important</w:t>
      </w:r>
    </w:p>
    <w:p w14:paraId="2F2127A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This does not necessarily mean:</w:t>
      </w:r>
    </w:p>
    <w:p w14:paraId="25FA9D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Delete the value from DEV.</w:t>
      </w:r>
    </w:p>
    <w:p w14:paraId="1A684A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removes the current value from:</w:t>
      </w:r>
    </w:p>
    <w:p w14:paraId="2DFFDD1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The solution package.</w:t>
      </w:r>
    </w:p>
    <w:p w14:paraId="4BD23A4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2EE1E14">
          <v:rect id="_x0000_i1151" style="width:0;height:1.5pt" o:hralign="center" o:hrstd="t" o:hr="t" fillcolor="#a0a0a0" stroked="f"/>
        </w:pict>
      </w:r>
    </w:p>
    <w:p w14:paraId="5B11F3E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127. Why?</w:t>
      </w:r>
    </w:p>
    <w:p w14:paraId="5AC7D8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Then target import can request:</w:t>
      </w:r>
    </w:p>
    <w:p w14:paraId="3FC0644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TEST or PROD configuration.</w:t>
      </w:r>
    </w:p>
    <w:p w14:paraId="52D3946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404B1EB">
          <v:rect id="_x0000_i1152" style="width:0;height:1.5pt" o:hralign="center" o:hrstd="t" o:hr="t" fillcolor="#a0a0a0" stroked="f"/>
        </w:pict>
      </w:r>
    </w:p>
    <w:p w14:paraId="19F18F2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128. Microsoft Guidance</w:t>
      </w:r>
    </w:p>
    <w:p w14:paraId="630ECE6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 definitions belong in:</w:t>
      </w:r>
    </w:p>
    <w:p w14:paraId="4A10EE1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The Solution.</w:t>
      </w:r>
    </w:p>
    <w:p w14:paraId="068B4D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Target-specific values should generally be supplied:</w:t>
      </w:r>
    </w:p>
    <w:p w14:paraId="2928796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During deployment.</w:t>
      </w:r>
    </w:p>
    <w:p w14:paraId="10C6E2E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32A573E">
          <v:rect id="_x0000_i1153" style="width:0;height:1.5pt" o:hralign="center" o:hrstd="t" o:hr="t" fillcolor="#a0a0a0" stroked="f"/>
        </w:pict>
      </w:r>
    </w:p>
    <w:p w14:paraId="38FA7F8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X — DEFAULT VALUE</w:t>
      </w:r>
    </w:p>
    <w:p w14:paraId="7CFAEA7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129. Be Careful</w:t>
      </w:r>
    </w:p>
    <w:p w14:paraId="4102505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If default value is:</w:t>
      </w:r>
    </w:p>
    <w:p w14:paraId="10D1FE5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hr@example</w:t>
      </w:r>
    </w:p>
    <w:p w14:paraId="6317216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might silently use:</w:t>
      </w:r>
    </w:p>
    <w:p w14:paraId="096A39E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address.</w:t>
      </w:r>
    </w:p>
    <w:p w14:paraId="4B3CFF1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A61BB52">
          <v:rect id="_x0000_i1154" style="width:0;height:1.5pt" o:hralign="center" o:hrstd="t" o:hr="t" fillcolor="#a0a0a0" stroked="f"/>
        </w:pict>
      </w:r>
    </w:p>
    <w:p w14:paraId="7E12952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130. Safer Training Pattern</w:t>
      </w:r>
    </w:p>
    <w:p w14:paraId="29EFFE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dangerous settings:</w:t>
      </w:r>
    </w:p>
    <w:p w14:paraId="76FB148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 production default.</w:t>
      </w:r>
    </w:p>
    <w:p w14:paraId="195063D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Require explicit:</w:t>
      </w:r>
    </w:p>
    <w:p w14:paraId="3C137B2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Target value.</w:t>
      </w:r>
    </w:p>
    <w:p w14:paraId="5267B87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25BEB71">
          <v:rect id="_x0000_i1155" style="width:0;height:1.5pt" o:hralign="center" o:hrstd="t" o:hr="t" fillcolor="#a0a0a0" stroked="f"/>
        </w:pict>
      </w:r>
    </w:p>
    <w:p w14:paraId="701D9E4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131. Example</w:t>
      </w:r>
    </w:p>
    <w:p w14:paraId="3B4CED5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Environment Name:</w:t>
      </w:r>
    </w:p>
    <w:p w14:paraId="113A18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Default might reasonably be:</w:t>
      </w:r>
    </w:p>
    <w:p w14:paraId="7CCF427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UNCONFIGURED</w:t>
      </w:r>
    </w:p>
    <w:p w14:paraId="3635734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B641FCD">
          <v:rect id="_x0000_i1156" style="width:0;height:1.5pt" o:hralign="center" o:hrstd="t" o:hr="t" fillcolor="#a0a0a0" stroked="f"/>
        </w:pict>
      </w:r>
    </w:p>
    <w:p w14:paraId="3B94062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132. HR Email</w:t>
      </w:r>
    </w:p>
    <w:p w14:paraId="38BC786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Could have:</w:t>
      </w:r>
    </w:p>
    <w:p w14:paraId="3163114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 default</w:t>
      </w:r>
    </w:p>
    <w:p w14:paraId="4099D9A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and require deployment configuration.</w:t>
      </w:r>
    </w:p>
    <w:p w14:paraId="693FE33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B24B578">
          <v:rect id="_x0000_i1157" style="width:0;height:1.5pt" o:hralign="center" o:hrstd="t" o:hr="t" fillcolor="#a0a0a0" stroked="f"/>
        </w:pict>
      </w:r>
    </w:p>
    <w:p w14:paraId="52FC7F0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Y — ENVIRONMENT VARIABLE CACHING</w:t>
      </w:r>
    </w:p>
    <w:p w14:paraId="3BA15B4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133. Important Current Behavior</w:t>
      </w:r>
    </w:p>
    <w:p w14:paraId="383672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When some environment-variable values are changed directly in an environment:</w:t>
      </w:r>
    </w:p>
    <w:p w14:paraId="1BDFFAE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Running components might not immediately use the new value.</w:t>
      </w:r>
    </w:p>
    <w:p w14:paraId="7AA9E34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A5286B2">
          <v:rect id="_x0000_i1158" style="width:0;height:1.5pt" o:hralign="center" o:hrstd="t" o:hr="t" fillcolor="#a0a0a0" stroked="f"/>
        </w:pict>
      </w:r>
    </w:p>
    <w:p w14:paraId="6281402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134. For Cloud Flows</w:t>
      </w:r>
    </w:p>
    <w:p w14:paraId="13873A3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directly changed environment-variable value can require the Flow to be:</w:t>
      </w:r>
    </w:p>
    <w:p w14:paraId="45D20BB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Saved</w:t>
      </w:r>
    </w:p>
    <w:p w14:paraId="2618C90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or:</w:t>
      </w:r>
    </w:p>
    <w:p w14:paraId="1FE5891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Turned Off </w:t>
      </w: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On</w:t>
      </w:r>
    </w:p>
    <w:p w14:paraId="43C9B00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before the new value is used.</w:t>
      </w:r>
    </w:p>
    <w:p w14:paraId="2B736AA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B064D27">
          <v:rect id="_x0000_i1159" style="width:0;height:1.5pt" o:hralign="center" o:hrstd="t" o:hr="t" fillcolor="#a0a0a0" stroked="f"/>
        </w:pict>
      </w:r>
    </w:p>
    <w:p w14:paraId="05CFDF5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135. Therefore</w:t>
      </w:r>
    </w:p>
    <w:p w14:paraId="12B7CF7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After configuration changes:</w:t>
      </w:r>
    </w:p>
    <w:p w14:paraId="309DFCC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actual runtime behavior.</w:t>
      </w:r>
    </w:p>
    <w:p w14:paraId="37F7A9F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BCABFFD">
          <v:rect id="_x0000_i1160" style="width:0;height:1.5pt" o:hralign="center" o:hrstd="t" o:hr="t" fillcolor="#a0a0a0" stroked="f"/>
        </w:pict>
      </w:r>
    </w:p>
    <w:p w14:paraId="333F9D9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Z — CONNECTIONS</w:t>
      </w:r>
    </w:p>
    <w:p w14:paraId="2A8D097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136. Connection</w:t>
      </w:r>
    </w:p>
    <w:p w14:paraId="7FB1C8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Stores authentication/configuration for:</w:t>
      </w:r>
    </w:p>
    <w:p w14:paraId="625CB9F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Connector.</w:t>
      </w:r>
    </w:p>
    <w:p w14:paraId="1A56E38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C341942">
          <v:rect id="_x0000_i1161" style="width:0;height:1.5pt" o:hralign="center" o:hrstd="t" o:hr="t" fillcolor="#a0a0a0" stroked="f"/>
        </w:pict>
      </w:r>
    </w:p>
    <w:p w14:paraId="12630DE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137. Example</w:t>
      </w:r>
    </w:p>
    <w:p w14:paraId="7D1A282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Microsoft 365 Outlook</w:t>
      </w:r>
    </w:p>
    <w:p w14:paraId="6F83E91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Connector.</w:t>
      </w:r>
    </w:p>
    <w:p w14:paraId="3292E2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Connection:</w:t>
      </w:r>
    </w:p>
    <w:p w14:paraId="47FB3D0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Automation Service Account Outlook Connection</w:t>
      </w:r>
    </w:p>
    <w:p w14:paraId="0C5FF76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5B9FCB4">
          <v:rect id="_x0000_i1162" style="width:0;height:1.5pt" o:hralign="center" o:hrstd="t" o:hr="t" fillcolor="#a0a0a0" stroked="f"/>
        </w:pict>
      </w:r>
    </w:p>
    <w:p w14:paraId="58A1F79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138. Problem</w:t>
      </w:r>
    </w:p>
    <w:p w14:paraId="58A3396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 Flow directly binds to:</w:t>
      </w:r>
    </w:p>
    <w:p w14:paraId="08DE52C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Mintesnot's personal Outlook connection.</w:t>
      </w:r>
    </w:p>
    <w:p w14:paraId="541A69C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happens in PROD?</w:t>
      </w:r>
    </w:p>
    <w:p w14:paraId="14587D5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B204574">
          <v:rect id="_x0000_i1163" style="width:0;height:1.5pt" o:hralign="center" o:hrstd="t" o:hr="t" fillcolor="#a0a0a0" stroked="f"/>
        </w:pict>
      </w:r>
    </w:p>
    <w:p w14:paraId="21CE279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139. Wrong</w:t>
      </w:r>
    </w:p>
    <w:p w14:paraId="7CD268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Attempt to transport:</w:t>
      </w:r>
    </w:p>
    <w:p w14:paraId="2F0B9E9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Personal credentials</w:t>
      </w:r>
    </w:p>
    <w:p w14:paraId="6BCF2B1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inside Solution.</w:t>
      </w:r>
    </w:p>
    <w:p w14:paraId="05B417D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0155898">
          <v:rect id="_x0000_i1164" style="width:0;height:1.5pt" o:hralign="center" o:hrstd="t" o:hr="t" fillcolor="#a0a0a0" stroked="f"/>
        </w:pict>
      </w:r>
    </w:p>
    <w:p w14:paraId="6902BB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AA — CONNECTION REFERENCES</w:t>
      </w:r>
    </w:p>
    <w:p w14:paraId="28EC035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140. Connection Reference</w:t>
      </w:r>
    </w:p>
    <w:p w14:paraId="0147EB5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Solution component that references:</w:t>
      </w:r>
    </w:p>
    <w:p w14:paraId="3F1CCCF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Connection.</w:t>
      </w:r>
    </w:p>
    <w:p w14:paraId="4EF0D1F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F496F5">
          <v:rect id="_x0000_i1165" style="width:0;height:1.5pt" o:hralign="center" o:hrstd="t" o:hr="t" fillcolor="#a0a0a0" stroked="f"/>
        </w:pict>
      </w:r>
    </w:p>
    <w:p w14:paraId="07B3BDB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141. Architecture</w:t>
      </w:r>
    </w:p>
    <w:p w14:paraId="1580AAF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</w:t>
      </w:r>
    </w:p>
    <w:p w14:paraId="042B3E5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0A025D9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17CCBA6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</w:t>
      </w:r>
    </w:p>
    <w:p w14:paraId="2418C2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64E155E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33AAAA9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</w:t>
      </w:r>
    </w:p>
    <w:p w14:paraId="355FF50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3D478C3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7CDA29A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CONNECTOR</w:t>
      </w:r>
    </w:p>
    <w:p w14:paraId="587D2DE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B5029BF">
          <v:rect id="_x0000_i1166" style="width:0;height:1.5pt" o:hralign="center" o:hrstd="t" o:hr="t" fillcolor="#a0a0a0" stroked="f"/>
        </w:pict>
      </w:r>
    </w:p>
    <w:p w14:paraId="555609B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142. DEV</w:t>
      </w:r>
    </w:p>
    <w:p w14:paraId="60C0CBA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Outlook Connection Reference</w:t>
      </w:r>
    </w:p>
    <w:p w14:paraId="5F51119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|</w:t>
      </w:r>
    </w:p>
    <w:p w14:paraId="441CC4D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v</w:t>
      </w:r>
    </w:p>
    <w:p w14:paraId="1EB8570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 Outlook Connection</w:t>
      </w:r>
    </w:p>
    <w:p w14:paraId="20EF891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D5E37B7">
          <v:rect id="_x0000_i1167" style="width:0;height:1.5pt" o:hralign="center" o:hrstd="t" o:hr="t" fillcolor="#a0a0a0" stroked="f"/>
        </w:pict>
      </w:r>
    </w:p>
    <w:p w14:paraId="206B70F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143. PROD</w:t>
      </w:r>
    </w:p>
    <w:p w14:paraId="54D9178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Same Solution component:</w:t>
      </w:r>
    </w:p>
    <w:p w14:paraId="2769976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Outlook Connection Reference</w:t>
      </w:r>
    </w:p>
    <w:p w14:paraId="18E204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|</w:t>
      </w:r>
    </w:p>
    <w:p w14:paraId="31DBA01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v</w:t>
      </w:r>
    </w:p>
    <w:p w14:paraId="51999AB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 Outlook Connection</w:t>
      </w:r>
    </w:p>
    <w:p w14:paraId="0CD19B8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28C2B37">
          <v:rect id="_x0000_i1168" style="width:0;height:1.5pt" o:hralign="center" o:hrstd="t" o:hr="t" fillcolor="#a0a0a0" stroked="f"/>
        </w:pict>
      </w:r>
    </w:p>
    <w:p w14:paraId="6048483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144. Benefit</w:t>
      </w:r>
    </w:p>
    <w:p w14:paraId="5007F67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 logic stays:</w:t>
      </w:r>
    </w:p>
    <w:p w14:paraId="5C8831A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The same.</w:t>
      </w:r>
    </w:p>
    <w:p w14:paraId="6FE6243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changes:</w:t>
      </w:r>
    </w:p>
    <w:p w14:paraId="6B07590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Per environment.</w:t>
      </w:r>
    </w:p>
    <w:p w14:paraId="13EFF4E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662BE9D">
          <v:rect id="_x0000_i1169" style="width:0;height:1.5pt" o:hralign="center" o:hrstd="t" o:hr="t" fillcolor="#a0a0a0" stroked="f"/>
        </w:pict>
      </w:r>
    </w:p>
    <w:p w14:paraId="779330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AB — CONNECTION VS CONNECTION REFERENCE</w:t>
      </w:r>
    </w:p>
    <w:p w14:paraId="64AA8FF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145. Connection</w:t>
      </w:r>
    </w:p>
    <w:p w14:paraId="7E62149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Credentials / authenticated service connection.</w:t>
      </w:r>
    </w:p>
    <w:p w14:paraId="13BD4D4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5375A82">
          <v:rect id="_x0000_i1170" style="width:0;height:1.5pt" o:hralign="center" o:hrstd="t" o:hr="t" fillcolor="#a0a0a0" stroked="f"/>
        </w:pict>
      </w:r>
    </w:p>
    <w:p w14:paraId="604AAE6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146. Connection Reference</w:t>
      </w:r>
    </w:p>
    <w:p w14:paraId="2C10964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Solution-aware reference to that Connection.</w:t>
      </w:r>
    </w:p>
    <w:p w14:paraId="13630AB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7982663">
          <v:rect id="_x0000_i1171" style="width:0;height:1.5pt" o:hralign="center" o:hrstd="t" o:hr="t" fillcolor="#a0a0a0" stroked="f"/>
        </w:pict>
      </w:r>
    </w:p>
    <w:p w14:paraId="599F339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147. Do Not Confuse</w:t>
      </w:r>
    </w:p>
    <w:p w14:paraId="4B8C41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Variable:</w:t>
      </w:r>
    </w:p>
    <w:p w14:paraId="5EB9335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Configuration value.</w:t>
      </w:r>
    </w:p>
    <w:p w14:paraId="01F4B0F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Reference:</w:t>
      </w:r>
    </w:p>
    <w:p w14:paraId="233675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Authentication/connector binding.</w:t>
      </w:r>
    </w:p>
    <w:p w14:paraId="7B45E9E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30572CA">
          <v:rect id="_x0000_i1172" style="width:0;height:1.5pt" o:hralign="center" o:hrstd="t" o:hr="t" fillcolor="#a0a0a0" stroked="f"/>
        </w:pict>
      </w:r>
    </w:p>
    <w:p w14:paraId="442ACA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AC — REQUIRED CONNECTION REFERENCES</w:t>
      </w:r>
    </w:p>
    <w:p w14:paraId="38A6DE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148. Review Employee Leave Flows</w:t>
      </w:r>
    </w:p>
    <w:p w14:paraId="74A80F1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Potential connectors:</w:t>
      </w:r>
    </w:p>
    <w:p w14:paraId="6E58C6A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Microsoft Dataverse</w:t>
      </w:r>
    </w:p>
    <w:p w14:paraId="5EC96C33" w14:textId="77777777" w:rsidR="00326C11" w:rsidRPr="00326C11" w:rsidRDefault="00326C11" w:rsidP="00326C11">
      <w:pPr>
        <w:rPr>
          <w:sz w:val="32"/>
          <w:szCs w:val="32"/>
        </w:rPr>
      </w:pPr>
    </w:p>
    <w:p w14:paraId="7048CCA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Microsoft 365 Outlook</w:t>
      </w:r>
    </w:p>
    <w:p w14:paraId="33DFDA44" w14:textId="77777777" w:rsidR="00326C11" w:rsidRPr="00326C11" w:rsidRDefault="00326C11" w:rsidP="00326C11">
      <w:pPr>
        <w:rPr>
          <w:sz w:val="32"/>
          <w:szCs w:val="32"/>
        </w:rPr>
      </w:pPr>
    </w:p>
    <w:p w14:paraId="2DC5342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Microsoft Teams</w:t>
      </w:r>
    </w:p>
    <w:p w14:paraId="016E80A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depending on solution.</w:t>
      </w:r>
    </w:p>
    <w:p w14:paraId="074A614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3118C85">
          <v:rect id="_x0000_i1173" style="width:0;height:1.5pt" o:hralign="center" o:hrstd="t" o:hr="t" fillcolor="#a0a0a0" stroked="f"/>
        </w:pict>
      </w:r>
    </w:p>
    <w:p w14:paraId="4B81EB9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149. Create/verify</w:t>
      </w:r>
    </w:p>
    <w:p w14:paraId="52387B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References for:</w:t>
      </w:r>
    </w:p>
    <w:p w14:paraId="5BE10C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Dataverse</w:t>
      </w:r>
    </w:p>
    <w:p w14:paraId="63A3BEAC" w14:textId="77777777" w:rsidR="00326C11" w:rsidRPr="00326C11" w:rsidRDefault="00326C11" w:rsidP="00326C11">
      <w:pPr>
        <w:rPr>
          <w:sz w:val="32"/>
          <w:szCs w:val="32"/>
        </w:rPr>
      </w:pPr>
    </w:p>
    <w:p w14:paraId="1BD6AE7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Outlook</w:t>
      </w:r>
    </w:p>
    <w:p w14:paraId="15F0E1BB" w14:textId="77777777" w:rsidR="00326C11" w:rsidRPr="00326C11" w:rsidRDefault="00326C11" w:rsidP="00326C11">
      <w:pPr>
        <w:rPr>
          <w:sz w:val="32"/>
          <w:szCs w:val="32"/>
        </w:rPr>
      </w:pPr>
    </w:p>
    <w:p w14:paraId="5510812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Teams</w:t>
      </w:r>
    </w:p>
    <w:p w14:paraId="7536795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as needed.</w:t>
      </w:r>
    </w:p>
    <w:p w14:paraId="45D930A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3489BB1">
          <v:rect id="_x0000_i1174" style="width:0;height:1.5pt" o:hralign="center" o:hrstd="t" o:hr="t" fillcolor="#a0a0a0" stroked="f"/>
        </w:pict>
      </w:r>
    </w:p>
    <w:p w14:paraId="382D60A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150. Example Names</w:t>
      </w:r>
    </w:p>
    <w:p w14:paraId="3FE1873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— Dataverse</w:t>
      </w:r>
    </w:p>
    <w:p w14:paraId="4A0C0FD5" w14:textId="77777777" w:rsidR="00326C11" w:rsidRPr="00326C11" w:rsidRDefault="00326C11" w:rsidP="00326C11">
      <w:pPr>
        <w:rPr>
          <w:sz w:val="32"/>
          <w:szCs w:val="32"/>
        </w:rPr>
      </w:pPr>
    </w:p>
    <w:p w14:paraId="4BC83E9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— Outlook</w:t>
      </w:r>
    </w:p>
    <w:p w14:paraId="5C15E306" w14:textId="77777777" w:rsidR="00326C11" w:rsidRPr="00326C11" w:rsidRDefault="00326C11" w:rsidP="00326C11">
      <w:pPr>
        <w:rPr>
          <w:sz w:val="32"/>
          <w:szCs w:val="32"/>
        </w:rPr>
      </w:pPr>
    </w:p>
    <w:p w14:paraId="4EB3318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— Teams</w:t>
      </w:r>
    </w:p>
    <w:p w14:paraId="4B80B5E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38992D1">
          <v:rect id="_x0000_i1175" style="width:0;height:1.5pt" o:hralign="center" o:hrstd="t" o:hr="t" fillcolor="#a0a0a0" stroked="f"/>
        </w:pict>
      </w:r>
    </w:p>
    <w:p w14:paraId="23D03EC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151. Naming</w:t>
      </w:r>
    </w:p>
    <w:p w14:paraId="070557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identify:</w:t>
      </w:r>
    </w:p>
    <w:p w14:paraId="7309D2D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Application + Connector.</w:t>
      </w:r>
    </w:p>
    <w:p w14:paraId="5AEA7C7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FD23AA3">
          <v:rect id="_x0000_i1176" style="width:0;height:1.5pt" o:hralign="center" o:hrstd="t" o:hr="t" fillcolor="#a0a0a0" stroked="f"/>
        </w:pict>
      </w:r>
    </w:p>
    <w:p w14:paraId="70B5AC8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AD — SOLUTION-AWARE FLOWS</w:t>
      </w:r>
    </w:p>
    <w:p w14:paraId="04A8CC4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152. Cloud Flows Used in ALM</w:t>
      </w:r>
    </w:p>
    <w:p w14:paraId="5AB2793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be:</w:t>
      </w:r>
    </w:p>
    <w:p w14:paraId="0BE12B9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Inside the Solution.</w:t>
      </w:r>
    </w:p>
    <w:p w14:paraId="585310C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F204978">
          <v:rect id="_x0000_i1177" style="width:0;height:1.5pt" o:hralign="center" o:hrstd="t" o:hr="t" fillcolor="#a0a0a0" stroked="f"/>
        </w:pict>
      </w:r>
    </w:p>
    <w:p w14:paraId="05B8A8D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153. Why?</w:t>
      </w:r>
    </w:p>
    <w:p w14:paraId="18314F0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Solution-aware Flows support:</w:t>
      </w:r>
    </w:p>
    <w:p w14:paraId="36B208C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References</w:t>
      </w:r>
    </w:p>
    <w:p w14:paraId="670875F7" w14:textId="77777777" w:rsidR="00326C11" w:rsidRPr="00326C11" w:rsidRDefault="00326C11" w:rsidP="00326C11">
      <w:pPr>
        <w:rPr>
          <w:sz w:val="32"/>
          <w:szCs w:val="32"/>
        </w:rPr>
      </w:pPr>
    </w:p>
    <w:p w14:paraId="4AA2683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</w:t>
      </w:r>
    </w:p>
    <w:p w14:paraId="5385A807" w14:textId="77777777" w:rsidR="00326C11" w:rsidRPr="00326C11" w:rsidRDefault="00326C11" w:rsidP="00326C11">
      <w:pPr>
        <w:rPr>
          <w:sz w:val="32"/>
          <w:szCs w:val="32"/>
        </w:rPr>
      </w:pPr>
    </w:p>
    <w:p w14:paraId="498BF36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transport</w:t>
      </w:r>
    </w:p>
    <w:p w14:paraId="19058E9C" w14:textId="77777777" w:rsidR="00326C11" w:rsidRPr="00326C11" w:rsidRDefault="00326C11" w:rsidP="00326C11">
      <w:pPr>
        <w:rPr>
          <w:sz w:val="32"/>
          <w:szCs w:val="32"/>
        </w:rPr>
      </w:pPr>
    </w:p>
    <w:p w14:paraId="053CC87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ALM</w:t>
      </w:r>
    </w:p>
    <w:p w14:paraId="07E4711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4AF5AA9">
          <v:rect id="_x0000_i1178" style="width:0;height:1.5pt" o:hralign="center" o:hrstd="t" o:hr="t" fillcolor="#a0a0a0" stroked="f"/>
        </w:pict>
      </w:r>
    </w:p>
    <w:p w14:paraId="61D3B86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154. If Flow Exists Outside Solution</w:t>
      </w:r>
    </w:p>
    <w:p w14:paraId="1257207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Add it to:</w:t>
      </w:r>
    </w:p>
    <w:p w14:paraId="33853A2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Management Solution</w:t>
      </w:r>
    </w:p>
    <w:p w14:paraId="19153B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where supported.</w:t>
      </w:r>
    </w:p>
    <w:p w14:paraId="5E90848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635C59B">
          <v:rect id="_x0000_i1179" style="width:0;height:1.5pt" o:hralign="center" o:hrstd="t" o:hr="t" fillcolor="#a0a0a0" stroked="f"/>
        </w:pict>
      </w:r>
    </w:p>
    <w:p w14:paraId="69386E6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AE — CONNECTION REFERENCE AUDIT</w:t>
      </w:r>
    </w:p>
    <w:p w14:paraId="34EF627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155. Open Flow.</w:t>
      </w:r>
    </w:p>
    <w:p w14:paraId="5EA075C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Inspect actions.</w:t>
      </w:r>
    </w:p>
    <w:p w14:paraId="4CD2F5E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7EABEB2">
          <v:rect id="_x0000_i1180" style="width:0;height:1.5pt" o:hralign="center" o:hrstd="t" o:hr="t" fillcolor="#a0a0a0" stroked="f"/>
        </w:pict>
      </w:r>
    </w:p>
    <w:p w14:paraId="5430C25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156. Confirm</w:t>
      </w:r>
    </w:p>
    <w:p w14:paraId="6D9C3D2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 actions use:</w:t>
      </w:r>
    </w:p>
    <w:p w14:paraId="1DE2C7D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Correct Connection Reference.</w:t>
      </w:r>
    </w:p>
    <w:p w14:paraId="2018CE9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3A2A861">
          <v:rect id="_x0000_i1181" style="width:0;height:1.5pt" o:hralign="center" o:hrstd="t" o:hr="t" fillcolor="#a0a0a0" stroked="f"/>
        </w:pict>
      </w:r>
    </w:p>
    <w:p w14:paraId="72B9F74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157. Confirm</w:t>
      </w:r>
    </w:p>
    <w:p w14:paraId="635148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Outlook actions use:</w:t>
      </w:r>
    </w:p>
    <w:p w14:paraId="405BDB2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Correct Connection Reference.</w:t>
      </w:r>
    </w:p>
    <w:p w14:paraId="1EF2FD0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222526E">
          <v:rect id="_x0000_i1182" style="width:0;height:1.5pt" o:hralign="center" o:hrstd="t" o:hr="t" fillcolor="#a0a0a0" stroked="f"/>
        </w:pict>
      </w:r>
    </w:p>
    <w:p w14:paraId="6AE290B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158. Avoid</w:t>
      </w:r>
    </w:p>
    <w:p w14:paraId="10D5E69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mixture such as:</w:t>
      </w:r>
    </w:p>
    <w:p w14:paraId="78FCE8E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Action 1</w:t>
      </w:r>
    </w:p>
    <w:p w14:paraId="197EE36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Maker connection</w:t>
      </w:r>
    </w:p>
    <w:p w14:paraId="33E663A6" w14:textId="77777777" w:rsidR="00326C11" w:rsidRPr="00326C11" w:rsidRDefault="00326C11" w:rsidP="00326C11">
      <w:pPr>
        <w:rPr>
          <w:sz w:val="32"/>
          <w:szCs w:val="32"/>
        </w:rPr>
      </w:pPr>
    </w:p>
    <w:p w14:paraId="2889957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Action 2</w:t>
      </w:r>
    </w:p>
    <w:p w14:paraId="4138F9D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Service connection</w:t>
      </w:r>
    </w:p>
    <w:p w14:paraId="41D55245" w14:textId="77777777" w:rsidR="00326C11" w:rsidRPr="00326C11" w:rsidRDefault="00326C11" w:rsidP="00326C11">
      <w:pPr>
        <w:rPr>
          <w:sz w:val="32"/>
          <w:szCs w:val="32"/>
        </w:rPr>
      </w:pPr>
    </w:p>
    <w:p w14:paraId="2FC1FE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Action 3</w:t>
      </w:r>
    </w:p>
    <w:p w14:paraId="404D61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Unknown old connection</w:t>
      </w:r>
    </w:p>
    <w:p w14:paraId="73ABAFC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without architectural reason.</w:t>
      </w:r>
    </w:p>
    <w:p w14:paraId="1C836BD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9C0FA7C">
          <v:rect id="_x0000_i1183" style="width:0;height:1.5pt" o:hralign="center" o:hrstd="t" o:hr="t" fillcolor="#a0a0a0" stroked="f"/>
        </w:pict>
      </w:r>
    </w:p>
    <w:p w14:paraId="78CDDF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AF — CONNECTION OWNER</w:t>
      </w:r>
    </w:p>
    <w:p w14:paraId="0D1029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159. Production Connection</w:t>
      </w:r>
    </w:p>
    <w:p w14:paraId="400D107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have:</w:t>
      </w:r>
    </w:p>
    <w:p w14:paraId="503D867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Appropriate ownership.</w:t>
      </w:r>
    </w:p>
    <w:p w14:paraId="635D3A6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B564D8C">
          <v:rect id="_x0000_i1184" style="width:0;height:1.5pt" o:hralign="center" o:hrstd="t" o:hr="t" fillcolor="#a0a0a0" stroked="f"/>
        </w:pict>
      </w:r>
    </w:p>
    <w:p w14:paraId="0A968F3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160. Don't automatically use</w:t>
      </w:r>
    </w:p>
    <w:p w14:paraId="4CFFCB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 developer's:</w:t>
      </w:r>
    </w:p>
    <w:p w14:paraId="0C1C93E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Personal connection.</w:t>
      </w:r>
    </w:p>
    <w:p w14:paraId="3F63B06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8E9F75C">
          <v:rect id="_x0000_i1185" style="width:0;height:1.5pt" o:hralign="center" o:hrstd="t" o:hr="t" fillcolor="#a0a0a0" stroked="f"/>
        </w:pict>
      </w:r>
    </w:p>
    <w:p w14:paraId="6E73604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161. Review</w:t>
      </w:r>
    </w:p>
    <w:p w14:paraId="5B42074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Who owns it?</w:t>
      </w:r>
    </w:p>
    <w:p w14:paraId="0F1DBCCF" w14:textId="77777777" w:rsidR="00326C11" w:rsidRPr="00326C11" w:rsidRDefault="00326C11" w:rsidP="00326C11">
      <w:pPr>
        <w:rPr>
          <w:sz w:val="32"/>
          <w:szCs w:val="32"/>
        </w:rPr>
      </w:pPr>
    </w:p>
    <w:p w14:paraId="02E1036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permissions does it have?</w:t>
      </w:r>
    </w:p>
    <w:p w14:paraId="0D4C54B9" w14:textId="77777777" w:rsidR="00326C11" w:rsidRPr="00326C11" w:rsidRDefault="00326C11" w:rsidP="00326C11">
      <w:pPr>
        <w:rPr>
          <w:sz w:val="32"/>
          <w:szCs w:val="32"/>
        </w:rPr>
      </w:pPr>
    </w:p>
    <w:p w14:paraId="445AE99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happens when owner leaves?</w:t>
      </w:r>
    </w:p>
    <w:p w14:paraId="6EBF3E86" w14:textId="77777777" w:rsidR="00326C11" w:rsidRPr="00326C11" w:rsidRDefault="00326C11" w:rsidP="00326C11">
      <w:pPr>
        <w:rPr>
          <w:sz w:val="32"/>
          <w:szCs w:val="32"/>
        </w:rPr>
      </w:pPr>
    </w:p>
    <w:p w14:paraId="39CE89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How are credentials maintained?</w:t>
      </w:r>
    </w:p>
    <w:p w14:paraId="438EFF1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2C355DF">
          <v:rect id="_x0000_i1186" style="width:0;height:1.5pt" o:hralign="center" o:hrstd="t" o:hr="t" fillcolor="#a0a0a0" stroked="f"/>
        </w:pict>
      </w:r>
    </w:p>
    <w:p w14:paraId="5FDC66E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AG — SOLUTION VALIDATION</w:t>
      </w:r>
    </w:p>
    <w:p w14:paraId="25646E1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162. Before Export</w:t>
      </w:r>
    </w:p>
    <w:p w14:paraId="18DFDE0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Perform:</w:t>
      </w:r>
    </w:p>
    <w:p w14:paraId="5F5516B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Release validation.</w:t>
      </w:r>
    </w:p>
    <w:p w14:paraId="5E56685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AC21080">
          <v:rect id="_x0000_i1187" style="width:0;height:1.5pt" o:hralign="center" o:hrstd="t" o:hr="t" fillcolor="#a0a0a0" stroked="f"/>
        </w:pict>
      </w:r>
    </w:p>
    <w:p w14:paraId="33ECB7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163. Checklist</w:t>
      </w:r>
    </w:p>
    <w:p w14:paraId="1B47AB2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Correct version?</w:t>
      </w:r>
    </w:p>
    <w:p w14:paraId="277E8762" w14:textId="77777777" w:rsidR="00326C11" w:rsidRPr="00326C11" w:rsidRDefault="00326C11" w:rsidP="00326C11">
      <w:pPr>
        <w:rPr>
          <w:sz w:val="32"/>
          <w:szCs w:val="32"/>
        </w:rPr>
      </w:pPr>
    </w:p>
    <w:p w14:paraId="3C1C90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Correct components?</w:t>
      </w:r>
    </w:p>
    <w:p w14:paraId="2EE4EB52" w14:textId="77777777" w:rsidR="00326C11" w:rsidRPr="00326C11" w:rsidRDefault="00326C11" w:rsidP="00326C11">
      <w:pPr>
        <w:rPr>
          <w:sz w:val="32"/>
          <w:szCs w:val="32"/>
        </w:rPr>
      </w:pPr>
    </w:p>
    <w:p w14:paraId="1F246E2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 test components?</w:t>
      </w:r>
    </w:p>
    <w:p w14:paraId="53A36F77" w14:textId="77777777" w:rsidR="00326C11" w:rsidRPr="00326C11" w:rsidRDefault="00326C11" w:rsidP="00326C11">
      <w:pPr>
        <w:rPr>
          <w:sz w:val="32"/>
          <w:szCs w:val="32"/>
        </w:rPr>
      </w:pPr>
    </w:p>
    <w:p w14:paraId="3FF80E2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variables?</w:t>
      </w:r>
    </w:p>
    <w:p w14:paraId="2A430964" w14:textId="77777777" w:rsidR="00326C11" w:rsidRPr="00326C11" w:rsidRDefault="00326C11" w:rsidP="00326C11">
      <w:pPr>
        <w:rPr>
          <w:sz w:val="32"/>
          <w:szCs w:val="32"/>
        </w:rPr>
      </w:pPr>
    </w:p>
    <w:p w14:paraId="68CC0F6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references?</w:t>
      </w:r>
    </w:p>
    <w:p w14:paraId="7777C698" w14:textId="77777777" w:rsidR="00326C11" w:rsidRPr="00326C11" w:rsidRDefault="00326C11" w:rsidP="00326C11">
      <w:pPr>
        <w:rPr>
          <w:sz w:val="32"/>
          <w:szCs w:val="32"/>
        </w:rPr>
      </w:pPr>
    </w:p>
    <w:p w14:paraId="490AAFC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Flows saved?</w:t>
      </w:r>
    </w:p>
    <w:p w14:paraId="3A072B9B" w14:textId="77777777" w:rsidR="00326C11" w:rsidRPr="00326C11" w:rsidRDefault="00326C11" w:rsidP="00326C11">
      <w:pPr>
        <w:rPr>
          <w:sz w:val="32"/>
          <w:szCs w:val="32"/>
        </w:rPr>
      </w:pPr>
    </w:p>
    <w:p w14:paraId="4020B4D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Apps published?</w:t>
      </w:r>
    </w:p>
    <w:p w14:paraId="41C7A781" w14:textId="77777777" w:rsidR="00326C11" w:rsidRPr="00326C11" w:rsidRDefault="00326C11" w:rsidP="00326C11">
      <w:pPr>
        <w:rPr>
          <w:sz w:val="32"/>
          <w:szCs w:val="32"/>
        </w:rPr>
      </w:pPr>
    </w:p>
    <w:p w14:paraId="2371C73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Dependencies reviewed?</w:t>
      </w:r>
    </w:p>
    <w:p w14:paraId="5EF3A001" w14:textId="77777777" w:rsidR="00326C11" w:rsidRPr="00326C11" w:rsidRDefault="00326C11" w:rsidP="00326C11">
      <w:pPr>
        <w:rPr>
          <w:sz w:val="32"/>
          <w:szCs w:val="32"/>
        </w:rPr>
      </w:pPr>
    </w:p>
    <w:p w14:paraId="434E343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Security reviewed?</w:t>
      </w:r>
    </w:p>
    <w:p w14:paraId="2A35BA0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1FFB2BB">
          <v:rect id="_x0000_i1188" style="width:0;height:1.5pt" o:hralign="center" o:hrstd="t" o:hr="t" fillcolor="#a0a0a0" stroked="f"/>
        </w:pict>
      </w:r>
    </w:p>
    <w:p w14:paraId="6A2EAA8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AH — PUBLISH CUSTOMIZATIONS</w:t>
      </w:r>
    </w:p>
    <w:p w14:paraId="1B5022C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164. Before Export</w:t>
      </w:r>
    </w:p>
    <w:p w14:paraId="6C5224A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Publish relevant:</w:t>
      </w:r>
    </w:p>
    <w:p w14:paraId="2655BD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Customizations.</w:t>
      </w:r>
    </w:p>
    <w:p w14:paraId="4246D6A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786B33">
          <v:rect id="_x0000_i1189" style="width:0;height:1.5pt" o:hralign="center" o:hrstd="t" o:hr="t" fillcolor="#a0a0a0" stroked="f"/>
        </w:pict>
      </w:r>
    </w:p>
    <w:p w14:paraId="32A5180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165. Why?</w:t>
      </w:r>
    </w:p>
    <w:p w14:paraId="0296FB0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Ensure release artifact contains intended:</w:t>
      </w:r>
    </w:p>
    <w:p w14:paraId="7529813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Published component state.</w:t>
      </w:r>
    </w:p>
    <w:p w14:paraId="544E882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BB5775E">
          <v:rect id="_x0000_i1190" style="width:0;height:1.5pt" o:hralign="center" o:hrstd="t" o:hr="t" fillcolor="#a0a0a0" stroked="f"/>
        </w:pict>
      </w:r>
    </w:p>
    <w:p w14:paraId="63CB00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166. Canvas App</w:t>
      </w:r>
    </w:p>
    <w:p w14:paraId="7DDE829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Confirm intended version is:</w:t>
      </w:r>
    </w:p>
    <w:p w14:paraId="5C44CA1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Saved and Published.</w:t>
      </w:r>
    </w:p>
    <w:p w14:paraId="560AFD6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BB123F3">
          <v:rect id="_x0000_i1191" style="width:0;height:1.5pt" o:hralign="center" o:hrstd="t" o:hr="t" fillcolor="#a0a0a0" stroked="f"/>
        </w:pict>
      </w:r>
    </w:p>
    <w:p w14:paraId="7EA9033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167. Model-Driven Components</w:t>
      </w:r>
    </w:p>
    <w:p w14:paraId="34EDD6F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Ensure relevant changes are:</w:t>
      </w:r>
    </w:p>
    <w:p w14:paraId="235C5DD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Published.</w:t>
      </w:r>
    </w:p>
    <w:p w14:paraId="29886C4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5BCC9BE">
          <v:rect id="_x0000_i1192" style="width:0;height:1.5pt" o:hralign="center" o:hrstd="t" o:hr="t" fillcolor="#a0a0a0" stroked="f"/>
        </w:pict>
      </w:r>
    </w:p>
    <w:p w14:paraId="71AEA69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AI — SOLUTION CHECKER</w:t>
      </w:r>
    </w:p>
    <w:p w14:paraId="543A2E5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168. Run</w:t>
      </w:r>
    </w:p>
    <w:p w14:paraId="5711D6D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Checker.</w:t>
      </w:r>
    </w:p>
    <w:p w14:paraId="626BD84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69434CC">
          <v:rect id="_x0000_i1193" style="width:0;height:1.5pt" o:hralign="center" o:hrstd="t" o:hr="t" fillcolor="#a0a0a0" stroked="f"/>
        </w:pict>
      </w:r>
    </w:p>
    <w:p w14:paraId="5E545A3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169. Purpose</w:t>
      </w:r>
    </w:p>
    <w:p w14:paraId="651665B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Checker performs static analysis against:</w:t>
      </w:r>
    </w:p>
    <w:p w14:paraId="274A21D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Best-practice rules.</w:t>
      </w:r>
    </w:p>
    <w:p w14:paraId="6200D33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BA477C">
          <v:rect id="_x0000_i1194" style="width:0;height:1.5pt" o:hralign="center" o:hrstd="t" o:hr="t" fillcolor="#a0a0a0" stroked="f"/>
        </w:pict>
      </w:r>
    </w:p>
    <w:p w14:paraId="54B432A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170. It Can Identify</w:t>
      </w:r>
    </w:p>
    <w:p w14:paraId="200848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Potential issues related to:</w:t>
      </w:r>
    </w:p>
    <w:p w14:paraId="78BFE4B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Performance</w:t>
      </w:r>
    </w:p>
    <w:p w14:paraId="74B65F2D" w14:textId="77777777" w:rsidR="00326C11" w:rsidRPr="00326C11" w:rsidRDefault="00326C11" w:rsidP="00326C11">
      <w:pPr>
        <w:rPr>
          <w:sz w:val="32"/>
          <w:szCs w:val="32"/>
        </w:rPr>
      </w:pPr>
    </w:p>
    <w:p w14:paraId="136E36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Reliability</w:t>
      </w:r>
    </w:p>
    <w:p w14:paraId="0637A299" w14:textId="77777777" w:rsidR="00326C11" w:rsidRPr="00326C11" w:rsidRDefault="00326C11" w:rsidP="00326C11">
      <w:pPr>
        <w:rPr>
          <w:sz w:val="32"/>
          <w:szCs w:val="32"/>
        </w:rPr>
      </w:pPr>
    </w:p>
    <w:p w14:paraId="1F656D3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Maintainability</w:t>
      </w:r>
    </w:p>
    <w:p w14:paraId="111AF80D" w14:textId="77777777" w:rsidR="00326C11" w:rsidRPr="00326C11" w:rsidRDefault="00326C11" w:rsidP="00326C11">
      <w:pPr>
        <w:rPr>
          <w:sz w:val="32"/>
          <w:szCs w:val="32"/>
        </w:rPr>
      </w:pPr>
    </w:p>
    <w:p w14:paraId="52AAB8E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Component patterns</w:t>
      </w:r>
    </w:p>
    <w:p w14:paraId="7A83656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B551D91">
          <v:rect id="_x0000_i1195" style="width:0;height:1.5pt" o:hralign="center" o:hrstd="t" o:hr="t" fillcolor="#a0a0a0" stroked="f"/>
        </w:pict>
      </w:r>
    </w:p>
    <w:p w14:paraId="1DD52BA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171. Important</w:t>
      </w:r>
    </w:p>
    <w:p w14:paraId="15F98C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Checker does not prove:</w:t>
      </w:r>
    </w:p>
    <w:p w14:paraId="218A1FE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Business correctness.</w:t>
      </w:r>
    </w:p>
    <w:p w14:paraId="4AF5C3A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B5BFC06">
          <v:rect id="_x0000_i1196" style="width:0;height:1.5pt" o:hralign="center" o:hrstd="t" o:hr="t" fillcolor="#a0a0a0" stroked="f"/>
        </w:pict>
      </w:r>
    </w:p>
    <w:p w14:paraId="515F60A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172. Passing Checker Doesn't Mean</w:t>
      </w:r>
    </w:p>
    <w:p w14:paraId="530C3DC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Approval workflow is correct.</w:t>
      </w:r>
    </w:p>
    <w:p w14:paraId="17AB34A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You still need:</w:t>
      </w:r>
    </w:p>
    <w:p w14:paraId="1E10462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Functional testing.</w:t>
      </w:r>
    </w:p>
    <w:p w14:paraId="715F612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2E03C70">
          <v:rect id="_x0000_i1197" style="width:0;height:1.5pt" o:hralign="center" o:hrstd="t" o:hr="t" fillcolor="#a0a0a0" stroked="f"/>
        </w:pict>
      </w:r>
    </w:p>
    <w:p w14:paraId="731F67C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173. Run</w:t>
      </w:r>
    </w:p>
    <w:p w14:paraId="16DDA1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From the Solution experience where available.</w:t>
      </w:r>
    </w:p>
    <w:p w14:paraId="4F76572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F7B4863">
          <v:rect id="_x0000_i1198" style="width:0;height:1.5pt" o:hralign="center" o:hrstd="t" o:hr="t" fillcolor="#a0a0a0" stroked="f"/>
        </w:pict>
      </w:r>
    </w:p>
    <w:p w14:paraId="09F9C74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174. Review Results</w:t>
      </w:r>
    </w:p>
    <w:p w14:paraId="4E5E1E3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Classify findings:</w:t>
      </w:r>
    </w:p>
    <w:p w14:paraId="0BBB269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Critical</w:t>
      </w:r>
    </w:p>
    <w:p w14:paraId="25C512B4" w14:textId="77777777" w:rsidR="00326C11" w:rsidRPr="00326C11" w:rsidRDefault="00326C11" w:rsidP="00326C11">
      <w:pPr>
        <w:rPr>
          <w:sz w:val="32"/>
          <w:szCs w:val="32"/>
        </w:rPr>
      </w:pPr>
    </w:p>
    <w:p w14:paraId="146B49A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High</w:t>
      </w:r>
    </w:p>
    <w:p w14:paraId="72F633DB" w14:textId="77777777" w:rsidR="00326C11" w:rsidRPr="00326C11" w:rsidRDefault="00326C11" w:rsidP="00326C11">
      <w:pPr>
        <w:rPr>
          <w:sz w:val="32"/>
          <w:szCs w:val="32"/>
        </w:rPr>
      </w:pPr>
    </w:p>
    <w:p w14:paraId="6A3059B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Medium</w:t>
      </w:r>
    </w:p>
    <w:p w14:paraId="5BEF60D4" w14:textId="77777777" w:rsidR="00326C11" w:rsidRPr="00326C11" w:rsidRDefault="00326C11" w:rsidP="00326C11">
      <w:pPr>
        <w:rPr>
          <w:sz w:val="32"/>
          <w:szCs w:val="32"/>
        </w:rPr>
      </w:pPr>
    </w:p>
    <w:p w14:paraId="0962959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Low</w:t>
      </w:r>
    </w:p>
    <w:p w14:paraId="2610620C" w14:textId="77777777" w:rsidR="00326C11" w:rsidRPr="00326C11" w:rsidRDefault="00326C11" w:rsidP="00326C11">
      <w:pPr>
        <w:rPr>
          <w:sz w:val="32"/>
          <w:szCs w:val="32"/>
        </w:rPr>
      </w:pPr>
    </w:p>
    <w:p w14:paraId="5D8E2AB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Informational</w:t>
      </w:r>
    </w:p>
    <w:p w14:paraId="3208BB5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according to the report/current rules.</w:t>
      </w:r>
    </w:p>
    <w:p w14:paraId="1406E54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794E48B">
          <v:rect id="_x0000_i1199" style="width:0;height:1.5pt" o:hralign="center" o:hrstd="t" o:hr="t" fillcolor="#a0a0a0" stroked="f"/>
        </w:pict>
      </w:r>
    </w:p>
    <w:p w14:paraId="67976A6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175. Fix</w:t>
      </w:r>
    </w:p>
    <w:p w14:paraId="36D9CA6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Release-blocking issues.</w:t>
      </w:r>
    </w:p>
    <w:p w14:paraId="5C37D61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6108C86">
          <v:rect id="_x0000_i1200" style="width:0;height:1.5pt" o:hralign="center" o:hrstd="t" o:hr="t" fillcolor="#a0a0a0" stroked="f"/>
        </w:pict>
      </w:r>
    </w:p>
    <w:p w14:paraId="651C50E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176. Document</w:t>
      </w:r>
    </w:p>
    <w:p w14:paraId="0A5851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Accepted/nonblocking findings.</w:t>
      </w:r>
    </w:p>
    <w:p w14:paraId="79418C8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3EBDD53">
          <v:rect id="_x0000_i1201" style="width:0;height:1.5pt" o:hralign="center" o:hrstd="t" o:hr="t" fillcolor="#a0a0a0" stroked="f"/>
        </w:pict>
      </w:r>
    </w:p>
    <w:p w14:paraId="62B8B9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AJ — SOLUTION CHECKER VS OBJECT CHECKER</w:t>
      </w:r>
    </w:p>
    <w:p w14:paraId="63A340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177. Solution Checker</w:t>
      </w:r>
    </w:p>
    <w:p w14:paraId="08DDA98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Focuses on:</w:t>
      </w:r>
    </w:p>
    <w:p w14:paraId="3ABDD30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Static solution analysis.</w:t>
      </w:r>
    </w:p>
    <w:p w14:paraId="1F564AE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A96A188">
          <v:rect id="_x0000_i1202" style="width:0;height:1.5pt" o:hralign="center" o:hrstd="t" o:hr="t" fillcolor="#a0a0a0" stroked="f"/>
        </w:pict>
      </w:r>
    </w:p>
    <w:p w14:paraId="4C83533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178. Object Checker</w:t>
      </w:r>
    </w:p>
    <w:p w14:paraId="651BFE4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Can help diagnose:</w:t>
      </w:r>
    </w:p>
    <w:p w14:paraId="7DF7DF4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Specific component metadata/layering problems</w:t>
      </w:r>
    </w:p>
    <w:p w14:paraId="293EC5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 supported scenarios.</w:t>
      </w:r>
    </w:p>
    <w:p w14:paraId="683AC71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FBF92DC">
          <v:rect id="_x0000_i1203" style="width:0;height:1.5pt" o:hralign="center" o:hrstd="t" o:hr="t" fillcolor="#a0a0a0" stroked="f"/>
        </w:pict>
      </w:r>
    </w:p>
    <w:p w14:paraId="31F5BD7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179. Day 28</w:t>
      </w:r>
    </w:p>
    <w:p w14:paraId="3B714EF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We use troubleshooting tools more deeply.</w:t>
      </w:r>
    </w:p>
    <w:p w14:paraId="04EF85C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371BB18">
          <v:rect id="_x0000_i1204" style="width:0;height:1.5pt" o:hralign="center" o:hrstd="t" o:hr="t" fillcolor="#a0a0a0" stroked="f"/>
        </w:pict>
      </w:r>
    </w:p>
    <w:p w14:paraId="73EB8BD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AK — RELEASE VERSION</w:t>
      </w:r>
    </w:p>
    <w:p w14:paraId="2E60969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180. Set</w:t>
      </w:r>
    </w:p>
    <w:p w14:paraId="4A7CFC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1.1.0.0</w:t>
      </w:r>
    </w:p>
    <w:p w14:paraId="37DDCA6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D2351E7">
          <v:rect id="_x0000_i1205" style="width:0;height:1.5pt" o:hralign="center" o:hrstd="t" o:hr="t" fillcolor="#a0a0a0" stroked="f"/>
        </w:pict>
      </w:r>
    </w:p>
    <w:p w14:paraId="52AB735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181. Release Notes</w:t>
      </w:r>
    </w:p>
    <w:p w14:paraId="1673BB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Create:</w:t>
      </w:r>
    </w:p>
    <w:p w14:paraId="70E725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Management</w:t>
      </w:r>
    </w:p>
    <w:p w14:paraId="6EA0A1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 1.1.0.0</w:t>
      </w:r>
    </w:p>
    <w:p w14:paraId="2357E8F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F09B7A7">
          <v:rect id="_x0000_i1206" style="width:0;height:1.5pt" o:hralign="center" o:hrstd="t" o:hr="t" fillcolor="#a0a0a0" stroked="f"/>
        </w:pict>
      </w:r>
    </w:p>
    <w:p w14:paraId="7E90891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182. Include</w:t>
      </w:r>
    </w:p>
    <w:p w14:paraId="09E931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Added environment-aware HR notification address.</w:t>
      </w:r>
    </w:p>
    <w:p w14:paraId="52262AF3" w14:textId="77777777" w:rsidR="00326C11" w:rsidRPr="00326C11" w:rsidRDefault="00326C11" w:rsidP="00326C11">
      <w:pPr>
        <w:rPr>
          <w:sz w:val="32"/>
          <w:szCs w:val="32"/>
        </w:rPr>
      </w:pPr>
    </w:p>
    <w:p w14:paraId="1D4A9FD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Added Environment Name configuration.</w:t>
      </w:r>
    </w:p>
    <w:p w14:paraId="52E1F236" w14:textId="77777777" w:rsidR="00326C11" w:rsidRPr="00326C11" w:rsidRDefault="00326C11" w:rsidP="00326C11">
      <w:pPr>
        <w:rPr>
          <w:sz w:val="32"/>
          <w:szCs w:val="32"/>
        </w:rPr>
      </w:pPr>
    </w:p>
    <w:p w14:paraId="4115E0E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Validated connection references.</w:t>
      </w:r>
    </w:p>
    <w:p w14:paraId="7F62BFBB" w14:textId="77777777" w:rsidR="00326C11" w:rsidRPr="00326C11" w:rsidRDefault="00326C11" w:rsidP="00326C11">
      <w:pPr>
        <w:rPr>
          <w:sz w:val="32"/>
          <w:szCs w:val="32"/>
        </w:rPr>
      </w:pPr>
    </w:p>
    <w:p w14:paraId="0A626EC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Improved automation deployment readiness.</w:t>
      </w:r>
    </w:p>
    <w:p w14:paraId="7D3FCBD5" w14:textId="77777777" w:rsidR="00326C11" w:rsidRPr="00326C11" w:rsidRDefault="00326C11" w:rsidP="00326C11">
      <w:pPr>
        <w:rPr>
          <w:sz w:val="32"/>
          <w:szCs w:val="32"/>
        </w:rPr>
      </w:pPr>
    </w:p>
    <w:p w14:paraId="137BB5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 database-breaking schema changes.</w:t>
      </w:r>
    </w:p>
    <w:p w14:paraId="0BFDF46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2D74600">
          <v:rect id="_x0000_i1207" style="width:0;height:1.5pt" o:hralign="center" o:hrstd="t" o:hr="t" fillcolor="#a0a0a0" stroked="f"/>
        </w:pict>
      </w:r>
    </w:p>
    <w:p w14:paraId="2896B21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AL — EXPORT OPTIONS</w:t>
      </w:r>
    </w:p>
    <w:p w14:paraId="383B1AE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183. Export Solution</w:t>
      </w:r>
    </w:p>
    <w:p w14:paraId="4E842E7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Platform asks:</w:t>
      </w:r>
    </w:p>
    <w:p w14:paraId="3FF7728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Managed?</w:t>
      </w:r>
    </w:p>
    <w:p w14:paraId="12F29DEF" w14:textId="77777777" w:rsidR="00326C11" w:rsidRPr="00326C11" w:rsidRDefault="00326C11" w:rsidP="00326C11">
      <w:pPr>
        <w:rPr>
          <w:sz w:val="32"/>
          <w:szCs w:val="32"/>
        </w:rPr>
      </w:pPr>
    </w:p>
    <w:p w14:paraId="00A1A6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Unmanaged?</w:t>
      </w:r>
    </w:p>
    <w:p w14:paraId="5476A97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7A56104">
          <v:rect id="_x0000_i1208" style="width:0;height:1.5pt" o:hralign="center" o:hrstd="t" o:hr="t" fillcolor="#a0a0a0" stroked="f"/>
        </w:pict>
      </w:r>
    </w:p>
    <w:p w14:paraId="674F7E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184. For Source/Development Artifact</w:t>
      </w:r>
    </w:p>
    <w:p w14:paraId="6FC0D5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Export:</w:t>
      </w:r>
    </w:p>
    <w:p w14:paraId="53C36F0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Unmanaged.</w:t>
      </w:r>
    </w:p>
    <w:p w14:paraId="0B86E57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87A954">
          <v:rect id="_x0000_i1209" style="width:0;height:1.5pt" o:hralign="center" o:hrstd="t" o:hr="t" fillcolor="#a0a0a0" stroked="f"/>
        </w:pict>
      </w:r>
    </w:p>
    <w:p w14:paraId="511DC71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185. For TEST/PROD Distribution</w:t>
      </w:r>
    </w:p>
    <w:p w14:paraId="7E6CAF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Export:</w:t>
      </w:r>
    </w:p>
    <w:p w14:paraId="2A8D076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Managed.</w:t>
      </w:r>
    </w:p>
    <w:p w14:paraId="7F62586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577AAF3">
          <v:rect id="_x0000_i1210" style="width:0;height:1.5pt" o:hralign="center" o:hrstd="t" o:hr="t" fillcolor="#a0a0a0" stroked="f"/>
        </w:pict>
      </w:r>
    </w:p>
    <w:p w14:paraId="7AE7558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186. Training Strategy</w:t>
      </w:r>
    </w:p>
    <w:p w14:paraId="17C895F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 both:</w:t>
      </w:r>
    </w:p>
    <w:p w14:paraId="052E566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EmployeeLeaveManagement_1_1_0_0_unmanaged.zip</w:t>
      </w:r>
    </w:p>
    <w:p w14:paraId="5DB4E124" w14:textId="77777777" w:rsidR="00326C11" w:rsidRPr="00326C11" w:rsidRDefault="00326C11" w:rsidP="00326C11">
      <w:pPr>
        <w:rPr>
          <w:sz w:val="32"/>
          <w:szCs w:val="32"/>
        </w:rPr>
      </w:pPr>
    </w:p>
    <w:p w14:paraId="7F2DFF5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EmployeeLeaveManagement_1_1_0_0_managed.zip</w:t>
      </w:r>
    </w:p>
    <w:p w14:paraId="22AA721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AE5DEED">
          <v:rect id="_x0000_i1211" style="width:0;height:1.5pt" o:hralign="center" o:hrstd="t" o:hr="t" fillcolor="#a0a0a0" stroked="f"/>
        </w:pict>
      </w:r>
    </w:p>
    <w:p w14:paraId="7FE7DE5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187. Why Keep Unmanaged?</w:t>
      </w:r>
    </w:p>
    <w:p w14:paraId="7D4A288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Useful for:</w:t>
      </w:r>
    </w:p>
    <w:p w14:paraId="210139A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Source-control workflows</w:t>
      </w:r>
    </w:p>
    <w:p w14:paraId="470E8713" w14:textId="77777777" w:rsidR="00326C11" w:rsidRPr="00326C11" w:rsidRDefault="00326C11" w:rsidP="00326C11">
      <w:pPr>
        <w:rPr>
          <w:sz w:val="32"/>
          <w:szCs w:val="32"/>
        </w:rPr>
      </w:pPr>
    </w:p>
    <w:p w14:paraId="1360CCF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Development recovery</w:t>
      </w:r>
    </w:p>
    <w:p w14:paraId="03A37972" w14:textId="77777777" w:rsidR="00326C11" w:rsidRPr="00326C11" w:rsidRDefault="00326C11" w:rsidP="00326C11">
      <w:pPr>
        <w:rPr>
          <w:sz w:val="32"/>
          <w:szCs w:val="32"/>
        </w:rPr>
      </w:pPr>
    </w:p>
    <w:p w14:paraId="3176C4D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Further development</w:t>
      </w:r>
    </w:p>
    <w:p w14:paraId="346AF97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FA62235">
          <v:rect id="_x0000_i1212" style="width:0;height:1.5pt" o:hralign="center" o:hrstd="t" o:hr="t" fillcolor="#a0a0a0" stroked="f"/>
        </w:pict>
      </w:r>
    </w:p>
    <w:p w14:paraId="06F170B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188. Why Managed?</w:t>
      </w:r>
    </w:p>
    <w:p w14:paraId="777E33E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Used for:</w:t>
      </w:r>
    </w:p>
    <w:p w14:paraId="3F9A4F2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Downstream deployment.</w:t>
      </w:r>
    </w:p>
    <w:p w14:paraId="1DDB7F6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37B2B9C">
          <v:rect id="_x0000_i1213" style="width:0;height:1.5pt" o:hralign="center" o:hrstd="t" o:hr="t" fillcolor="#a0a0a0" stroked="f"/>
        </w:pict>
      </w:r>
    </w:p>
    <w:p w14:paraId="08B2A1E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AM — DO NOT UNZIP AND RANDOMLY EDIT</w:t>
      </w:r>
    </w:p>
    <w:p w14:paraId="47F8EEF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189. Solution ZIP</w:t>
      </w:r>
    </w:p>
    <w:p w14:paraId="33F40C0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Is:</w:t>
      </w:r>
    </w:p>
    <w:p w14:paraId="347DB53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Deployment package.</w:t>
      </w:r>
    </w:p>
    <w:p w14:paraId="559DEEE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744F025">
          <v:rect id="_x0000_i1214" style="width:0;height:1.5pt" o:hralign="center" o:hrstd="t" o:hr="t" fillcolor="#a0a0a0" stroked="f"/>
        </w:pict>
      </w:r>
    </w:p>
    <w:p w14:paraId="26E3BB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190. For advanced DevOps</w:t>
      </w:r>
    </w:p>
    <w:p w14:paraId="09A8D98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Use supported:</w:t>
      </w:r>
    </w:p>
    <w:p w14:paraId="2DACF3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Platform CLI</w:t>
      </w:r>
    </w:p>
    <w:p w14:paraId="5F06FDFF" w14:textId="77777777" w:rsidR="00326C11" w:rsidRPr="00326C11" w:rsidRDefault="00326C11" w:rsidP="00326C11">
      <w:pPr>
        <w:rPr>
          <w:sz w:val="32"/>
          <w:szCs w:val="32"/>
        </w:rPr>
      </w:pPr>
    </w:p>
    <w:p w14:paraId="2A4B00D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Packager</w:t>
      </w:r>
    </w:p>
    <w:p w14:paraId="1A6B4252" w14:textId="77777777" w:rsidR="00326C11" w:rsidRPr="00326C11" w:rsidRDefault="00326C11" w:rsidP="00326C11">
      <w:pPr>
        <w:rPr>
          <w:sz w:val="32"/>
          <w:szCs w:val="32"/>
        </w:rPr>
      </w:pPr>
    </w:p>
    <w:p w14:paraId="1FDC08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Build Tools</w:t>
      </w:r>
    </w:p>
    <w:p w14:paraId="57501ED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rather than manual random edits.</w:t>
      </w:r>
    </w:p>
    <w:p w14:paraId="37BC837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ABD6134">
          <v:rect id="_x0000_i1215" style="width:0;height:1.5pt" o:hralign="center" o:hrstd="t" o:hr="t" fillcolor="#a0a0a0" stroked="f"/>
        </w:pict>
      </w:r>
    </w:p>
    <w:p w14:paraId="560C1FC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AN — RELEASE ARTIFACT</w:t>
      </w:r>
    </w:p>
    <w:p w14:paraId="2A2C14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191. Managed ZIP</w:t>
      </w:r>
    </w:p>
    <w:p w14:paraId="78137CE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Becomes:</w:t>
      </w:r>
    </w:p>
    <w:p w14:paraId="1EAA925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Release Artifact.</w:t>
      </w:r>
    </w:p>
    <w:p w14:paraId="10BCDBE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E46F6B6">
          <v:rect id="_x0000_i1216" style="width:0;height:1.5pt" o:hralign="center" o:hrstd="t" o:hr="t" fillcolor="#a0a0a0" stroked="f"/>
        </w:pict>
      </w:r>
    </w:p>
    <w:p w14:paraId="384D5E5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192. Important Enterprise Principle</w:t>
      </w:r>
    </w:p>
    <w:p w14:paraId="0B295AF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 artifact tested in TEST should be:</w:t>
      </w:r>
    </w:p>
    <w:p w14:paraId="4C939F6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The artifact promoted to PROD.</w:t>
      </w:r>
    </w:p>
    <w:p w14:paraId="56562A6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3737079">
          <v:rect id="_x0000_i1217" style="width:0;height:1.5pt" o:hralign="center" o:hrstd="t" o:hr="t" fillcolor="#a0a0a0" stroked="f"/>
        </w:pict>
      </w:r>
    </w:p>
    <w:p w14:paraId="42A6577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193. Bad</w:t>
      </w:r>
    </w:p>
    <w:p w14:paraId="0275343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 Release A</w:t>
      </w:r>
    </w:p>
    <w:p w14:paraId="6561C5C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TEST</w:t>
      </w:r>
    </w:p>
    <w:p w14:paraId="72EC3C6D" w14:textId="77777777" w:rsidR="00326C11" w:rsidRPr="00326C11" w:rsidRDefault="00326C11" w:rsidP="00326C11">
      <w:pPr>
        <w:rPr>
          <w:sz w:val="32"/>
          <w:szCs w:val="32"/>
        </w:rPr>
      </w:pPr>
    </w:p>
    <w:p w14:paraId="6BD7251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Change DEV</w:t>
      </w:r>
    </w:p>
    <w:p w14:paraId="37B70188" w14:textId="77777777" w:rsidR="00326C11" w:rsidRPr="00326C11" w:rsidRDefault="00326C11" w:rsidP="00326C11">
      <w:pPr>
        <w:rPr>
          <w:sz w:val="32"/>
          <w:szCs w:val="32"/>
        </w:rPr>
      </w:pPr>
    </w:p>
    <w:p w14:paraId="02C282F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 Release B</w:t>
      </w:r>
    </w:p>
    <w:p w14:paraId="7B271F4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PROD</w:t>
      </w:r>
    </w:p>
    <w:p w14:paraId="26E8206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EAE88F4">
          <v:rect id="_x0000_i1218" style="width:0;height:1.5pt" o:hralign="center" o:hrstd="t" o:hr="t" fillcolor="#a0a0a0" stroked="f"/>
        </w:pict>
      </w:r>
    </w:p>
    <w:p w14:paraId="322F8A4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194. Problem</w:t>
      </w:r>
    </w:p>
    <w:p w14:paraId="64D77EA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Production receives:</w:t>
      </w:r>
    </w:p>
    <w:p w14:paraId="3A21EE5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Untested changes.</w:t>
      </w:r>
    </w:p>
    <w:p w14:paraId="42C118C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8C8DEEC">
          <v:rect id="_x0000_i1219" style="width:0;height:1.5pt" o:hralign="center" o:hrstd="t" o:hr="t" fillcolor="#a0a0a0" stroked="f"/>
        </w:pict>
      </w:r>
    </w:p>
    <w:p w14:paraId="04E08BB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195. Correct</w:t>
      </w:r>
    </w:p>
    <w:p w14:paraId="355BF9B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Release Artifact v1.1.0.0</w:t>
      </w:r>
    </w:p>
    <w:p w14:paraId="2488ABD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2A352B5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TEST</w:t>
      </w:r>
    </w:p>
    <w:p w14:paraId="54CBEF4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2EA79F1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PROD</w:t>
      </w:r>
    </w:p>
    <w:p w14:paraId="6F8EC11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D1CB4E3">
          <v:rect id="_x0000_i1220" style="width:0;height:1.5pt" o:hralign="center" o:hrstd="t" o:hr="t" fillcolor="#a0a0a0" stroked="f"/>
        </w:pict>
      </w:r>
    </w:p>
    <w:p w14:paraId="5293899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AO — TEST ENVIRONMENT</w:t>
      </w:r>
    </w:p>
    <w:p w14:paraId="011263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196. Switch</w:t>
      </w:r>
    </w:p>
    <w:p w14:paraId="396F244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to:</w:t>
      </w:r>
    </w:p>
    <w:p w14:paraId="77D0360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TEST.</w:t>
      </w:r>
    </w:p>
    <w:p w14:paraId="09B5754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154484D">
          <v:rect id="_x0000_i1221" style="width:0;height:1.5pt" o:hralign="center" o:hrstd="t" o:hr="t" fillcolor="#a0a0a0" stroked="f"/>
        </w:pict>
      </w:r>
    </w:p>
    <w:p w14:paraId="115FCF7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197. TEST Must Have</w:t>
      </w:r>
    </w:p>
    <w:p w14:paraId="23A729C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Dataverse.</w:t>
      </w:r>
    </w:p>
    <w:p w14:paraId="5EFA827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96671BD">
          <v:rect id="_x0000_i1222" style="width:0;height:1.5pt" o:hralign="center" o:hrstd="t" o:hr="t" fillcolor="#a0a0a0" stroked="f"/>
        </w:pict>
      </w:r>
    </w:p>
    <w:p w14:paraId="4B6B305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198. Access</w:t>
      </w:r>
    </w:p>
    <w:p w14:paraId="6A2B87F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Student/instructor needs permission to:</w:t>
      </w:r>
    </w:p>
    <w:p w14:paraId="230D398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Import Solutions.</w:t>
      </w:r>
    </w:p>
    <w:p w14:paraId="4D64952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A26293F">
          <v:rect id="_x0000_i1223" style="width:0;height:1.5pt" o:hralign="center" o:hrstd="t" o:hr="t" fillcolor="#a0a0a0" stroked="f"/>
        </w:pict>
      </w:r>
    </w:p>
    <w:p w14:paraId="26BA0FD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199. Verify</w:t>
      </w:r>
    </w:p>
    <w:p w14:paraId="4AFDB64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contains:</w:t>
      </w:r>
    </w:p>
    <w:p w14:paraId="02472E4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 direct unmanaged version</w:t>
      </w:r>
    </w:p>
    <w:p w14:paraId="7FC6CA6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of Employee Leave solution.</w:t>
      </w:r>
    </w:p>
    <w:p w14:paraId="0850D51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508FCBC">
          <v:rect id="_x0000_i1224" style="width:0;height:1.5pt" o:hralign="center" o:hrstd="t" o:hr="t" fillcolor="#a0a0a0" stroked="f"/>
        </w:pict>
      </w:r>
    </w:p>
    <w:p w14:paraId="200C09A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AP — IMPORT MANAGED SOLUTION</w:t>
      </w:r>
    </w:p>
    <w:p w14:paraId="08DB494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200. Select</w:t>
      </w:r>
    </w:p>
    <w:p w14:paraId="5F95E03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Import Solution.</w:t>
      </w:r>
    </w:p>
    <w:p w14:paraId="13C747C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4D4AC3F">
          <v:rect id="_x0000_i1225" style="width:0;height:1.5pt" o:hralign="center" o:hrstd="t" o:hr="t" fillcolor="#a0a0a0" stroked="f"/>
        </w:pict>
      </w:r>
    </w:p>
    <w:p w14:paraId="5F19F7D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201. Upload</w:t>
      </w:r>
    </w:p>
    <w:p w14:paraId="024686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EmployeeLeaveManagement_1_1_0_0_managed.zip</w:t>
      </w:r>
    </w:p>
    <w:p w14:paraId="66AFD0B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DE0DD5B">
          <v:rect id="_x0000_i1226" style="width:0;height:1.5pt" o:hralign="center" o:hrstd="t" o:hr="t" fillcolor="#a0a0a0" stroked="f"/>
        </w:pict>
      </w:r>
    </w:p>
    <w:p w14:paraId="01E75BA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202. Review</w:t>
      </w:r>
    </w:p>
    <w:p w14:paraId="23B2AA6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details.</w:t>
      </w:r>
    </w:p>
    <w:p w14:paraId="183FB10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698B842">
          <v:rect id="_x0000_i1227" style="width:0;height:1.5pt" o:hralign="center" o:hrstd="t" o:hr="t" fillcolor="#a0a0a0" stroked="f"/>
        </w:pict>
      </w:r>
    </w:p>
    <w:p w14:paraId="5E77E75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203. Check</w:t>
      </w:r>
    </w:p>
    <w:p w14:paraId="38F391A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Publisher</w:t>
      </w:r>
    </w:p>
    <w:p w14:paraId="7326CC30" w14:textId="77777777" w:rsidR="00326C11" w:rsidRPr="00326C11" w:rsidRDefault="00326C11" w:rsidP="00326C11">
      <w:pPr>
        <w:rPr>
          <w:sz w:val="32"/>
          <w:szCs w:val="32"/>
        </w:rPr>
      </w:pPr>
    </w:p>
    <w:p w14:paraId="3274538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</w:t>
      </w:r>
    </w:p>
    <w:p w14:paraId="33B6742F" w14:textId="77777777" w:rsidR="00326C11" w:rsidRPr="00326C11" w:rsidRDefault="00326C11" w:rsidP="00326C11">
      <w:pPr>
        <w:rPr>
          <w:sz w:val="32"/>
          <w:szCs w:val="32"/>
        </w:rPr>
      </w:pPr>
    </w:p>
    <w:p w14:paraId="799403B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Dependencies</w:t>
      </w:r>
    </w:p>
    <w:p w14:paraId="3E60739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BE1B1C4">
          <v:rect id="_x0000_i1228" style="width:0;height:1.5pt" o:hralign="center" o:hrstd="t" o:hr="t" fillcolor="#a0a0a0" stroked="f"/>
        </w:pict>
      </w:r>
    </w:p>
    <w:p w14:paraId="153FC4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AQ — ENVIRONMENT VARIABLE VALUES</w:t>
      </w:r>
    </w:p>
    <w:p w14:paraId="4A577A0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204. Import Experience</w:t>
      </w:r>
    </w:p>
    <w:p w14:paraId="18F2192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 without target values can prompt for:</w:t>
      </w:r>
    </w:p>
    <w:p w14:paraId="1ABC55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configuration.</w:t>
      </w:r>
    </w:p>
    <w:p w14:paraId="462113C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C6D745C">
          <v:rect id="_x0000_i1229" style="width:0;height:1.5pt" o:hralign="center" o:hrstd="t" o:hr="t" fillcolor="#a0a0a0" stroked="f"/>
        </w:pict>
      </w:r>
    </w:p>
    <w:p w14:paraId="7E01C5C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205. Set</w:t>
      </w:r>
    </w:p>
    <w:p w14:paraId="250E9FB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Name</w:t>
      </w:r>
    </w:p>
    <w:p w14:paraId="3D112F2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5749D90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4718E6A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E15C430">
          <v:rect id="_x0000_i1230" style="width:0;height:1.5pt" o:hralign="center" o:hrstd="t" o:hr="t" fillcolor="#a0a0a0" stroked="f"/>
        </w:pict>
      </w:r>
    </w:p>
    <w:p w14:paraId="21552BC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206. HR Notification Email</w:t>
      </w:r>
    </w:p>
    <w:p w14:paraId="5B7C162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Set:</w:t>
      </w:r>
    </w:p>
    <w:p w14:paraId="4269BE5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mailbox.</w:t>
      </w:r>
    </w:p>
    <w:p w14:paraId="6DB8CF7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4144C50">
          <v:rect id="_x0000_i1231" style="width:0;height:1.5pt" o:hralign="center" o:hrstd="t" o:hr="t" fillcolor="#a0a0a0" stroked="f"/>
        </w:pict>
      </w:r>
    </w:p>
    <w:p w14:paraId="65FC3F0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207. Never enter</w:t>
      </w:r>
    </w:p>
    <w:p w14:paraId="190BDDB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mailbox</w:t>
      </w:r>
    </w:p>
    <w:p w14:paraId="7745A95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during TEST deployment.</w:t>
      </w:r>
    </w:p>
    <w:p w14:paraId="467D819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9C0820A">
          <v:rect id="_x0000_i1232" style="width:0;height:1.5pt" o:hralign="center" o:hrstd="t" o:hr="t" fillcolor="#a0a0a0" stroked="f"/>
        </w:pict>
      </w:r>
    </w:p>
    <w:p w14:paraId="57E1266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AR — CONNECTION REFERENCES DURING IMPORT</w:t>
      </w:r>
    </w:p>
    <w:p w14:paraId="738AAE6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208. Import Can Ask</w:t>
      </w:r>
    </w:p>
    <w:p w14:paraId="2A52A59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connections corresponding to:</w:t>
      </w:r>
    </w:p>
    <w:p w14:paraId="3FA6DCB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Connection References.</w:t>
      </w:r>
    </w:p>
    <w:p w14:paraId="7F6ED41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9497F77">
          <v:rect id="_x0000_i1233" style="width:0;height:1.5pt" o:hralign="center" o:hrstd="t" o:hr="t" fillcolor="#a0a0a0" stroked="f"/>
        </w:pict>
      </w:r>
    </w:p>
    <w:p w14:paraId="59CB4E3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209. Map</w:t>
      </w:r>
    </w:p>
    <w:p w14:paraId="6785A34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— Outlook</w:t>
      </w:r>
    </w:p>
    <w:p w14:paraId="0CD58CD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to:</w:t>
      </w:r>
    </w:p>
    <w:p w14:paraId="7789213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Outlook Connection.</w:t>
      </w:r>
    </w:p>
    <w:p w14:paraId="62CB562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3ABDD28">
          <v:rect id="_x0000_i1234" style="width:0;height:1.5pt" o:hralign="center" o:hrstd="t" o:hr="t" fillcolor="#a0a0a0" stroked="f"/>
        </w:pict>
      </w:r>
    </w:p>
    <w:p w14:paraId="2DB3F73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210. Map</w:t>
      </w:r>
    </w:p>
    <w:p w14:paraId="6C20FBC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 reference to:</w:t>
      </w:r>
    </w:p>
    <w:p w14:paraId="4867337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Appropriate TEST connection/context.</w:t>
      </w:r>
    </w:p>
    <w:p w14:paraId="3A2D5A8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3503B13">
          <v:rect id="_x0000_i1235" style="width:0;height:1.5pt" o:hralign="center" o:hrstd="t" o:hr="t" fillcolor="#a0a0a0" stroked="f"/>
        </w:pict>
      </w:r>
    </w:p>
    <w:p w14:paraId="78F6DD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211. Teams</w:t>
      </w:r>
    </w:p>
    <w:p w14:paraId="318E57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Map to:</w:t>
      </w:r>
    </w:p>
    <w:p w14:paraId="3CBA67E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Teams connection</w:t>
      </w:r>
    </w:p>
    <w:p w14:paraId="56319A1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if used.</w:t>
      </w:r>
    </w:p>
    <w:p w14:paraId="47F1E1B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7F6FEF9">
          <v:rect id="_x0000_i1236" style="width:0;height:1.5pt" o:hralign="center" o:hrstd="t" o:hr="t" fillcolor="#a0a0a0" stroked="f"/>
        </w:pict>
      </w:r>
    </w:p>
    <w:p w14:paraId="256BFBA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212. Verify</w:t>
      </w:r>
    </w:p>
    <w:p w14:paraId="3AA1D98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 not accidentally select:</w:t>
      </w:r>
    </w:p>
    <w:p w14:paraId="6E241D0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PROD connection.</w:t>
      </w:r>
    </w:p>
    <w:p w14:paraId="7A79E2A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9A083B4">
          <v:rect id="_x0000_i1237" style="width:0;height:1.5pt" o:hralign="center" o:hrstd="t" o:hr="t" fillcolor="#a0a0a0" stroked="f"/>
        </w:pict>
      </w:r>
    </w:p>
    <w:p w14:paraId="30F987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AS — IMPORT</w:t>
      </w:r>
    </w:p>
    <w:p w14:paraId="6FC56C1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213. Select</w:t>
      </w:r>
    </w:p>
    <w:p w14:paraId="03D0E5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Import.</w:t>
      </w:r>
    </w:p>
    <w:p w14:paraId="000076D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E963C9">
          <v:rect id="_x0000_i1238" style="width:0;height:1.5pt" o:hralign="center" o:hrstd="t" o:hr="t" fillcolor="#a0a0a0" stroked="f"/>
        </w:pict>
      </w:r>
    </w:p>
    <w:p w14:paraId="2CDB600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214. Monitor</w:t>
      </w:r>
    </w:p>
    <w:p w14:paraId="76FF010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Import status.</w:t>
      </w:r>
    </w:p>
    <w:p w14:paraId="2FD711B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A5F63A">
          <v:rect id="_x0000_i1239" style="width:0;height:1.5pt" o:hralign="center" o:hrstd="t" o:hr="t" fillcolor="#a0a0a0" stroked="f"/>
        </w:pict>
      </w:r>
    </w:p>
    <w:p w14:paraId="68CF0E0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215. Success</w:t>
      </w:r>
    </w:p>
    <w:p w14:paraId="6A59914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Does not mean:</w:t>
      </w:r>
    </w:p>
    <w:p w14:paraId="0928661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Deployment is complete.</w:t>
      </w:r>
    </w:p>
    <w:p w14:paraId="6DE0FA0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2E3F19A">
          <v:rect id="_x0000_i1240" style="width:0;height:1.5pt" o:hralign="center" o:hrstd="t" o:hr="t" fillcolor="#a0a0a0" stroked="f"/>
        </w:pict>
      </w:r>
    </w:p>
    <w:p w14:paraId="6AE607C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216. Next</w:t>
      </w:r>
    </w:p>
    <w:p w14:paraId="15C4967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Post-deployment verification.</w:t>
      </w:r>
    </w:p>
    <w:p w14:paraId="31CDFA6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DB87551">
          <v:rect id="_x0000_i1241" style="width:0;height:1.5pt" o:hralign="center" o:hrstd="t" o:hr="t" fillcolor="#a0a0a0" stroked="f"/>
        </w:pict>
      </w:r>
    </w:p>
    <w:p w14:paraId="460AFAD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AT — VERIFY SOLUTION TYPE</w:t>
      </w:r>
    </w:p>
    <w:p w14:paraId="2E46966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217. Open</w:t>
      </w:r>
    </w:p>
    <w:p w14:paraId="6505988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Management in TEST.</w:t>
      </w:r>
    </w:p>
    <w:p w14:paraId="22B9777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8796C21">
          <v:rect id="_x0000_i1242" style="width:0;height:1.5pt" o:hralign="center" o:hrstd="t" o:hr="t" fillcolor="#a0a0a0" stroked="f"/>
        </w:pict>
      </w:r>
    </w:p>
    <w:p w14:paraId="4028025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218. Type</w:t>
      </w:r>
    </w:p>
    <w:p w14:paraId="59EDB63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be:</w:t>
      </w:r>
    </w:p>
    <w:p w14:paraId="0F743F3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Managed.</w:t>
      </w:r>
    </w:p>
    <w:p w14:paraId="79A8DAC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53627AD">
          <v:rect id="_x0000_i1243" style="width:0;height:1.5pt" o:hralign="center" o:hrstd="t" o:hr="t" fillcolor="#a0a0a0" stroked="f"/>
        </w:pict>
      </w:r>
    </w:p>
    <w:p w14:paraId="5DDE8D1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219. Version</w:t>
      </w:r>
    </w:p>
    <w:p w14:paraId="3DD7823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1.1.0.0</w:t>
      </w:r>
    </w:p>
    <w:p w14:paraId="0FAAA60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99CCAB9">
          <v:rect id="_x0000_i1244" style="width:0;height:1.5pt" o:hralign="center" o:hrstd="t" o:hr="t" fillcolor="#a0a0a0" stroked="f"/>
        </w:pict>
      </w:r>
    </w:p>
    <w:p w14:paraId="20AF7F8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220. Publisher</w:t>
      </w:r>
    </w:p>
    <w:p w14:paraId="07BB5D7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match:</w:t>
      </w:r>
    </w:p>
    <w:p w14:paraId="39FD83C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 release.</w:t>
      </w:r>
    </w:p>
    <w:p w14:paraId="4DB4880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F1A01DB">
          <v:rect id="_x0000_i1245" style="width:0;height:1.5pt" o:hralign="center" o:hrstd="t" o:hr="t" fillcolor="#a0a0a0" stroked="f"/>
        </w:pict>
      </w:r>
    </w:p>
    <w:p w14:paraId="21D3A3F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AU — VERIFY TABLES</w:t>
      </w:r>
    </w:p>
    <w:p w14:paraId="4F45839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221. Department</w:t>
      </w:r>
    </w:p>
    <w:p w14:paraId="38D5D0F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Exists?</w:t>
      </w:r>
    </w:p>
    <w:p w14:paraId="7DBE1B1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3C628EA">
          <v:rect id="_x0000_i1246" style="width:0;height:1.5pt" o:hralign="center" o:hrstd="t" o:hr="t" fillcolor="#a0a0a0" stroked="f"/>
        </w:pict>
      </w:r>
    </w:p>
    <w:p w14:paraId="01217A1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222. Employee?</w:t>
      </w:r>
    </w:p>
    <w:p w14:paraId="7C55F4F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41C8AAC">
          <v:rect id="_x0000_i1247" style="width:0;height:1.5pt" o:hralign="center" o:hrstd="t" o:hr="t" fillcolor="#a0a0a0" stroked="f"/>
        </w:pict>
      </w:r>
    </w:p>
    <w:p w14:paraId="08A3601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223. Leave Type?</w:t>
      </w:r>
    </w:p>
    <w:p w14:paraId="7EA9B50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600D762">
          <v:rect id="_x0000_i1248" style="width:0;height:1.5pt" o:hralign="center" o:hrstd="t" o:hr="t" fillcolor="#a0a0a0" stroked="f"/>
        </w:pict>
      </w:r>
    </w:p>
    <w:p w14:paraId="4F93D97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224. Leave Request?</w:t>
      </w:r>
    </w:p>
    <w:p w14:paraId="760A7BF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53777B">
          <v:rect id="_x0000_i1249" style="width:0;height:1.5pt" o:hralign="center" o:hrstd="t" o:hr="t" fillcolor="#a0a0a0" stroked="f"/>
        </w:pict>
      </w:r>
    </w:p>
    <w:p w14:paraId="0B43062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225. Relationships?</w:t>
      </w:r>
    </w:p>
    <w:p w14:paraId="2550DCF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21BA251">
          <v:rect id="_x0000_i1250" style="width:0;height:1.5pt" o:hralign="center" o:hrstd="t" o:hr="t" fillcolor="#a0a0a0" stroked="f"/>
        </w:pict>
      </w:r>
    </w:p>
    <w:p w14:paraId="2A39C9C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226. Choices?</w:t>
      </w:r>
    </w:p>
    <w:p w14:paraId="05FF575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92EE833">
          <v:rect id="_x0000_i1251" style="width:0;height:1.5pt" o:hralign="center" o:hrstd="t" o:hr="t" fillcolor="#a0a0a0" stroked="f"/>
        </w:pict>
      </w:r>
    </w:p>
    <w:p w14:paraId="2FC5D82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AV — DATA IS DIFFERENT FROM SOLUTION METADATA</w:t>
      </w:r>
    </w:p>
    <w:p w14:paraId="54032C0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227. Important</w:t>
      </w:r>
    </w:p>
    <w:p w14:paraId="18BE23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deployment transports:</w:t>
      </w:r>
    </w:p>
    <w:p w14:paraId="515191E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Application metadata/components.</w:t>
      </w:r>
    </w:p>
    <w:p w14:paraId="415697F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does not normally package operational Dataverse rows such as:</w:t>
      </w:r>
    </w:p>
    <w:p w14:paraId="3210CB2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Hana's Leave Request</w:t>
      </w:r>
    </w:p>
    <w:p w14:paraId="494E6AA3" w14:textId="77777777" w:rsidR="00326C11" w:rsidRPr="00326C11" w:rsidRDefault="00326C11" w:rsidP="00326C11">
      <w:pPr>
        <w:rPr>
          <w:sz w:val="32"/>
          <w:szCs w:val="32"/>
        </w:rPr>
      </w:pPr>
    </w:p>
    <w:p w14:paraId="605DD66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transactions</w:t>
      </w:r>
    </w:p>
    <w:p w14:paraId="0AF698BE" w14:textId="77777777" w:rsidR="00326C11" w:rsidRPr="00326C11" w:rsidRDefault="00326C11" w:rsidP="00326C11">
      <w:pPr>
        <w:rPr>
          <w:sz w:val="32"/>
          <w:szCs w:val="32"/>
        </w:rPr>
      </w:pPr>
    </w:p>
    <w:p w14:paraId="314E5F6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Approval history</w:t>
      </w:r>
    </w:p>
    <w:p w14:paraId="26AEDCF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78EC025">
          <v:rect id="_x0000_i1252" style="width:0;height:1.5pt" o:hralign="center" o:hrstd="t" o:hr="t" fillcolor="#a0a0a0" stroked="f"/>
        </w:pict>
      </w:r>
    </w:p>
    <w:p w14:paraId="1D5FD4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228. Therefore</w:t>
      </w:r>
    </w:p>
    <w:p w14:paraId="0073E45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needs:</w:t>
      </w:r>
    </w:p>
    <w:p w14:paraId="790AA61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data.</w:t>
      </w:r>
    </w:p>
    <w:p w14:paraId="289339D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A6E408F">
          <v:rect id="_x0000_i1253" style="width:0;height:1.5pt" o:hralign="center" o:hrstd="t" o:hr="t" fillcolor="#a0a0a0" stroked="f"/>
        </w:pict>
      </w:r>
    </w:p>
    <w:p w14:paraId="331FD9C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229. PROD has:</w:t>
      </w:r>
    </w:p>
    <w:p w14:paraId="67F2A93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data.</w:t>
      </w:r>
    </w:p>
    <w:p w14:paraId="6352A1D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2AF5DC2">
          <v:rect id="_x0000_i1254" style="width:0;height:1.5pt" o:hralign="center" o:hrstd="t" o:hr="t" fillcolor="#a0a0a0" stroked="f"/>
        </w:pict>
      </w:r>
    </w:p>
    <w:p w14:paraId="7417561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230. Do Not Expect</w:t>
      </w:r>
    </w:p>
    <w:p w14:paraId="3E4DED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ZIP to contain:</w:t>
      </w:r>
    </w:p>
    <w:p w14:paraId="4EA67FF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All Dataverse business records.</w:t>
      </w:r>
    </w:p>
    <w:p w14:paraId="64872C4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CAC8A9B">
          <v:rect id="_x0000_i1255" style="width:0;height:1.5pt" o:hralign="center" o:hrstd="t" o:hr="t" fillcolor="#a0a0a0" stroked="f"/>
        </w:pict>
      </w:r>
    </w:p>
    <w:p w14:paraId="30BB411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AW — CONFIGURATION DATA</w:t>
      </w:r>
    </w:p>
    <w:p w14:paraId="1ABCF54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231. Some Solutions Need</w:t>
      </w:r>
    </w:p>
    <w:p w14:paraId="5E19C0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Reference/configuration records such as:</w:t>
      </w:r>
    </w:p>
    <w:p w14:paraId="1CE8278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Leave Types</w:t>
      </w:r>
    </w:p>
    <w:p w14:paraId="11414A3A" w14:textId="77777777" w:rsidR="00326C11" w:rsidRPr="00326C11" w:rsidRDefault="00326C11" w:rsidP="00326C11">
      <w:pPr>
        <w:rPr>
          <w:sz w:val="32"/>
          <w:szCs w:val="32"/>
        </w:rPr>
      </w:pPr>
    </w:p>
    <w:p w14:paraId="10C940E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Categories</w:t>
      </w:r>
    </w:p>
    <w:p w14:paraId="13CCA43C" w14:textId="77777777" w:rsidR="00326C11" w:rsidRPr="00326C11" w:rsidRDefault="00326C11" w:rsidP="00326C11">
      <w:pPr>
        <w:rPr>
          <w:sz w:val="32"/>
          <w:szCs w:val="32"/>
        </w:rPr>
      </w:pPr>
    </w:p>
    <w:p w14:paraId="2CC546F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Country Codes</w:t>
      </w:r>
    </w:p>
    <w:p w14:paraId="27417D2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24E3FD1">
          <v:rect id="_x0000_i1256" style="width:0;height:1.5pt" o:hralign="center" o:hrstd="t" o:hr="t" fillcolor="#a0a0a0" stroked="f"/>
        </w:pict>
      </w:r>
    </w:p>
    <w:p w14:paraId="166A225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232. These Need</w:t>
      </w:r>
    </w:p>
    <w:p w14:paraId="00B37AA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deliberate deployment strategy.</w:t>
      </w:r>
    </w:p>
    <w:p w14:paraId="0074605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Possible:</w:t>
      </w:r>
    </w:p>
    <w:p w14:paraId="0BA081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Automated seed process</w:t>
      </w:r>
    </w:p>
    <w:p w14:paraId="279AFB23" w14:textId="77777777" w:rsidR="00326C11" w:rsidRPr="00326C11" w:rsidRDefault="00326C11" w:rsidP="00326C11">
      <w:pPr>
        <w:rPr>
          <w:sz w:val="32"/>
          <w:szCs w:val="32"/>
        </w:rPr>
      </w:pPr>
    </w:p>
    <w:p w14:paraId="7FA1248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Configuration migration</w:t>
      </w:r>
    </w:p>
    <w:p w14:paraId="64036CB1" w14:textId="77777777" w:rsidR="00326C11" w:rsidRPr="00326C11" w:rsidRDefault="00326C11" w:rsidP="00326C11">
      <w:pPr>
        <w:rPr>
          <w:sz w:val="32"/>
          <w:szCs w:val="32"/>
        </w:rPr>
      </w:pPr>
    </w:p>
    <w:p w14:paraId="726DA2B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automation</w:t>
      </w:r>
    </w:p>
    <w:p w14:paraId="7308D75E" w14:textId="77777777" w:rsidR="00326C11" w:rsidRPr="00326C11" w:rsidRDefault="00326C11" w:rsidP="00326C11">
      <w:pPr>
        <w:rPr>
          <w:sz w:val="32"/>
          <w:szCs w:val="32"/>
        </w:rPr>
      </w:pPr>
    </w:p>
    <w:p w14:paraId="353B1FA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Post-deployment setup</w:t>
      </w:r>
    </w:p>
    <w:p w14:paraId="383AB9F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EF2F0CA">
          <v:rect id="_x0000_i1257" style="width:0;height:1.5pt" o:hralign="center" o:hrstd="t" o:hr="t" fillcolor="#a0a0a0" stroked="f"/>
        </w:pict>
      </w:r>
    </w:p>
    <w:p w14:paraId="3FFD003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233. Do Not Assume</w:t>
      </w:r>
    </w:p>
    <w:p w14:paraId="67FDFC6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Every row automatically travels with:</w:t>
      </w:r>
    </w:p>
    <w:p w14:paraId="15C894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Table definition.</w:t>
      </w:r>
    </w:p>
    <w:p w14:paraId="4AEDE6C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90C7A9B">
          <v:rect id="_x0000_i1258" style="width:0;height:1.5pt" o:hralign="center" o:hrstd="t" o:hr="t" fillcolor="#a0a0a0" stroked="f"/>
        </w:pict>
      </w:r>
    </w:p>
    <w:p w14:paraId="23BB187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AX — FLOW STATUS</w:t>
      </w:r>
    </w:p>
    <w:p w14:paraId="5BA7561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234. After Import</w:t>
      </w:r>
    </w:p>
    <w:p w14:paraId="3D9E92A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076D433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Cloud Flows.</w:t>
      </w:r>
    </w:p>
    <w:p w14:paraId="05B8B5C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EC864A5">
          <v:rect id="_x0000_i1259" style="width:0;height:1.5pt" o:hralign="center" o:hrstd="t" o:hr="t" fillcolor="#a0a0a0" stroked="f"/>
        </w:pict>
      </w:r>
    </w:p>
    <w:p w14:paraId="1A22657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235. Verify</w:t>
      </w:r>
    </w:p>
    <w:p w14:paraId="349C503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Connections valid?</w:t>
      </w:r>
    </w:p>
    <w:p w14:paraId="6BBE25B8" w14:textId="77777777" w:rsidR="00326C11" w:rsidRPr="00326C11" w:rsidRDefault="00326C11" w:rsidP="00326C11">
      <w:pPr>
        <w:rPr>
          <w:sz w:val="32"/>
          <w:szCs w:val="32"/>
        </w:rPr>
      </w:pPr>
    </w:p>
    <w:p w14:paraId="78B9F89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 enabled?</w:t>
      </w:r>
    </w:p>
    <w:p w14:paraId="118245F9" w14:textId="77777777" w:rsidR="00326C11" w:rsidRPr="00326C11" w:rsidRDefault="00326C11" w:rsidP="00326C11">
      <w:pPr>
        <w:rPr>
          <w:sz w:val="32"/>
          <w:szCs w:val="32"/>
        </w:rPr>
      </w:pPr>
    </w:p>
    <w:p w14:paraId="4DC30CD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 connection warning?</w:t>
      </w:r>
    </w:p>
    <w:p w14:paraId="4ED07476" w14:textId="77777777" w:rsidR="00326C11" w:rsidRPr="00326C11" w:rsidRDefault="00326C11" w:rsidP="00326C11">
      <w:pPr>
        <w:rPr>
          <w:sz w:val="32"/>
          <w:szCs w:val="32"/>
        </w:rPr>
      </w:pPr>
    </w:p>
    <w:p w14:paraId="2E10C35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 correct?</w:t>
      </w:r>
    </w:p>
    <w:p w14:paraId="5422865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8CA1410">
          <v:rect id="_x0000_i1260" style="width:0;height:1.5pt" o:hralign="center" o:hrstd="t" o:hr="t" fillcolor="#a0a0a0" stroked="f"/>
        </w:pict>
      </w:r>
    </w:p>
    <w:p w14:paraId="4B89B2F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236. Connection Configuration</w:t>
      </w:r>
    </w:p>
    <w:p w14:paraId="7CA3A05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If valid references were supplied, solution-aware Flows may be able to:</w:t>
      </w:r>
    </w:p>
    <w:p w14:paraId="2C4C32E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Turn on appropriately.</w:t>
      </w:r>
    </w:p>
    <w:p w14:paraId="0249B26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Still:</w:t>
      </w:r>
    </w:p>
    <w:p w14:paraId="604D847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Verify.</w:t>
      </w:r>
    </w:p>
    <w:p w14:paraId="18DE9BE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B70890C">
          <v:rect id="_x0000_i1261" style="width:0;height:1.5pt" o:hralign="center" o:hrstd="t" o:hr="t" fillcolor="#a0a0a0" stroked="f"/>
        </w:pict>
      </w:r>
    </w:p>
    <w:p w14:paraId="2F10986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AY — CANVAS APP</w:t>
      </w:r>
    </w:p>
    <w:p w14:paraId="2AB3A8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237. Open</w:t>
      </w:r>
    </w:p>
    <w:p w14:paraId="494C2F4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App.</w:t>
      </w:r>
    </w:p>
    <w:p w14:paraId="0ABE44B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7466608">
          <v:rect id="_x0000_i1262" style="width:0;height:1.5pt" o:hralign="center" o:hrstd="t" o:hr="t" fillcolor="#a0a0a0" stroked="f"/>
        </w:pict>
      </w:r>
    </w:p>
    <w:p w14:paraId="405F8B8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238. Confirm</w:t>
      </w:r>
    </w:p>
    <w:p w14:paraId="2C78B2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 sources point to:</w:t>
      </w:r>
    </w:p>
    <w:p w14:paraId="2D71415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Dataverse.</w:t>
      </w:r>
    </w:p>
    <w:p w14:paraId="6CE5582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2C4FE20">
          <v:rect id="_x0000_i1263" style="width:0;height:1.5pt" o:hralign="center" o:hrstd="t" o:hr="t" fillcolor="#a0a0a0" stroked="f"/>
        </w:pict>
      </w:r>
    </w:p>
    <w:p w14:paraId="357412C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239. Create</w:t>
      </w:r>
    </w:p>
    <w:p w14:paraId="41006BA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Leave Request.</w:t>
      </w:r>
    </w:p>
    <w:p w14:paraId="482FA57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A55D476">
          <v:rect id="_x0000_i1264" style="width:0;height:1.5pt" o:hralign="center" o:hrstd="t" o:hr="t" fillcolor="#a0a0a0" stroked="f"/>
        </w:pict>
      </w:r>
    </w:p>
    <w:p w14:paraId="66EB82F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240. Do Not</w:t>
      </w:r>
    </w:p>
    <w:p w14:paraId="740D56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 real sensitive employee data.</w:t>
      </w:r>
    </w:p>
    <w:p w14:paraId="3EB8076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9C48D9C">
          <v:rect id="_x0000_i1265" style="width:0;height:1.5pt" o:hralign="center" o:hrstd="t" o:hr="t" fillcolor="#a0a0a0" stroked="f"/>
        </w:pict>
      </w:r>
    </w:p>
    <w:p w14:paraId="3501DD5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AZ — TEST FLOW</w:t>
      </w:r>
    </w:p>
    <w:p w14:paraId="2395B01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241. Submit</w:t>
      </w:r>
    </w:p>
    <w:p w14:paraId="40915FD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TEST Leave Request.</w:t>
      </w:r>
    </w:p>
    <w:p w14:paraId="24175E4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47962E0">
          <v:rect id="_x0000_i1266" style="width:0;height:1.5pt" o:hralign="center" o:hrstd="t" o:hr="t" fillcolor="#a0a0a0" stroked="f"/>
        </w:pict>
      </w:r>
    </w:p>
    <w:p w14:paraId="2F889E1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242. Expected</w:t>
      </w:r>
    </w:p>
    <w:p w14:paraId="2725991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Submitted</w:t>
      </w:r>
    </w:p>
    <w:p w14:paraId="686F052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0625CE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Pending Approval</w:t>
      </w:r>
    </w:p>
    <w:p w14:paraId="7379D2A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239312E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Manager Approval</w:t>
      </w:r>
    </w:p>
    <w:p w14:paraId="5C4917A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FD316F8">
          <v:rect id="_x0000_i1267" style="width:0;height:1.5pt" o:hralign="center" o:hrstd="t" o:hr="t" fillcolor="#a0a0a0" stroked="f"/>
        </w:pict>
      </w:r>
    </w:p>
    <w:p w14:paraId="7B1C9B6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243. Check Notifications</w:t>
      </w:r>
    </w:p>
    <w:p w14:paraId="1381F04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They should go to:</w:t>
      </w:r>
    </w:p>
    <w:p w14:paraId="7AEB4FA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recipients.</w:t>
      </w:r>
    </w:p>
    <w:p w14:paraId="305C53B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0252201">
          <v:rect id="_x0000_i1268" style="width:0;height:1.5pt" o:hralign="center" o:hrstd="t" o:hr="t" fillcolor="#a0a0a0" stroked="f"/>
        </w:pict>
      </w:r>
    </w:p>
    <w:p w14:paraId="6103C82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244. If TEST Action Emails Real HR</w:t>
      </w:r>
    </w:p>
    <w:p w14:paraId="6923517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Release configuration is:</w:t>
      </w:r>
    </w:p>
    <w:p w14:paraId="0AFA453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Wrong.</w:t>
      </w:r>
    </w:p>
    <w:p w14:paraId="3E3EEF4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Stop deployment.</w:t>
      </w:r>
    </w:p>
    <w:p w14:paraId="0F6F5B6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B964837">
          <v:rect id="_x0000_i1269" style="width:0;height:1.5pt" o:hralign="center" o:hrstd="t" o:hr="t" fillcolor="#a0a0a0" stroked="f"/>
        </w:pict>
      </w:r>
    </w:p>
    <w:p w14:paraId="3E115C2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BA — DEPLOYMENT SMOKE TEST</w:t>
      </w:r>
    </w:p>
    <w:p w14:paraId="3B0800D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245. Smoke Test</w:t>
      </w:r>
    </w:p>
    <w:p w14:paraId="3D14B09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small test verifying the major system functions after:</w:t>
      </w:r>
    </w:p>
    <w:p w14:paraId="5DC84A9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Deployment.</w:t>
      </w:r>
    </w:p>
    <w:p w14:paraId="67E1FDE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F5D6D9A">
          <v:rect id="_x0000_i1270" style="width:0;height:1.5pt" o:hralign="center" o:hrstd="t" o:hr="t" fillcolor="#a0a0a0" stroked="f"/>
        </w:pict>
      </w:r>
    </w:p>
    <w:p w14:paraId="63D6ADE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246. TEST Smoke Tests</w:t>
      </w:r>
    </w:p>
    <w:p w14:paraId="3DDB7EF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 opens</w:t>
      </w:r>
    </w:p>
    <w:p w14:paraId="28A1CA94" w14:textId="77777777" w:rsidR="00326C11" w:rsidRPr="00326C11" w:rsidRDefault="00326C11" w:rsidP="00326C11">
      <w:pPr>
        <w:rPr>
          <w:sz w:val="32"/>
          <w:szCs w:val="32"/>
        </w:rPr>
      </w:pPr>
    </w:p>
    <w:p w14:paraId="61E5603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 loads</w:t>
      </w:r>
    </w:p>
    <w:p w14:paraId="37A9E126" w14:textId="77777777" w:rsidR="00326C11" w:rsidRPr="00326C11" w:rsidRDefault="00326C11" w:rsidP="00326C11">
      <w:pPr>
        <w:rPr>
          <w:sz w:val="32"/>
          <w:szCs w:val="32"/>
        </w:rPr>
      </w:pPr>
    </w:p>
    <w:p w14:paraId="0B2F323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 request</w:t>
      </w:r>
    </w:p>
    <w:p w14:paraId="2CA73A48" w14:textId="77777777" w:rsidR="00326C11" w:rsidRPr="00326C11" w:rsidRDefault="00326C11" w:rsidP="00326C11">
      <w:pPr>
        <w:rPr>
          <w:sz w:val="32"/>
          <w:szCs w:val="32"/>
        </w:rPr>
      </w:pPr>
    </w:p>
    <w:p w14:paraId="2673BA1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Submit request</w:t>
      </w:r>
    </w:p>
    <w:p w14:paraId="40B7E232" w14:textId="77777777" w:rsidR="00326C11" w:rsidRPr="00326C11" w:rsidRDefault="00326C11" w:rsidP="00326C11">
      <w:pPr>
        <w:rPr>
          <w:sz w:val="32"/>
          <w:szCs w:val="32"/>
        </w:rPr>
      </w:pPr>
    </w:p>
    <w:p w14:paraId="696D751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 triggers</w:t>
      </w:r>
    </w:p>
    <w:p w14:paraId="27313CBC" w14:textId="77777777" w:rsidR="00326C11" w:rsidRPr="00326C11" w:rsidRDefault="00326C11" w:rsidP="00326C11">
      <w:pPr>
        <w:rPr>
          <w:sz w:val="32"/>
          <w:szCs w:val="32"/>
        </w:rPr>
      </w:pPr>
    </w:p>
    <w:p w14:paraId="26F3C22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Approval starts</w:t>
      </w:r>
    </w:p>
    <w:p w14:paraId="706D15EE" w14:textId="77777777" w:rsidR="00326C11" w:rsidRPr="00326C11" w:rsidRDefault="00326C11" w:rsidP="00326C11">
      <w:pPr>
        <w:rPr>
          <w:sz w:val="32"/>
          <w:szCs w:val="32"/>
        </w:rPr>
      </w:pPr>
    </w:p>
    <w:p w14:paraId="23EF46A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name correct</w:t>
      </w:r>
    </w:p>
    <w:p w14:paraId="2D75F319" w14:textId="77777777" w:rsidR="00326C11" w:rsidRPr="00326C11" w:rsidRDefault="00326C11" w:rsidP="00326C11">
      <w:pPr>
        <w:rPr>
          <w:sz w:val="32"/>
          <w:szCs w:val="32"/>
        </w:rPr>
      </w:pPr>
    </w:p>
    <w:p w14:paraId="20FBC0A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Notifications use TEST destination</w:t>
      </w:r>
    </w:p>
    <w:p w14:paraId="751B885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E427E18">
          <v:rect id="_x0000_i1271" style="width:0;height:1.5pt" o:hralign="center" o:hrstd="t" o:hr="t" fillcolor="#a0a0a0" stroked="f"/>
        </w:pict>
      </w:r>
    </w:p>
    <w:p w14:paraId="3C4A1CC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BB — USER ACCEPTANCE TESTING</w:t>
      </w:r>
    </w:p>
    <w:p w14:paraId="023E56A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247. UAT</w:t>
      </w:r>
    </w:p>
    <w:p w14:paraId="2C8F418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Business/test users verify:</w:t>
      </w:r>
    </w:p>
    <w:p w14:paraId="0ED0968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Requirements.</w:t>
      </w:r>
    </w:p>
    <w:p w14:paraId="732ABCE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7EC2DB1">
          <v:rect id="_x0000_i1272" style="width:0;height:1.5pt" o:hralign="center" o:hrstd="t" o:hr="t" fillcolor="#a0a0a0" stroked="f"/>
        </w:pict>
      </w:r>
    </w:p>
    <w:p w14:paraId="499D2B2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248. Example</w:t>
      </w:r>
    </w:p>
    <w:p w14:paraId="2D8C62B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 Tester:</w:t>
      </w:r>
    </w:p>
    <w:p w14:paraId="7DB4A6A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Annual Leave submission works.</w:t>
      </w:r>
    </w:p>
    <w:p w14:paraId="166A452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AA1CA5F">
          <v:rect id="_x0000_i1273" style="width:0;height:1.5pt" o:hralign="center" o:hrstd="t" o:hr="t" fillcolor="#a0a0a0" stroked="f"/>
        </w:pict>
      </w:r>
    </w:p>
    <w:p w14:paraId="05EB1BE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249. Manager Tester:</w:t>
      </w:r>
    </w:p>
    <w:p w14:paraId="279AD5C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Approval arrives correctly.</w:t>
      </w:r>
    </w:p>
    <w:p w14:paraId="7A08BB4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BDD8E01">
          <v:rect id="_x0000_i1274" style="width:0;height:1.5pt" o:hralign="center" o:hrstd="t" o:hr="t" fillcolor="#a0a0a0" stroked="f"/>
        </w:pict>
      </w:r>
    </w:p>
    <w:p w14:paraId="3C04F67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250. Employee Tester:</w:t>
      </w:r>
    </w:p>
    <w:p w14:paraId="257040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Approved result appears in App.</w:t>
      </w:r>
    </w:p>
    <w:p w14:paraId="5E6BE43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9DA0FE">
          <v:rect id="_x0000_i1275" style="width:0;height:1.5pt" o:hralign="center" o:hrstd="t" o:hr="t" fillcolor="#a0a0a0" stroked="f"/>
        </w:pict>
      </w:r>
    </w:p>
    <w:p w14:paraId="6C1FAEC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251. Deployment Success</w:t>
      </w:r>
    </w:p>
    <w:p w14:paraId="1681187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Requires both:</w:t>
      </w:r>
    </w:p>
    <w:p w14:paraId="7194064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Technical validation</w:t>
      </w:r>
    </w:p>
    <w:p w14:paraId="56C1164D" w14:textId="77777777" w:rsidR="00326C11" w:rsidRPr="00326C11" w:rsidRDefault="00326C11" w:rsidP="00326C11">
      <w:pPr>
        <w:rPr>
          <w:sz w:val="32"/>
          <w:szCs w:val="32"/>
        </w:rPr>
      </w:pPr>
    </w:p>
    <w:p w14:paraId="488159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+</w:t>
      </w:r>
    </w:p>
    <w:p w14:paraId="255048B9" w14:textId="77777777" w:rsidR="00326C11" w:rsidRPr="00326C11" w:rsidRDefault="00326C11" w:rsidP="00326C11">
      <w:pPr>
        <w:rPr>
          <w:sz w:val="32"/>
          <w:szCs w:val="32"/>
        </w:rPr>
      </w:pPr>
    </w:p>
    <w:p w14:paraId="1402956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Business validation</w:t>
      </w:r>
    </w:p>
    <w:p w14:paraId="422B8DF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33607F2">
          <v:rect id="_x0000_i1276" style="width:0;height:1.5pt" o:hralign="center" o:hrstd="t" o:hr="t" fillcolor="#a0a0a0" stroked="f"/>
        </w:pict>
      </w:r>
    </w:p>
    <w:p w14:paraId="1BF1A02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BC — UAT RESULT</w:t>
      </w:r>
    </w:p>
    <w:p w14:paraId="1F9AFD0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252. Suppose All Tests Pass</w:t>
      </w:r>
    </w:p>
    <w:p w14:paraId="17EA84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Release:</w:t>
      </w:r>
    </w:p>
    <w:p w14:paraId="1AE0BC1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1.1.0.0</w:t>
      </w:r>
    </w:p>
    <w:p w14:paraId="3A9C3EE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becomes:</w:t>
      </w:r>
    </w:p>
    <w:p w14:paraId="172521F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candidate.</w:t>
      </w:r>
    </w:p>
    <w:p w14:paraId="0695E87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ADB6FF5">
          <v:rect id="_x0000_i1277" style="width:0;height:1.5pt" o:hralign="center" o:hrstd="t" o:hr="t" fillcolor="#a0a0a0" stroked="f"/>
        </w:pict>
      </w:r>
    </w:p>
    <w:p w14:paraId="4003D2E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253. Do Not Rebuild</w:t>
      </w:r>
    </w:p>
    <w:p w14:paraId="6DBDDDA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Anything manually in:</w:t>
      </w:r>
    </w:p>
    <w:p w14:paraId="27EE0AD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PROD.</w:t>
      </w:r>
    </w:p>
    <w:p w14:paraId="7221CD2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F62E7D1">
          <v:rect id="_x0000_i1278" style="width:0;height:1.5pt" o:hralign="center" o:hrstd="t" o:hr="t" fillcolor="#a0a0a0" stroked="f"/>
        </w:pict>
      </w:r>
    </w:p>
    <w:p w14:paraId="15C8AA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BD — PRODUCTION RELEASE</w:t>
      </w:r>
    </w:p>
    <w:p w14:paraId="4E5180C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254. Production Gate</w:t>
      </w:r>
    </w:p>
    <w:p w14:paraId="27C69E8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Before deployment confirm:</w:t>
      </w:r>
    </w:p>
    <w:p w14:paraId="09BD408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Business approval</w:t>
      </w:r>
    </w:p>
    <w:p w14:paraId="3C61EC9D" w14:textId="77777777" w:rsidR="00326C11" w:rsidRPr="00326C11" w:rsidRDefault="00326C11" w:rsidP="00326C11">
      <w:pPr>
        <w:rPr>
          <w:sz w:val="32"/>
          <w:szCs w:val="32"/>
        </w:rPr>
      </w:pPr>
    </w:p>
    <w:p w14:paraId="13BF0DE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Technical approval</w:t>
      </w:r>
    </w:p>
    <w:p w14:paraId="2384A8EA" w14:textId="77777777" w:rsidR="00326C11" w:rsidRPr="00326C11" w:rsidRDefault="00326C11" w:rsidP="00326C11">
      <w:pPr>
        <w:rPr>
          <w:sz w:val="32"/>
          <w:szCs w:val="32"/>
        </w:rPr>
      </w:pPr>
    </w:p>
    <w:p w14:paraId="3350DE9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Security approval where needed</w:t>
      </w:r>
    </w:p>
    <w:p w14:paraId="4079236C" w14:textId="77777777" w:rsidR="00326C11" w:rsidRPr="00326C11" w:rsidRDefault="00326C11" w:rsidP="00326C11">
      <w:pPr>
        <w:rPr>
          <w:sz w:val="32"/>
          <w:szCs w:val="32"/>
        </w:rPr>
      </w:pPr>
    </w:p>
    <w:p w14:paraId="0250BFC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evidence</w:t>
      </w:r>
    </w:p>
    <w:p w14:paraId="6ED9EB17" w14:textId="77777777" w:rsidR="00326C11" w:rsidRPr="00326C11" w:rsidRDefault="00326C11" w:rsidP="00326C11">
      <w:pPr>
        <w:rPr>
          <w:sz w:val="32"/>
          <w:szCs w:val="32"/>
        </w:rPr>
      </w:pPr>
    </w:p>
    <w:p w14:paraId="391CBB3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Release notes</w:t>
      </w:r>
    </w:p>
    <w:p w14:paraId="1E47AA2A" w14:textId="77777777" w:rsidR="00326C11" w:rsidRPr="00326C11" w:rsidRDefault="00326C11" w:rsidP="00326C11">
      <w:pPr>
        <w:rPr>
          <w:sz w:val="32"/>
          <w:szCs w:val="32"/>
        </w:rPr>
      </w:pPr>
    </w:p>
    <w:p w14:paraId="3E57DE0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Backup/recovery consideration</w:t>
      </w:r>
    </w:p>
    <w:p w14:paraId="4BEDAB67" w14:textId="77777777" w:rsidR="00326C11" w:rsidRPr="00326C11" w:rsidRDefault="00326C11" w:rsidP="00326C11">
      <w:pPr>
        <w:rPr>
          <w:sz w:val="32"/>
          <w:szCs w:val="32"/>
        </w:rPr>
      </w:pPr>
    </w:p>
    <w:p w14:paraId="77D567B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Target configuration</w:t>
      </w:r>
    </w:p>
    <w:p w14:paraId="50F95E8E" w14:textId="77777777" w:rsidR="00326C11" w:rsidRPr="00326C11" w:rsidRDefault="00326C11" w:rsidP="00326C11">
      <w:pPr>
        <w:rPr>
          <w:sz w:val="32"/>
          <w:szCs w:val="32"/>
        </w:rPr>
      </w:pPr>
    </w:p>
    <w:p w14:paraId="09AD3D8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Support readiness</w:t>
      </w:r>
    </w:p>
    <w:p w14:paraId="561E835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0641749">
          <v:rect id="_x0000_i1279" style="width:0;height:1.5pt" o:hralign="center" o:hrstd="t" o:hr="t" fillcolor="#a0a0a0" stroked="f"/>
        </w:pict>
      </w:r>
    </w:p>
    <w:p w14:paraId="6BA180E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255. Import</w:t>
      </w:r>
    </w:p>
    <w:p w14:paraId="2DDA6DF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Same managed artifact.</w:t>
      </w:r>
    </w:p>
    <w:p w14:paraId="2FB96CF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ADE4DF8">
          <v:rect id="_x0000_i1280" style="width:0;height:1.5pt" o:hralign="center" o:hrstd="t" o:hr="t" fillcolor="#a0a0a0" stroked="f"/>
        </w:pict>
      </w:r>
    </w:p>
    <w:p w14:paraId="7796A14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256. Do Not Export Fresh Version</w:t>
      </w:r>
    </w:p>
    <w:p w14:paraId="68B57D8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from DEV after UAT unless:</w:t>
      </w:r>
    </w:p>
    <w:p w14:paraId="159C829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You retest that new artifact.</w:t>
      </w:r>
    </w:p>
    <w:p w14:paraId="304A0A8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D620613">
          <v:rect id="_x0000_i1281" style="width:0;height:1.5pt" o:hralign="center" o:hrstd="t" o:hr="t" fillcolor="#a0a0a0" stroked="f"/>
        </w:pict>
      </w:r>
    </w:p>
    <w:p w14:paraId="2382E80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BE — PROD ENVIRONMENT VARIABLES</w:t>
      </w:r>
    </w:p>
    <w:p w14:paraId="700C78E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257. Set</w:t>
      </w:r>
    </w:p>
    <w:p w14:paraId="298856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Name</w:t>
      </w:r>
    </w:p>
    <w:p w14:paraId="6E6EE31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2F0B4D2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5F9B18B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48FDEB8">
          <v:rect id="_x0000_i1282" style="width:0;height:1.5pt" o:hralign="center" o:hrstd="t" o:hr="t" fillcolor="#a0a0a0" stroked="f"/>
        </w:pict>
      </w:r>
    </w:p>
    <w:p w14:paraId="5C1139D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258. Set</w:t>
      </w:r>
    </w:p>
    <w:p w14:paraId="1BE4E0D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 Notification Email:</w:t>
      </w:r>
    </w:p>
    <w:p w14:paraId="369396D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Production-approved address.</w:t>
      </w:r>
    </w:p>
    <w:p w14:paraId="570E890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E600E2F">
          <v:rect id="_x0000_i1283" style="width:0;height:1.5pt" o:hralign="center" o:hrstd="t" o:hr="t" fillcolor="#a0a0a0" stroked="f"/>
        </w:pict>
      </w:r>
    </w:p>
    <w:p w14:paraId="63AC94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259. Support URL</w:t>
      </w:r>
    </w:p>
    <w:p w14:paraId="6EC92DF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Use:</w:t>
      </w:r>
    </w:p>
    <w:p w14:paraId="36F448A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value.</w:t>
      </w:r>
    </w:p>
    <w:p w14:paraId="5494CB5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60D1D02">
          <v:rect id="_x0000_i1284" style="width:0;height:1.5pt" o:hralign="center" o:hrstd="t" o:hr="t" fillcolor="#a0a0a0" stroked="f"/>
        </w:pict>
      </w:r>
    </w:p>
    <w:p w14:paraId="6B48E4A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BF — PROD CONNECTIONS</w:t>
      </w:r>
    </w:p>
    <w:p w14:paraId="6678A8A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260. Map</w:t>
      </w:r>
    </w:p>
    <w:p w14:paraId="3DEB856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References to:</w:t>
      </w:r>
    </w:p>
    <w:p w14:paraId="0F69C61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Production-approved Connections.</w:t>
      </w:r>
    </w:p>
    <w:p w14:paraId="67E13BF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01E99D6">
          <v:rect id="_x0000_i1285" style="width:0;height:1.5pt" o:hralign="center" o:hrstd="t" o:hr="t" fillcolor="#a0a0a0" stroked="f"/>
        </w:pict>
      </w:r>
    </w:p>
    <w:p w14:paraId="46C75EB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261. Verify</w:t>
      </w:r>
    </w:p>
    <w:p w14:paraId="698A15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Production connection identity has:</w:t>
      </w:r>
    </w:p>
    <w:p w14:paraId="7167F37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Required but least privileges.</w:t>
      </w:r>
    </w:p>
    <w:p w14:paraId="3BF3206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10084DB">
          <v:rect id="_x0000_i1286" style="width:0;height:1.5pt" o:hralign="center" o:hrstd="t" o:hr="t" fillcolor="#a0a0a0" stroked="f"/>
        </w:pict>
      </w:r>
    </w:p>
    <w:p w14:paraId="792DD31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262. Avoid</w:t>
      </w:r>
    </w:p>
    <w:p w14:paraId="6E093AB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Personal developer Connection.</w:t>
      </w:r>
    </w:p>
    <w:p w14:paraId="731E01B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BF57E6E">
          <v:rect id="_x0000_i1287" style="width:0;height:1.5pt" o:hralign="center" o:hrstd="t" o:hr="t" fillcolor="#a0a0a0" stroked="f"/>
        </w:pict>
      </w:r>
    </w:p>
    <w:p w14:paraId="6134290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BG — IMPORT PROD</w:t>
      </w:r>
    </w:p>
    <w:p w14:paraId="2917259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263. Deploy.</w:t>
      </w:r>
    </w:p>
    <w:p w14:paraId="780A249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40016A1">
          <v:rect id="_x0000_i1288" style="width:0;height:1.5pt" o:hralign="center" o:hrstd="t" o:hr="t" fillcolor="#a0a0a0" stroked="f"/>
        </w:pict>
      </w:r>
    </w:p>
    <w:p w14:paraId="38299B2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264. Verify Solution</w:t>
      </w:r>
    </w:p>
    <w:p w14:paraId="2F32F8B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</w:t>
      </w:r>
    </w:p>
    <w:p w14:paraId="517C8FD9" w14:textId="77777777" w:rsidR="00326C11" w:rsidRPr="00326C11" w:rsidRDefault="00326C11" w:rsidP="00326C11">
      <w:pPr>
        <w:rPr>
          <w:sz w:val="32"/>
          <w:szCs w:val="32"/>
        </w:rPr>
      </w:pPr>
    </w:p>
    <w:p w14:paraId="32A74BF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 1.1.0.0</w:t>
      </w:r>
    </w:p>
    <w:p w14:paraId="571A8EF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2710211">
          <v:rect id="_x0000_i1289" style="width:0;height:1.5pt" o:hralign="center" o:hrstd="t" o:hr="t" fillcolor="#a0a0a0" stroked="f"/>
        </w:pict>
      </w:r>
    </w:p>
    <w:p w14:paraId="30EC393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265. Then Execute</w:t>
      </w:r>
    </w:p>
    <w:p w14:paraId="715C648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Production smoke test.</w:t>
      </w:r>
    </w:p>
    <w:p w14:paraId="008A401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4692F74">
          <v:rect id="_x0000_i1290" style="width:0;height:1.5pt" o:hralign="center" o:hrstd="t" o:hr="t" fillcolor="#a0a0a0" stroked="f"/>
        </w:pict>
      </w:r>
    </w:p>
    <w:p w14:paraId="52C9046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BH — PRODUCTION TEST SAFETY</w:t>
      </w:r>
    </w:p>
    <w:p w14:paraId="04BB962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266. Production Smoke Test</w:t>
      </w:r>
    </w:p>
    <w:p w14:paraId="2B7D13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Must minimize:</w:t>
      </w:r>
    </w:p>
    <w:p w14:paraId="786A256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Business impact.</w:t>
      </w:r>
    </w:p>
    <w:p w14:paraId="1B28C22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24E307C">
          <v:rect id="_x0000_i1291" style="width:0;height:1.5pt" o:hralign="center" o:hrstd="t" o:hr="t" fillcolor="#a0a0a0" stroked="f"/>
        </w:pict>
      </w:r>
    </w:p>
    <w:p w14:paraId="05ADD3D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267. Use</w:t>
      </w:r>
    </w:p>
    <w:p w14:paraId="78A4F8B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Approved:</w:t>
      </w:r>
    </w:p>
    <w:p w14:paraId="6BE61F8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record / test account</w:t>
      </w:r>
    </w:p>
    <w:p w14:paraId="76546DE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if available.</w:t>
      </w:r>
    </w:p>
    <w:p w14:paraId="200964D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CA6D97E">
          <v:rect id="_x0000_i1292" style="width:0;height:1.5pt" o:hralign="center" o:hrstd="t" o:hr="t" fillcolor="#a0a0a0" stroked="f"/>
        </w:pict>
      </w:r>
    </w:p>
    <w:p w14:paraId="236DE31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268. Don't generate</w:t>
      </w:r>
    </w:p>
    <w:p w14:paraId="49AEE8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50 fake approvals to real managers.</w:t>
      </w:r>
    </w:p>
    <w:p w14:paraId="56160CC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7F28573">
          <v:rect id="_x0000_i1293" style="width:0;height:1.5pt" o:hralign="center" o:hrstd="t" o:hr="t" fillcolor="#a0a0a0" stroked="f"/>
        </w:pict>
      </w:r>
    </w:p>
    <w:p w14:paraId="26F547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BI — RELEASE RECORD</w:t>
      </w:r>
    </w:p>
    <w:p w14:paraId="2ABD050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269. Document</w:t>
      </w:r>
    </w:p>
    <w:p w14:paraId="3075BB6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Solution:</w:t>
      </w:r>
    </w:p>
    <w:p w14:paraId="2FA30F3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Management</w:t>
      </w:r>
    </w:p>
    <w:p w14:paraId="1D8AD485" w14:textId="77777777" w:rsidR="00326C11" w:rsidRPr="00326C11" w:rsidRDefault="00326C11" w:rsidP="00326C11">
      <w:pPr>
        <w:rPr>
          <w:sz w:val="32"/>
          <w:szCs w:val="32"/>
        </w:rPr>
      </w:pPr>
    </w:p>
    <w:p w14:paraId="7207C69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Version:</w:t>
      </w:r>
    </w:p>
    <w:p w14:paraId="2F5B35C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1.1.0.0</w:t>
      </w:r>
    </w:p>
    <w:p w14:paraId="592AC45F" w14:textId="77777777" w:rsidR="00326C11" w:rsidRPr="00326C11" w:rsidRDefault="00326C11" w:rsidP="00326C11">
      <w:pPr>
        <w:rPr>
          <w:sz w:val="32"/>
          <w:szCs w:val="32"/>
        </w:rPr>
      </w:pPr>
    </w:p>
    <w:p w14:paraId="58BC496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Released:</w:t>
      </w:r>
    </w:p>
    <w:p w14:paraId="4A57D20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&lt;release date&gt;</w:t>
      </w:r>
    </w:p>
    <w:p w14:paraId="2621FEF6" w14:textId="77777777" w:rsidR="00326C11" w:rsidRPr="00326C11" w:rsidRDefault="00326C11" w:rsidP="00326C11">
      <w:pPr>
        <w:rPr>
          <w:sz w:val="32"/>
          <w:szCs w:val="32"/>
        </w:rPr>
      </w:pPr>
    </w:p>
    <w:p w14:paraId="013EECB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Artifact:</w:t>
      </w:r>
    </w:p>
    <w:p w14:paraId="660C486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solution</w:t>
      </w:r>
    </w:p>
    <w:p w14:paraId="00417C8C" w14:textId="77777777" w:rsidR="00326C11" w:rsidRPr="00326C11" w:rsidRDefault="00326C11" w:rsidP="00326C11">
      <w:pPr>
        <w:rPr>
          <w:sz w:val="32"/>
          <w:szCs w:val="32"/>
        </w:rPr>
      </w:pPr>
    </w:p>
    <w:p w14:paraId="6B53B4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Test:</w:t>
      </w:r>
    </w:p>
    <w:p w14:paraId="0540110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Passed</w:t>
      </w:r>
    </w:p>
    <w:p w14:paraId="05D92351" w14:textId="77777777" w:rsidR="00326C11" w:rsidRPr="00326C11" w:rsidRDefault="00326C11" w:rsidP="00326C11">
      <w:pPr>
        <w:rPr>
          <w:sz w:val="32"/>
          <w:szCs w:val="32"/>
        </w:rPr>
      </w:pPr>
    </w:p>
    <w:p w14:paraId="762C86A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Approved by:</w:t>
      </w:r>
    </w:p>
    <w:p w14:paraId="2535D52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Business + Technical owners</w:t>
      </w:r>
    </w:p>
    <w:p w14:paraId="1D3E62E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DF65BFA">
          <v:rect id="_x0000_i1294" style="width:0;height:1.5pt" o:hralign="center" o:hrstd="t" o:hr="t" fillcolor="#a0a0a0" stroked="f"/>
        </w:pict>
      </w:r>
    </w:p>
    <w:p w14:paraId="7D65F55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BJ — UPDATE VS UPGRADE</w:t>
      </w:r>
    </w:p>
    <w:p w14:paraId="4B80E86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270. Existing Managed Solution</w:t>
      </w:r>
    </w:p>
    <w:p w14:paraId="2B5FEE3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Next month we create:</w:t>
      </w:r>
    </w:p>
    <w:p w14:paraId="1A427C1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1.2.0.0</w:t>
      </w:r>
    </w:p>
    <w:p w14:paraId="039E419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F335F70">
          <v:rect id="_x0000_i1295" style="width:0;height:1.5pt" o:hralign="center" o:hrstd="t" o:hr="t" fillcolor="#a0a0a0" stroked="f"/>
        </w:pict>
      </w:r>
    </w:p>
    <w:p w14:paraId="6947E8A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271. Import Options</w:t>
      </w:r>
    </w:p>
    <w:p w14:paraId="06B5D0A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involve:</w:t>
      </w:r>
    </w:p>
    <w:p w14:paraId="081232B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Update</w:t>
      </w:r>
    </w:p>
    <w:p w14:paraId="3D2F8798" w14:textId="77777777" w:rsidR="00326C11" w:rsidRPr="00326C11" w:rsidRDefault="00326C11" w:rsidP="00326C11">
      <w:pPr>
        <w:rPr>
          <w:sz w:val="32"/>
          <w:szCs w:val="32"/>
        </w:rPr>
      </w:pPr>
    </w:p>
    <w:p w14:paraId="63719D2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Upgrade</w:t>
      </w:r>
    </w:p>
    <w:p w14:paraId="18A686D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0E10874">
          <v:rect id="_x0000_i1296" style="width:0;height:1.5pt" o:hralign="center" o:hrstd="t" o:hr="t" fillcolor="#a0a0a0" stroked="f"/>
        </w:pict>
      </w:r>
    </w:p>
    <w:p w14:paraId="4790676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272. Update</w:t>
      </w:r>
    </w:p>
    <w:p w14:paraId="09DBF78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Deploys changes on top of:</w:t>
      </w:r>
    </w:p>
    <w:p w14:paraId="56B4658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Existing managed solution.</w:t>
      </w:r>
    </w:p>
    <w:p w14:paraId="61A7408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40E2FE5">
          <v:rect id="_x0000_i1297" style="width:0;height:1.5pt" o:hralign="center" o:hrstd="t" o:hr="t" fillcolor="#a0a0a0" stroked="f"/>
        </w:pict>
      </w:r>
    </w:p>
    <w:p w14:paraId="6862A6F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273. Important</w:t>
      </w:r>
    </w:p>
    <w:p w14:paraId="2BAC7FF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standard Update:</w:t>
      </w:r>
    </w:p>
    <w:p w14:paraId="13B5001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Does not remove components</w:t>
      </w:r>
    </w:p>
    <w:p w14:paraId="21D14D6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that were present in the old version but removed from the new source solution.</w:t>
      </w:r>
    </w:p>
    <w:p w14:paraId="7592E9C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F50314C">
          <v:rect id="_x0000_i1298" style="width:0;height:1.5pt" o:hralign="center" o:hrstd="t" o:hr="t" fillcolor="#a0a0a0" stroked="f"/>
        </w:pict>
      </w:r>
    </w:p>
    <w:p w14:paraId="201EE86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274. Example</w:t>
      </w:r>
    </w:p>
    <w:p w14:paraId="5CC5CBE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v1.1 contains:</w:t>
      </w:r>
    </w:p>
    <w:p w14:paraId="2B2BF74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Old Deprecated Flow</w:t>
      </w:r>
    </w:p>
    <w:p w14:paraId="50BACFB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27FE090">
          <v:rect id="_x0000_i1299" style="width:0;height:1.5pt" o:hralign="center" o:hrstd="t" o:hr="t" fillcolor="#a0a0a0" stroked="f"/>
        </w:pict>
      </w:r>
    </w:p>
    <w:p w14:paraId="29BE6B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275. DEV v1.2 removes it.</w:t>
      </w:r>
    </w:p>
    <w:p w14:paraId="093A81A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Import as:</w:t>
      </w:r>
    </w:p>
    <w:p w14:paraId="248C7F8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Update.</w:t>
      </w:r>
    </w:p>
    <w:p w14:paraId="3D05C0D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ED6D7BE">
          <v:rect id="_x0000_i1300" style="width:0;height:1.5pt" o:hralign="center" o:hrstd="t" o:hr="t" fillcolor="#a0a0a0" stroked="f"/>
        </w:pict>
      </w:r>
    </w:p>
    <w:p w14:paraId="20C43E5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276. Old component may remain</w:t>
      </w:r>
    </w:p>
    <w:p w14:paraId="2399677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 target.</w:t>
      </w:r>
    </w:p>
    <w:p w14:paraId="4F2295A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31F6F49">
          <v:rect id="_x0000_i1301" style="width:0;height:1.5pt" o:hralign="center" o:hrstd="t" o:hr="t" fillcolor="#a0a0a0" stroked="f"/>
        </w:pict>
      </w:r>
    </w:p>
    <w:p w14:paraId="7CD4BAB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277. Why?</w:t>
      </w:r>
    </w:p>
    <w:p w14:paraId="080C6A3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Update doesn't perform:</w:t>
      </w:r>
    </w:p>
    <w:p w14:paraId="5F5337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Component deletion cleanup.</w:t>
      </w:r>
    </w:p>
    <w:p w14:paraId="1691081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7FD2681">
          <v:rect id="_x0000_i1302" style="width:0;height:1.5pt" o:hralign="center" o:hrstd="t" o:hr="t" fillcolor="#a0a0a0" stroked="f"/>
        </w:pict>
      </w:r>
    </w:p>
    <w:p w14:paraId="54F153C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BK — UPGRADE</w:t>
      </w:r>
    </w:p>
    <w:p w14:paraId="492783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278. Upgrade</w:t>
      </w:r>
    </w:p>
    <w:p w14:paraId="0BEBFA8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remove components that existed in the old managed version but are:</w:t>
      </w:r>
    </w:p>
    <w:p w14:paraId="76F5BAC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 longer included</w:t>
      </w:r>
    </w:p>
    <w:p w14:paraId="4C0BE3B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 the upgraded solution.</w:t>
      </w:r>
    </w:p>
    <w:p w14:paraId="7F2C124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5BAD464">
          <v:rect id="_x0000_i1303" style="width:0;height:1.5pt" o:hralign="center" o:hrstd="t" o:hr="t" fillcolor="#a0a0a0" stroked="f"/>
        </w:pict>
      </w:r>
    </w:p>
    <w:p w14:paraId="58C671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279. Example</w:t>
      </w:r>
    </w:p>
    <w:p w14:paraId="5008CC4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v1.1</w:t>
      </w:r>
    </w:p>
    <w:p w14:paraId="7C91442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Old Flow exists</w:t>
      </w:r>
    </w:p>
    <w:p w14:paraId="6BEFE115" w14:textId="77777777" w:rsidR="00326C11" w:rsidRPr="00326C11" w:rsidRDefault="00326C11" w:rsidP="00326C11">
      <w:pPr>
        <w:rPr>
          <w:sz w:val="32"/>
          <w:szCs w:val="32"/>
        </w:rPr>
      </w:pPr>
    </w:p>
    <w:p w14:paraId="6C9AD1E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v1.2</w:t>
      </w:r>
    </w:p>
    <w:p w14:paraId="0A73345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Old Flow removed</w:t>
      </w:r>
    </w:p>
    <w:p w14:paraId="00AC4BC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B72DCA4">
          <v:rect id="_x0000_i1304" style="width:0;height:1.5pt" o:hralign="center" o:hrstd="t" o:hr="t" fillcolor="#a0a0a0" stroked="f"/>
        </w:pict>
      </w:r>
    </w:p>
    <w:p w14:paraId="6CE38DB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280. Upgrade</w:t>
      </w:r>
    </w:p>
    <w:p w14:paraId="70BFCA4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Allows target to remove:</w:t>
      </w:r>
    </w:p>
    <w:p w14:paraId="08C0828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Obsolete component</w:t>
      </w:r>
    </w:p>
    <w:p w14:paraId="5C5C427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subject to dependencies and upgrade rules.</w:t>
      </w:r>
    </w:p>
    <w:p w14:paraId="5A6DDB3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0875107">
          <v:rect id="_x0000_i1305" style="width:0;height:1.5pt" o:hralign="center" o:hrstd="t" o:hr="t" fillcolor="#a0a0a0" stroked="f"/>
        </w:pict>
      </w:r>
    </w:p>
    <w:p w14:paraId="4380AC7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281. Therefore</w:t>
      </w:r>
    </w:p>
    <w:p w14:paraId="3A65545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 Upgrade when release intentionally removes:</w:t>
      </w:r>
    </w:p>
    <w:p w14:paraId="5C61FBF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components.</w:t>
      </w:r>
    </w:p>
    <w:p w14:paraId="360B91C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23C3E07">
          <v:rect id="_x0000_i1306" style="width:0;height:1.5pt" o:hralign="center" o:hrstd="t" o:hr="t" fillcolor="#a0a0a0" stroked="f"/>
        </w:pict>
      </w:r>
    </w:p>
    <w:p w14:paraId="74E3C2A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BL — STAGED UPGRADE</w:t>
      </w:r>
    </w:p>
    <w:p w14:paraId="60B042B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282. Power Platform Supports</w:t>
      </w:r>
    </w:p>
    <w:p w14:paraId="64FC0E4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Staging an Upgrade.</w:t>
      </w:r>
    </w:p>
    <w:p w14:paraId="34BC31D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C246D21">
          <v:rect id="_x0000_i1307" style="width:0;height:1.5pt" o:hralign="center" o:hrstd="t" o:hr="t" fillcolor="#a0a0a0" stroked="f"/>
        </w:pict>
      </w:r>
    </w:p>
    <w:p w14:paraId="32D1484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283. Concept</w:t>
      </w:r>
    </w:p>
    <w:p w14:paraId="21CF45C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Existing Managed Solution</w:t>
      </w:r>
    </w:p>
    <w:p w14:paraId="27B3D52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390523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v</w:t>
      </w:r>
    </w:p>
    <w:p w14:paraId="152C891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Stage Upgrade</w:t>
      </w:r>
    </w:p>
    <w:p w14:paraId="6893897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7F0EC70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v</w:t>
      </w:r>
    </w:p>
    <w:p w14:paraId="74F6DF2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Pending Upgrade Layer</w:t>
      </w:r>
    </w:p>
    <w:p w14:paraId="3DDB428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1F93A51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v</w:t>
      </w:r>
    </w:p>
    <w:p w14:paraId="7E30FC6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Apply Upgrade</w:t>
      </w:r>
    </w:p>
    <w:p w14:paraId="384F08B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C7B7BFB">
          <v:rect id="_x0000_i1308" style="width:0;height:1.5pt" o:hralign="center" o:hrstd="t" o:hr="t" fillcolor="#a0a0a0" stroked="f"/>
        </w:pict>
      </w:r>
    </w:p>
    <w:p w14:paraId="4B0DB7C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284. Useful</w:t>
      </w:r>
    </w:p>
    <w:p w14:paraId="68505E0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controlled upgrade:</w:t>
      </w:r>
    </w:p>
    <w:p w14:paraId="6E35163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Preparation/validation.</w:t>
      </w:r>
    </w:p>
    <w:p w14:paraId="05A2926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85022BB">
          <v:rect id="_x0000_i1309" style="width:0;height:1.5pt" o:hralign="center" o:hrstd="t" o:hr="t" fillcolor="#a0a0a0" stroked="f"/>
        </w:pict>
      </w:r>
    </w:p>
    <w:p w14:paraId="48D8340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BM — PIPELINE IMPORT BEHAVIOR</w:t>
      </w:r>
    </w:p>
    <w:p w14:paraId="295158A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285. Current Power Platform Pipelines</w:t>
      </w:r>
    </w:p>
    <w:p w14:paraId="30C38DA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Default to:</w:t>
      </w:r>
    </w:p>
    <w:p w14:paraId="591F4C3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Upgrade without Overwrite Customizations.</w:t>
      </w:r>
    </w:p>
    <w:p w14:paraId="20BAB09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5510B8A">
          <v:rect id="_x0000_i1310" style="width:0;height:1.5pt" o:hralign="center" o:hrstd="t" o:hr="t" fillcolor="#a0a0a0" stroked="f"/>
        </w:pict>
      </w:r>
    </w:p>
    <w:p w14:paraId="3514906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286. Pipelines Currently Don't Expose</w:t>
      </w:r>
    </w:p>
    <w:p w14:paraId="70F5990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Every manual advanced import option such as choosing:</w:t>
      </w:r>
    </w:p>
    <w:p w14:paraId="18FDD1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Update vs Upgrade</w:t>
      </w:r>
    </w:p>
    <w:p w14:paraId="5C4CC2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each deployment.</w:t>
      </w:r>
    </w:p>
    <w:p w14:paraId="07CB5E2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134A266">
          <v:rect id="_x0000_i1311" style="width:0;height:1.5pt" o:hralign="center" o:hrstd="t" o:hr="t" fillcolor="#a0a0a0" stroked="f"/>
        </w:pict>
      </w:r>
    </w:p>
    <w:p w14:paraId="1FE7215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287. Therefore</w:t>
      </w:r>
    </w:p>
    <w:p w14:paraId="00F691B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Understand pipeline:</w:t>
      </w:r>
    </w:p>
    <w:p w14:paraId="0E402F0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Default behavior.</w:t>
      </w:r>
    </w:p>
    <w:p w14:paraId="4F58354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B46E0CB">
          <v:rect id="_x0000_i1312" style="width:0;height:1.5pt" o:hralign="center" o:hrstd="t" o:hr="t" fillcolor="#a0a0a0" stroked="f"/>
        </w:pict>
      </w:r>
    </w:p>
    <w:p w14:paraId="060174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BN — PATCH</w:t>
      </w:r>
    </w:p>
    <w:p w14:paraId="00D4752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288. Patch</w:t>
      </w:r>
    </w:p>
    <w:p w14:paraId="719EB6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Contains changes related to:</w:t>
      </w:r>
    </w:p>
    <w:p w14:paraId="70B9FD1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parent solution.</w:t>
      </w:r>
    </w:p>
    <w:p w14:paraId="2A302D5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92ABF5C">
          <v:rect id="_x0000_i1313" style="width:0;height:1.5pt" o:hralign="center" o:hrstd="t" o:hr="t" fillcolor="#a0a0a0" stroked="f"/>
        </w:pict>
      </w:r>
    </w:p>
    <w:p w14:paraId="1548E49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289. Typical Purpose</w:t>
      </w:r>
    </w:p>
    <w:p w14:paraId="287610E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Small fix/hotfix.</w:t>
      </w:r>
    </w:p>
    <w:p w14:paraId="54725F0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7FC10C1">
          <v:rect id="_x0000_i1314" style="width:0;height:1.5pt" o:hralign="center" o:hrstd="t" o:hr="t" fillcolor="#a0a0a0" stroked="f"/>
        </w:pict>
      </w:r>
    </w:p>
    <w:p w14:paraId="42B480D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290. Example</w:t>
      </w:r>
    </w:p>
    <w:p w14:paraId="21BF5DC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v1.1.0.0</w:t>
      </w:r>
    </w:p>
    <w:p w14:paraId="457E1C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Base</w:t>
      </w:r>
    </w:p>
    <w:p w14:paraId="121BE9FC" w14:textId="77777777" w:rsidR="00326C11" w:rsidRPr="00326C11" w:rsidRDefault="00326C11" w:rsidP="00326C11">
      <w:pPr>
        <w:rPr>
          <w:sz w:val="32"/>
          <w:szCs w:val="32"/>
        </w:rPr>
      </w:pPr>
    </w:p>
    <w:p w14:paraId="53EC183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Patch</w:t>
      </w:r>
    </w:p>
    <w:p w14:paraId="23694A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Fix approval email</w:t>
      </w:r>
    </w:p>
    <w:p w14:paraId="1959E32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1B77E9">
          <v:rect id="_x0000_i1315" style="width:0;height:1.5pt" o:hralign="center" o:hrstd="t" o:hr="t" fillcolor="#a0a0a0" stroked="f"/>
        </w:pict>
      </w:r>
    </w:p>
    <w:p w14:paraId="286C7D6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291. Patches</w:t>
      </w:r>
    </w:p>
    <w:p w14:paraId="6512B1C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Layer on top of:</w:t>
      </w:r>
    </w:p>
    <w:p w14:paraId="193AFA5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Parent managed solution.</w:t>
      </w:r>
    </w:p>
    <w:p w14:paraId="06A25CF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4D3D72D">
          <v:rect id="_x0000_i1316" style="width:0;height:1.5pt" o:hralign="center" o:hrstd="t" o:hr="t" fillcolor="#a0a0a0" stroked="f"/>
        </w:pict>
      </w:r>
    </w:p>
    <w:p w14:paraId="1DD4E0D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292. Limitation</w:t>
      </w:r>
    </w:p>
    <w:p w14:paraId="0AC1AC8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Patch can't be used to:</w:t>
      </w:r>
    </w:p>
    <w:p w14:paraId="4303D75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Delete components.</w:t>
      </w:r>
    </w:p>
    <w:p w14:paraId="0569BFF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DF28F4C">
          <v:rect id="_x0000_i1317" style="width:0;height:1.5pt" o:hralign="center" o:hrstd="t" o:hr="t" fillcolor="#a0a0a0" stroked="f"/>
        </w:pict>
      </w:r>
    </w:p>
    <w:p w14:paraId="44F6FF0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293. Modern Team</w:t>
      </w:r>
    </w:p>
    <w:p w14:paraId="52A2E9F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not create unnecessary patch complexity for:</w:t>
      </w:r>
    </w:p>
    <w:p w14:paraId="4EF67F9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Every tiny change.</w:t>
      </w:r>
    </w:p>
    <w:p w14:paraId="6188F1E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Use according to:</w:t>
      </w:r>
    </w:p>
    <w:p w14:paraId="5DB44FE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Release strategy.</w:t>
      </w:r>
    </w:p>
    <w:p w14:paraId="6969505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D70280E">
          <v:rect id="_x0000_i1318" style="width:0;height:1.5pt" o:hralign="center" o:hrstd="t" o:hr="t" fillcolor="#a0a0a0" stroked="f"/>
        </w:pict>
      </w:r>
    </w:p>
    <w:p w14:paraId="083BFF2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BO — CLONE SOLUTION</w:t>
      </w:r>
    </w:p>
    <w:p w14:paraId="00B799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294. Patches can later be</w:t>
      </w:r>
    </w:p>
    <w:p w14:paraId="1E98625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Rolled into a new base using:</w:t>
      </w:r>
    </w:p>
    <w:p w14:paraId="5700EC7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Clone Solution / upgrade process.</w:t>
      </w:r>
    </w:p>
    <w:p w14:paraId="597C35D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2BD8BEF">
          <v:rect id="_x0000_i1319" style="width:0;height:1.5pt" o:hralign="center" o:hrstd="t" o:hr="t" fillcolor="#a0a0a0" stroked="f"/>
        </w:pict>
      </w:r>
    </w:p>
    <w:p w14:paraId="0D2A0F2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295. Result</w:t>
      </w:r>
    </w:p>
    <w:p w14:paraId="219374A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New consolidated version.</w:t>
      </w:r>
    </w:p>
    <w:p w14:paraId="30EDFFD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CAE2A90">
          <v:rect id="_x0000_i1320" style="width:0;height:1.5pt" o:hralign="center" o:hrstd="t" o:hr="t" fillcolor="#a0a0a0" stroked="f"/>
        </w:pict>
      </w:r>
    </w:p>
    <w:p w14:paraId="357C62D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BP — SOLUTION LAYERS</w:t>
      </w:r>
    </w:p>
    <w:p w14:paraId="7FE8075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296. Dataverse Uses</w:t>
      </w:r>
    </w:p>
    <w:p w14:paraId="036DF0B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Layers.</w:t>
      </w:r>
    </w:p>
    <w:p w14:paraId="2BB8762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0A3AEE1">
          <v:rect id="_x0000_i1321" style="width:0;height:1.5pt" o:hralign="center" o:hrstd="t" o:hr="t" fillcolor="#a0a0a0" stroked="f"/>
        </w:pict>
      </w:r>
    </w:p>
    <w:p w14:paraId="5E9A39B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297. Two major categories</w:t>
      </w:r>
    </w:p>
    <w:p w14:paraId="5DA5297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 LAYER</w:t>
      </w:r>
    </w:p>
    <w:p w14:paraId="2434FACC" w14:textId="77777777" w:rsidR="00326C11" w:rsidRPr="00326C11" w:rsidRDefault="00326C11" w:rsidP="00326C11">
      <w:pPr>
        <w:rPr>
          <w:sz w:val="32"/>
          <w:szCs w:val="32"/>
        </w:rPr>
      </w:pPr>
    </w:p>
    <w:p w14:paraId="1F8636E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LAYERS</w:t>
      </w:r>
    </w:p>
    <w:p w14:paraId="7AF5311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278BC0A">
          <v:rect id="_x0000_i1322" style="width:0;height:1.5pt" o:hralign="center" o:hrstd="t" o:hr="t" fillcolor="#a0a0a0" stroked="f"/>
        </w:pict>
      </w:r>
    </w:p>
    <w:p w14:paraId="2B69B5F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298. Unmanaged Layer</w:t>
      </w:r>
    </w:p>
    <w:p w14:paraId="1175D6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All unmanaged customizations in an environment contribute to:</w:t>
      </w:r>
    </w:p>
    <w:p w14:paraId="70AD724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One active unmanaged layer.</w:t>
      </w:r>
    </w:p>
    <w:p w14:paraId="49059BA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CD29E5A">
          <v:rect id="_x0000_i1323" style="width:0;height:1.5pt" o:hralign="center" o:hrstd="t" o:hr="t" fillcolor="#a0a0a0" stroked="f"/>
        </w:pict>
      </w:r>
    </w:p>
    <w:p w14:paraId="773146B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299. Managed Layers</w:t>
      </w:r>
    </w:p>
    <w:p w14:paraId="387377C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solutions create:</w:t>
      </w:r>
    </w:p>
    <w:p w14:paraId="40C80E0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layers.</w:t>
      </w:r>
    </w:p>
    <w:p w14:paraId="55CFD7F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711D0EB">
          <v:rect id="_x0000_i1324" style="width:0;height:1.5pt" o:hralign="center" o:hrstd="t" o:hr="t" fillcolor="#a0a0a0" stroked="f"/>
        </w:pict>
      </w:r>
    </w:p>
    <w:p w14:paraId="219E32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300. Runtime</w:t>
      </w:r>
    </w:p>
    <w:p w14:paraId="4CF96D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 highest applicable layer can influence:</w:t>
      </w:r>
    </w:p>
    <w:p w14:paraId="17E4FBD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Effective component behavior.</w:t>
      </w:r>
    </w:p>
    <w:p w14:paraId="469D973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1888244">
          <v:rect id="_x0000_i1325" style="width:0;height:1.5pt" o:hralign="center" o:hrstd="t" o:hr="t" fillcolor="#a0a0a0" stroked="f"/>
        </w:pict>
      </w:r>
    </w:p>
    <w:p w14:paraId="26BF9A8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BQ — ACTIVE LAYER</w:t>
      </w:r>
    </w:p>
    <w:p w14:paraId="1F97528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301. Scenario</w:t>
      </w:r>
    </w:p>
    <w:p w14:paraId="0B45F51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solution defines:</w:t>
      </w:r>
    </w:p>
    <w:p w14:paraId="15D72F7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Button Text:</w:t>
      </w:r>
    </w:p>
    <w:p w14:paraId="7B45D5F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Submit</w:t>
      </w:r>
    </w:p>
    <w:p w14:paraId="412DE20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FA3BB4">
          <v:rect id="_x0000_i1326" style="width:0;height:1.5pt" o:hralign="center" o:hrstd="t" o:hr="t" fillcolor="#a0a0a0" stroked="f"/>
        </w:pict>
      </w:r>
    </w:p>
    <w:p w14:paraId="1845386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302. Admin edits the component directly in TEST.</w:t>
      </w:r>
    </w:p>
    <w:p w14:paraId="3292A08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 layer defines:</w:t>
      </w:r>
    </w:p>
    <w:p w14:paraId="3E259A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Button Text:</w:t>
      </w:r>
    </w:p>
    <w:p w14:paraId="4393252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Send Now</w:t>
      </w:r>
    </w:p>
    <w:p w14:paraId="7F0654B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6D1296D">
          <v:rect id="_x0000_i1327" style="width:0;height:1.5pt" o:hralign="center" o:hrstd="t" o:hr="t" fillcolor="#a0a0a0" stroked="f"/>
        </w:pict>
      </w:r>
    </w:p>
    <w:p w14:paraId="30ECC5C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303. Runtime may show</w:t>
      </w:r>
    </w:p>
    <w:p w14:paraId="066B258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Unmanaged customization.</w:t>
      </w:r>
    </w:p>
    <w:p w14:paraId="578A75A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12F2DE9">
          <v:rect id="_x0000_i1328" style="width:0;height:1.5pt" o:hralign="center" o:hrstd="t" o:hr="t" fillcolor="#a0a0a0" stroked="f"/>
        </w:pict>
      </w:r>
    </w:p>
    <w:p w14:paraId="75D0F69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304. Next Managed Release</w:t>
      </w:r>
    </w:p>
    <w:p w14:paraId="6C91C88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Developer changes to:</w:t>
      </w:r>
    </w:p>
    <w:p w14:paraId="2FC738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Submit Request</w:t>
      </w:r>
    </w:p>
    <w:p w14:paraId="08CA26B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but target still displays:</w:t>
      </w:r>
    </w:p>
    <w:p w14:paraId="4E3C40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Send Now.</w:t>
      </w:r>
    </w:p>
    <w:p w14:paraId="7870341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A013277">
          <v:rect id="_x0000_i1329" style="width:0;height:1.5pt" o:hralign="center" o:hrstd="t" o:hr="t" fillcolor="#a0a0a0" stroked="f"/>
        </w:pict>
      </w:r>
    </w:p>
    <w:p w14:paraId="038A318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305. Cause</w:t>
      </w:r>
    </w:p>
    <w:p w14:paraId="679A576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Active unmanaged layer.</w:t>
      </w:r>
    </w:p>
    <w:p w14:paraId="27185BC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AF9CB82">
          <v:rect id="_x0000_i1330" style="width:0;height:1.5pt" o:hralign="center" o:hrstd="t" o:hr="t" fillcolor="#a0a0a0" stroked="f"/>
        </w:pict>
      </w:r>
    </w:p>
    <w:p w14:paraId="6C855B5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306. Lesson</w:t>
      </w:r>
    </w:p>
    <w:p w14:paraId="530F3E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Avoid unmanaged customizations in:</w:t>
      </w:r>
    </w:p>
    <w:p w14:paraId="0AD5F44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TEST/PROD.</w:t>
      </w:r>
    </w:p>
    <w:p w14:paraId="4D0A102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C01109F">
          <v:rect id="_x0000_i1331" style="width:0;height:1.5pt" o:hralign="center" o:hrstd="t" o:hr="t" fillcolor="#a0a0a0" stroked="f"/>
        </w:pict>
      </w:r>
    </w:p>
    <w:p w14:paraId="161999E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BR — TROUBLESHOOT LAYERS</w:t>
      </w:r>
    </w:p>
    <w:p w14:paraId="6F31290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307. If Deployment Appears Correct</w:t>
      </w:r>
    </w:p>
    <w:p w14:paraId="4C00A92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but behavior doesn't change:</w:t>
      </w:r>
    </w:p>
    <w:p w14:paraId="5066C18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111BD30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Layers.</w:t>
      </w:r>
    </w:p>
    <w:p w14:paraId="737C869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FE767CB">
          <v:rect id="_x0000_i1332" style="width:0;height:1.5pt" o:hralign="center" o:hrstd="t" o:hr="t" fillcolor="#a0a0a0" stroked="f"/>
        </w:pict>
      </w:r>
    </w:p>
    <w:p w14:paraId="0B444C2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308. Possible Cause</w:t>
      </w:r>
    </w:p>
    <w:p w14:paraId="5629A9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A higher:</w:t>
      </w:r>
    </w:p>
    <w:p w14:paraId="174B90E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Active layer</w:t>
      </w:r>
    </w:p>
    <w:p w14:paraId="490346F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is overriding expected managed behavior.</w:t>
      </w:r>
    </w:p>
    <w:p w14:paraId="1DC7138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B85D441">
          <v:rect id="_x0000_i1333" style="width:0;height:1.5pt" o:hralign="center" o:hrstd="t" o:hr="t" fillcolor="#a0a0a0" stroked="f"/>
        </w:pict>
      </w:r>
    </w:p>
    <w:p w14:paraId="7945F88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BS — MANAGED PROPERTIES</w:t>
      </w:r>
    </w:p>
    <w:p w14:paraId="0C5CAAB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309. Managed Properties</w:t>
      </w:r>
    </w:p>
    <w:p w14:paraId="5A0CF2C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Allow solution publishers to control whether managed components can be:</w:t>
      </w:r>
    </w:p>
    <w:p w14:paraId="3DCAE2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Customized</w:t>
      </w:r>
    </w:p>
    <w:p w14:paraId="2B5F843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 downstream environments.</w:t>
      </w:r>
    </w:p>
    <w:p w14:paraId="0A61062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82C7EAD">
          <v:rect id="_x0000_i1334" style="width:0;height:1.5pt" o:hralign="center" o:hrstd="t" o:hr="t" fillcolor="#a0a0a0" stroked="f"/>
        </w:pict>
      </w:r>
    </w:p>
    <w:p w14:paraId="4735F8E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310. Example</w:t>
      </w:r>
    </w:p>
    <w:p w14:paraId="7C99D37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Publisher may restrict:</w:t>
      </w:r>
    </w:p>
    <w:p w14:paraId="34523C2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Customizability.</w:t>
      </w:r>
    </w:p>
    <w:p w14:paraId="51DA2F0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E04B479">
          <v:rect id="_x0000_i1335" style="width:0;height:1.5pt" o:hralign="center" o:hrstd="t" o:hr="t" fillcolor="#a0a0a0" stroked="f"/>
        </w:pict>
      </w:r>
    </w:p>
    <w:p w14:paraId="3A4B2CB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311. Why?</w:t>
      </w:r>
    </w:p>
    <w:p w14:paraId="70FEFDA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Protect:</w:t>
      </w:r>
    </w:p>
    <w:p w14:paraId="01570BE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Application integrity</w:t>
      </w:r>
    </w:p>
    <w:p w14:paraId="03714590" w14:textId="77777777" w:rsidR="00326C11" w:rsidRPr="00326C11" w:rsidRDefault="00326C11" w:rsidP="00326C11">
      <w:pPr>
        <w:rPr>
          <w:sz w:val="32"/>
          <w:szCs w:val="32"/>
        </w:rPr>
      </w:pPr>
    </w:p>
    <w:p w14:paraId="2B865D3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Vendor intellectual property</w:t>
      </w:r>
    </w:p>
    <w:p w14:paraId="5CB2B2EB" w14:textId="77777777" w:rsidR="00326C11" w:rsidRPr="00326C11" w:rsidRDefault="00326C11" w:rsidP="00326C11">
      <w:pPr>
        <w:rPr>
          <w:sz w:val="32"/>
          <w:szCs w:val="32"/>
        </w:rPr>
      </w:pPr>
    </w:p>
    <w:p w14:paraId="4E86DB2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Supported configuration boundaries</w:t>
      </w:r>
    </w:p>
    <w:p w14:paraId="2692D11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58C6916">
          <v:rect id="_x0000_i1336" style="width:0;height:1.5pt" o:hralign="center" o:hrstd="t" o:hr="t" fillcolor="#a0a0a0" stroked="f"/>
        </w:pict>
      </w:r>
    </w:p>
    <w:p w14:paraId="696C62B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312. But Over-Restriction</w:t>
      </w:r>
    </w:p>
    <w:p w14:paraId="7E137D3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reduce:</w:t>
      </w:r>
    </w:p>
    <w:p w14:paraId="4CB6868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Extensibility.</w:t>
      </w:r>
    </w:p>
    <w:p w14:paraId="1154F9F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6A856BF">
          <v:rect id="_x0000_i1337" style="width:0;height:1.5pt" o:hralign="center" o:hrstd="t" o:hr="t" fillcolor="#a0a0a0" stroked="f"/>
        </w:pict>
      </w:r>
    </w:p>
    <w:p w14:paraId="040710D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313. Use Intentionally</w:t>
      </w:r>
    </w:p>
    <w:p w14:paraId="1E1CD45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according to:</w:t>
      </w:r>
    </w:p>
    <w:p w14:paraId="530B63E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distribution model.</w:t>
      </w:r>
    </w:p>
    <w:p w14:paraId="77045B4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314AAA4">
          <v:rect id="_x0000_i1338" style="width:0;height:1.5pt" o:hralign="center" o:hrstd="t" o:hr="t" fillcolor="#a0a0a0" stroked="f"/>
        </w:pict>
      </w:r>
    </w:p>
    <w:p w14:paraId="7D2E7BC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BT — POWER PLATFORM PIPELINES</w:t>
      </w:r>
    </w:p>
    <w:p w14:paraId="7B4F31C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314. Manual Export/Import Works</w:t>
      </w:r>
    </w:p>
    <w:p w14:paraId="283540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But repeated deployment can benefit from:</w:t>
      </w:r>
    </w:p>
    <w:p w14:paraId="1DF7C0D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Pipelines.</w:t>
      </w:r>
    </w:p>
    <w:p w14:paraId="44AEED1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AE31377">
          <v:rect id="_x0000_i1339" style="width:0;height:1.5pt" o:hralign="center" o:hrstd="t" o:hr="t" fillcolor="#a0a0a0" stroked="f"/>
        </w:pict>
      </w:r>
    </w:p>
    <w:p w14:paraId="05CAB9D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315. Power Platform Pipelines</w:t>
      </w:r>
    </w:p>
    <w:p w14:paraId="4D492EB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Provide:</w:t>
      </w:r>
    </w:p>
    <w:p w14:paraId="0B91539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Built-in deployment automation.</w:t>
      </w:r>
    </w:p>
    <w:p w14:paraId="61404AB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46EBDC9">
          <v:rect id="_x0000_i1340" style="width:0;height:1.5pt" o:hralign="center" o:hrstd="t" o:hr="t" fillcolor="#a0a0a0" stroked="f"/>
        </w:pict>
      </w:r>
    </w:p>
    <w:p w14:paraId="7A7EB1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316. Benefits</w:t>
      </w:r>
    </w:p>
    <w:p w14:paraId="696BB09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Current pipeline capabilities include:</w:t>
      </w:r>
    </w:p>
    <w:p w14:paraId="6361B8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deployment</w:t>
      </w:r>
    </w:p>
    <w:p w14:paraId="36F6339D" w14:textId="77777777" w:rsidR="00326C11" w:rsidRPr="00326C11" w:rsidRDefault="00326C11" w:rsidP="00326C11">
      <w:pPr>
        <w:rPr>
          <w:sz w:val="32"/>
          <w:szCs w:val="32"/>
        </w:rPr>
      </w:pPr>
    </w:p>
    <w:p w14:paraId="1E26F0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Target environment configuration</w:t>
      </w:r>
    </w:p>
    <w:p w14:paraId="56E1FF4D" w14:textId="77777777" w:rsidR="00326C11" w:rsidRPr="00326C11" w:rsidRDefault="00326C11" w:rsidP="00326C11">
      <w:pPr>
        <w:rPr>
          <w:sz w:val="32"/>
          <w:szCs w:val="32"/>
        </w:rPr>
      </w:pPr>
    </w:p>
    <w:p w14:paraId="370C234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Connection-reference validation</w:t>
      </w:r>
    </w:p>
    <w:p w14:paraId="67B27A17" w14:textId="77777777" w:rsidR="00326C11" w:rsidRPr="00326C11" w:rsidRDefault="00326C11" w:rsidP="00326C11">
      <w:pPr>
        <w:rPr>
          <w:sz w:val="32"/>
          <w:szCs w:val="32"/>
        </w:rPr>
      </w:pPr>
    </w:p>
    <w:p w14:paraId="4502A4A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Environment-variable validation</w:t>
      </w:r>
    </w:p>
    <w:p w14:paraId="1172EAB8" w14:textId="77777777" w:rsidR="00326C11" w:rsidRPr="00326C11" w:rsidRDefault="00326C11" w:rsidP="00326C11">
      <w:pPr>
        <w:rPr>
          <w:sz w:val="32"/>
          <w:szCs w:val="32"/>
        </w:rPr>
      </w:pPr>
    </w:p>
    <w:p w14:paraId="00A33EB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scheduling</w:t>
      </w:r>
    </w:p>
    <w:p w14:paraId="11AA5405" w14:textId="77777777" w:rsidR="00326C11" w:rsidRPr="00326C11" w:rsidRDefault="00326C11" w:rsidP="00326C11">
      <w:pPr>
        <w:rPr>
          <w:sz w:val="32"/>
          <w:szCs w:val="32"/>
        </w:rPr>
      </w:pPr>
    </w:p>
    <w:p w14:paraId="4E65ED4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history</w:t>
      </w:r>
    </w:p>
    <w:p w14:paraId="374BA6C0" w14:textId="77777777" w:rsidR="00326C11" w:rsidRPr="00326C11" w:rsidRDefault="00326C11" w:rsidP="00326C11">
      <w:pPr>
        <w:rPr>
          <w:sz w:val="32"/>
          <w:szCs w:val="32"/>
        </w:rPr>
      </w:pPr>
    </w:p>
    <w:p w14:paraId="6C48E4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notes</w:t>
      </w:r>
    </w:p>
    <w:p w14:paraId="4373BB2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7737DBE">
          <v:rect id="_x0000_i1341" style="width:0;height:1.5pt" o:hralign="center" o:hrstd="t" o:hr="t" fillcolor="#a0a0a0" stroked="f"/>
        </w:pict>
      </w:r>
    </w:p>
    <w:p w14:paraId="49E086B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BU — PIPELINE ARCHITECTURE</w:t>
      </w:r>
    </w:p>
    <w:p w14:paraId="459DCEE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317. Example</w:t>
      </w:r>
    </w:p>
    <w:p w14:paraId="5216A63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49F37E5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1D41F0A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 Deploy to TEST</w:t>
      </w:r>
    </w:p>
    <w:p w14:paraId="05BACB0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6A0ABB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38B506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13D2E6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 Deploy to PROD</w:t>
      </w:r>
    </w:p>
    <w:p w14:paraId="1CEE0C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735937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PROD</w:t>
      </w:r>
    </w:p>
    <w:p w14:paraId="40B2856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4ABC4EE">
          <v:rect id="_x0000_i1342" style="width:0;height:1.5pt" o:hralign="center" o:hrstd="t" o:hr="t" fillcolor="#a0a0a0" stroked="f"/>
        </w:pict>
      </w:r>
    </w:p>
    <w:p w14:paraId="1BB3EBD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318. Pipeline</w:t>
      </w:r>
    </w:p>
    <w:p w14:paraId="606AD4B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Defines:</w:t>
      </w:r>
    </w:p>
    <w:p w14:paraId="7D6F733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Stages and environments.</w:t>
      </w:r>
    </w:p>
    <w:p w14:paraId="37A476D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CAEAF4F">
          <v:rect id="_x0000_i1343" style="width:0;height:1.5pt" o:hralign="center" o:hrstd="t" o:hr="t" fillcolor="#a0a0a0" stroked="f"/>
        </w:pict>
      </w:r>
    </w:p>
    <w:p w14:paraId="3B70498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319. Source</w:t>
      </w:r>
    </w:p>
    <w:p w14:paraId="5DC2CDE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DEV.</w:t>
      </w:r>
    </w:p>
    <w:p w14:paraId="1562511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488432B">
          <v:rect id="_x0000_i1344" style="width:0;height:1.5pt" o:hralign="center" o:hrstd="t" o:hr="t" fillcolor="#a0a0a0" stroked="f"/>
        </w:pict>
      </w:r>
    </w:p>
    <w:p w14:paraId="77CEADD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320. Targets</w:t>
      </w:r>
    </w:p>
    <w:p w14:paraId="4EEFBE9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and PROD.</w:t>
      </w:r>
    </w:p>
    <w:p w14:paraId="5E6F643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A857773">
          <v:rect id="_x0000_i1345" style="width:0;height:1.5pt" o:hralign="center" o:hrstd="t" o:hr="t" fillcolor="#a0a0a0" stroked="f"/>
        </w:pict>
      </w:r>
    </w:p>
    <w:p w14:paraId="7264AF7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BV — PIPELINE REQUIREMENTS</w:t>
      </w:r>
    </w:p>
    <w:p w14:paraId="1BACD42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321. All Environments</w:t>
      </w:r>
    </w:p>
    <w:p w14:paraId="5054C21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Participating in pipeline ALM need:</w:t>
      </w:r>
    </w:p>
    <w:p w14:paraId="5EA72DA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Dataverse.</w:t>
      </w:r>
    </w:p>
    <w:p w14:paraId="4E8FEB3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D4464C5">
          <v:rect id="_x0000_i1346" style="width:0;height:1.5pt" o:hralign="center" o:hrstd="t" o:hr="t" fillcolor="#a0a0a0" stroked="f"/>
        </w:pict>
      </w:r>
    </w:p>
    <w:p w14:paraId="02404F2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322. Pipeline Targets</w:t>
      </w:r>
    </w:p>
    <w:p w14:paraId="7828D29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Must be:</w:t>
      </w:r>
    </w:p>
    <w:p w14:paraId="51240C1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Environments.</w:t>
      </w:r>
    </w:p>
    <w:p w14:paraId="6EF12E2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3DACC48">
          <v:rect id="_x0000_i1347" style="width:0;height:1.5pt" o:hralign="center" o:hrstd="t" o:hr="t" fillcolor="#a0a0a0" stroked="f"/>
        </w:pict>
      </w:r>
    </w:p>
    <w:p w14:paraId="3584F09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323. Current Platform</w:t>
      </w:r>
    </w:p>
    <w:p w14:paraId="480F1AC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Microsoft enforces Managed Environment requirements for:</w:t>
      </w:r>
    </w:p>
    <w:p w14:paraId="06837ED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Pipeline targets.</w:t>
      </w:r>
    </w:p>
    <w:p w14:paraId="7DA6C90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BDBC398">
          <v:rect id="_x0000_i1348" style="width:0;height:1.5pt" o:hralign="center" o:hrstd="t" o:hr="t" fillcolor="#a0a0a0" stroked="f"/>
        </w:pict>
      </w:r>
    </w:p>
    <w:p w14:paraId="027C506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324. Therefore</w:t>
      </w:r>
    </w:p>
    <w:p w14:paraId="7625D80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Before configuring:</w:t>
      </w:r>
    </w:p>
    <w:p w14:paraId="24DDAFD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DEV </w:t>
      </w: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TEST </w:t>
      </w: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PROD</w:t>
      </w:r>
    </w:p>
    <w:p w14:paraId="67AF51C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verify TEST/PROD are:</w:t>
      </w:r>
    </w:p>
    <w:p w14:paraId="4BE0F92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Managed.</w:t>
      </w:r>
    </w:p>
    <w:p w14:paraId="10C2964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8EB6519">
          <v:rect id="_x0000_i1349" style="width:0;height:1.5pt" o:hralign="center" o:hrstd="t" o:hr="t" fillcolor="#a0a0a0" stroked="f"/>
        </w:pict>
      </w:r>
    </w:p>
    <w:p w14:paraId="140AC34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BW — PERSONAL PIPELINE</w:t>
      </w:r>
    </w:p>
    <w:p w14:paraId="7BF182A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325. Current Platform Host Experience</w:t>
      </w:r>
    </w:p>
    <w:p w14:paraId="7B2F46E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Makers can create:</w:t>
      </w:r>
    </w:p>
    <w:p w14:paraId="5FBF986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Personal pipelines</w:t>
      </w:r>
    </w:p>
    <w:p w14:paraId="54479AB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from supported development environments.</w:t>
      </w:r>
    </w:p>
    <w:p w14:paraId="5A062CE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99269D6">
          <v:rect id="_x0000_i1350" style="width:0;height:1.5pt" o:hralign="center" o:hrstd="t" o:hr="t" fillcolor="#a0a0a0" stroked="f"/>
        </w:pict>
      </w:r>
    </w:p>
    <w:p w14:paraId="39F5610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326. A Personal Pipeline Can Have</w:t>
      </w:r>
    </w:p>
    <w:p w14:paraId="15980B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source development environment and up to:</w:t>
      </w:r>
    </w:p>
    <w:p w14:paraId="04FD418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Two target environments</w:t>
      </w:r>
    </w:p>
    <w:p w14:paraId="02C7BBB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 the current simplified experience.</w:t>
      </w:r>
    </w:p>
    <w:p w14:paraId="43788BD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Perfect for:</w:t>
      </w:r>
    </w:p>
    <w:p w14:paraId="029941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4C5F669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TEST</w:t>
      </w:r>
    </w:p>
    <w:p w14:paraId="02EF23D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lastRenderedPageBreak/>
        <w:t>→</w:t>
      </w:r>
      <w:r w:rsidRPr="00326C11">
        <w:rPr>
          <w:sz w:val="32"/>
          <w:szCs w:val="32"/>
        </w:rPr>
        <w:t xml:space="preserve"> PROD</w:t>
      </w:r>
    </w:p>
    <w:p w14:paraId="2B3EEB6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0F33D64">
          <v:rect id="_x0000_i1351" style="width:0;height:1.5pt" o:hralign="center" o:hrstd="t" o:hr="t" fillcolor="#a0a0a0" stroked="f"/>
        </w:pict>
      </w:r>
    </w:p>
    <w:p w14:paraId="27DA021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327. Current Target Limitations</w:t>
      </w:r>
    </w:p>
    <w:p w14:paraId="718F599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Personal pipeline targets can't be:</w:t>
      </w:r>
    </w:p>
    <w:p w14:paraId="236CCD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Default Environment</w:t>
      </w:r>
    </w:p>
    <w:p w14:paraId="2023B484" w14:textId="77777777" w:rsidR="00326C11" w:rsidRPr="00326C11" w:rsidRDefault="00326C11" w:rsidP="00326C11">
      <w:pPr>
        <w:rPr>
          <w:sz w:val="32"/>
          <w:szCs w:val="32"/>
        </w:rPr>
      </w:pPr>
    </w:p>
    <w:p w14:paraId="14D0FC2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Teams Environment</w:t>
      </w:r>
    </w:p>
    <w:p w14:paraId="30653F1A" w14:textId="77777777" w:rsidR="00326C11" w:rsidRPr="00326C11" w:rsidRDefault="00326C11" w:rsidP="00326C11">
      <w:pPr>
        <w:rPr>
          <w:sz w:val="32"/>
          <w:szCs w:val="32"/>
        </w:rPr>
      </w:pPr>
    </w:p>
    <w:p w14:paraId="37329C5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without Dataverse</w:t>
      </w:r>
    </w:p>
    <w:p w14:paraId="2BA5866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86E88B">
          <v:rect id="_x0000_i1352" style="width:0;height:1.5pt" o:hralign="center" o:hrstd="t" o:hr="t" fillcolor="#a0a0a0" stroked="f"/>
        </w:pict>
      </w:r>
    </w:p>
    <w:p w14:paraId="08222FD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328. Targets</w:t>
      </w:r>
    </w:p>
    <w:p w14:paraId="2291AF0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Must be:</w:t>
      </w:r>
    </w:p>
    <w:p w14:paraId="49F3B52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Environments.</w:t>
      </w:r>
    </w:p>
    <w:p w14:paraId="257928F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893CD59">
          <v:rect id="_x0000_i1353" style="width:0;height:1.5pt" o:hralign="center" o:hrstd="t" o:hr="t" fillcolor="#a0a0a0" stroked="f"/>
        </w:pict>
      </w:r>
    </w:p>
    <w:p w14:paraId="3425E52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BX — CREATE PIPELINE</w:t>
      </w:r>
    </w:p>
    <w:p w14:paraId="2CD5A77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329. Switch to</w:t>
      </w:r>
    </w:p>
    <w:p w14:paraId="1B86824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DEV.</w:t>
      </w:r>
    </w:p>
    <w:p w14:paraId="1241D0C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939C529">
          <v:rect id="_x0000_i1354" style="width:0;height:1.5pt" o:hralign="center" o:hrstd="t" o:hr="t" fillcolor="#a0a0a0" stroked="f"/>
        </w:pict>
      </w:r>
    </w:p>
    <w:p w14:paraId="01F2AE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330. Open</w:t>
      </w:r>
    </w:p>
    <w:p w14:paraId="56154AD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Solutions.</w:t>
      </w:r>
    </w:p>
    <w:p w14:paraId="09E4DA8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84D6E65">
          <v:rect id="_x0000_i1355" style="width:0;height:1.5pt" o:hralign="center" o:hrstd="t" o:hr="t" fillcolor="#a0a0a0" stroked="f"/>
        </w:pict>
      </w:r>
    </w:p>
    <w:p w14:paraId="2BA0FF6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331. Open</w:t>
      </w:r>
    </w:p>
    <w:p w14:paraId="5A73FF3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Employee Leave Management.</w:t>
      </w:r>
    </w:p>
    <w:p w14:paraId="2F13D70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D90CA85">
          <v:rect id="_x0000_i1356" style="width:0;height:1.5pt" o:hralign="center" o:hrstd="t" o:hr="t" fillcolor="#a0a0a0" stroked="f"/>
        </w:pict>
      </w:r>
    </w:p>
    <w:p w14:paraId="272CD16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332. Use</w:t>
      </w:r>
    </w:p>
    <w:p w14:paraId="7D6B310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Pipelines / Deploy</w:t>
      </w:r>
    </w:p>
    <w:p w14:paraId="144542C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depending on current maker experience.</w:t>
      </w:r>
    </w:p>
    <w:p w14:paraId="402050D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6B62223">
          <v:rect id="_x0000_i1357" style="width:0;height:1.5pt" o:hralign="center" o:hrstd="t" o:hr="t" fillcolor="#a0a0a0" stroked="f"/>
        </w:pict>
      </w:r>
    </w:p>
    <w:p w14:paraId="32C9516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333. If No Pipeline Exists</w:t>
      </w:r>
    </w:p>
    <w:p w14:paraId="70455A7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Choose:</w:t>
      </w:r>
    </w:p>
    <w:p w14:paraId="2FADB8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Create Pipeline.</w:t>
      </w:r>
    </w:p>
    <w:p w14:paraId="367F112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448800B">
          <v:rect id="_x0000_i1358" style="width:0;height:1.5pt" o:hralign="center" o:hrstd="t" o:hr="t" fillcolor="#a0a0a0" stroked="f"/>
        </w:pict>
      </w:r>
    </w:p>
    <w:p w14:paraId="43C2D71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334. Name</w:t>
      </w:r>
    </w:p>
    <w:p w14:paraId="24C2953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Deployment</w:t>
      </w:r>
    </w:p>
    <w:p w14:paraId="57E2AB6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64EBFC">
          <v:rect id="_x0000_i1359" style="width:0;height:1.5pt" o:hralign="center" o:hrstd="t" o:hr="t" fillcolor="#a0a0a0" stroked="f"/>
        </w:pict>
      </w:r>
    </w:p>
    <w:p w14:paraId="2DD7760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335. Description</w:t>
      </w:r>
    </w:p>
    <w:p w14:paraId="3DD6AC1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Deploys Employee Leave Management from DEV through TEST to PROD.</w:t>
      </w:r>
    </w:p>
    <w:p w14:paraId="6F94391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6BDC8B0">
          <v:rect id="_x0000_i1360" style="width:0;height:1.5pt" o:hralign="center" o:hrstd="t" o:hr="t" fillcolor="#a0a0a0" stroked="f"/>
        </w:pict>
      </w:r>
    </w:p>
    <w:p w14:paraId="245EAED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336. First Target</w:t>
      </w:r>
    </w:p>
    <w:p w14:paraId="5F669AF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TEST.</w:t>
      </w:r>
    </w:p>
    <w:p w14:paraId="7E53D14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9C8CCE0">
          <v:rect id="_x0000_i1361" style="width:0;height:1.5pt" o:hralign="center" o:hrstd="t" o:hr="t" fillcolor="#a0a0a0" stroked="f"/>
        </w:pict>
      </w:r>
    </w:p>
    <w:p w14:paraId="709102B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337. Add Subsequent Stage</w:t>
      </w:r>
    </w:p>
    <w:p w14:paraId="0622D41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PROD.</w:t>
      </w:r>
    </w:p>
    <w:p w14:paraId="012E6E1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768650B">
          <v:rect id="_x0000_i1362" style="width:0;height:1.5pt" o:hralign="center" o:hrstd="t" o:hr="t" fillcolor="#a0a0a0" stroked="f"/>
        </w:pict>
      </w:r>
    </w:p>
    <w:p w14:paraId="6D41262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BY — PLATFORM HOST</w:t>
      </w:r>
    </w:p>
    <w:p w14:paraId="7761141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338. Power Platform Pipelines Need</w:t>
      </w:r>
    </w:p>
    <w:p w14:paraId="624D643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pipeline host.</w:t>
      </w:r>
    </w:p>
    <w:p w14:paraId="4E0B71E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AF9559F">
          <v:rect id="_x0000_i1363" style="width:0;height:1.5pt" o:hralign="center" o:hrstd="t" o:hr="t" fillcolor="#a0a0a0" stroked="f"/>
        </w:pict>
      </w:r>
    </w:p>
    <w:p w14:paraId="281E249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339. Simplified Experience</w:t>
      </w:r>
    </w:p>
    <w:p w14:paraId="276E24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 platform host can be provisioned for:</w:t>
      </w:r>
    </w:p>
    <w:p w14:paraId="47734BF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Tenant pipeline use.</w:t>
      </w:r>
    </w:p>
    <w:p w14:paraId="2D36A3E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A56B411">
          <v:rect id="_x0000_i1364" style="width:0;height:1.5pt" o:hralign="center" o:hrstd="t" o:hr="t" fillcolor="#a0a0a0" stroked="f"/>
        </w:pict>
      </w:r>
    </w:p>
    <w:p w14:paraId="243A352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340. Custom Enterprise Deployments</w:t>
      </w:r>
    </w:p>
    <w:p w14:paraId="6815CC0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use:</w:t>
      </w:r>
    </w:p>
    <w:p w14:paraId="2741A8A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 pipeline host</w:t>
      </w:r>
    </w:p>
    <w:p w14:paraId="1CEFBC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additional administration and control.</w:t>
      </w:r>
    </w:p>
    <w:p w14:paraId="3417A13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B46BB07">
          <v:rect id="_x0000_i1365" style="width:0;height:1.5pt" o:hralign="center" o:hrstd="t" o:hr="t" fillcolor="#a0a0a0" stroked="f"/>
        </w:pict>
      </w:r>
    </w:p>
    <w:p w14:paraId="0990097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341. Personal Pipelines</w:t>
      </w:r>
    </w:p>
    <w:p w14:paraId="75C77E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Using platform host are simpler but have:</w:t>
      </w:r>
    </w:p>
    <w:p w14:paraId="014D132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Current limitations.</w:t>
      </w:r>
    </w:p>
    <w:p w14:paraId="04E37AA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381E6FD">
          <v:rect id="_x0000_i1366" style="width:0;height:1.5pt" o:hralign="center" o:hrstd="t" o:hr="t" fillcolor="#a0a0a0" stroked="f"/>
        </w:pict>
      </w:r>
    </w:p>
    <w:p w14:paraId="25E461A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BZ — RUN PIPELINE</w:t>
      </w:r>
    </w:p>
    <w:p w14:paraId="45844AD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342. DEV</w:t>
      </w:r>
    </w:p>
    <w:p w14:paraId="7F376F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Open:</w:t>
      </w:r>
    </w:p>
    <w:p w14:paraId="0CC9309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Management Solution.</w:t>
      </w:r>
    </w:p>
    <w:p w14:paraId="1D5ADDC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9876409">
          <v:rect id="_x0000_i1367" style="width:0;height:1.5pt" o:hralign="center" o:hrstd="t" o:hr="t" fillcolor="#a0a0a0" stroked="f"/>
        </w:pict>
      </w:r>
    </w:p>
    <w:p w14:paraId="41FA5C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343. Select</w:t>
      </w:r>
    </w:p>
    <w:p w14:paraId="3CC711F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Deploy.</w:t>
      </w:r>
    </w:p>
    <w:p w14:paraId="3C0832D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A1564DE">
          <v:rect id="_x0000_i1368" style="width:0;height:1.5pt" o:hralign="center" o:hrstd="t" o:hr="t" fillcolor="#a0a0a0" stroked="f"/>
        </w:pict>
      </w:r>
    </w:p>
    <w:p w14:paraId="2193A90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344. Choose</w:t>
      </w:r>
    </w:p>
    <w:p w14:paraId="38C8C84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 to TEST.</w:t>
      </w:r>
    </w:p>
    <w:p w14:paraId="09B888B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1CB69F3">
          <v:rect id="_x0000_i1369" style="width:0;height:1.5pt" o:hralign="center" o:hrstd="t" o:hr="t" fillcolor="#a0a0a0" stroked="f"/>
        </w:pict>
      </w:r>
    </w:p>
    <w:p w14:paraId="07609E8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345. Deployment Panel</w:t>
      </w:r>
    </w:p>
    <w:p w14:paraId="20AF86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Review:</w:t>
      </w:r>
    </w:p>
    <w:p w14:paraId="08C8B3D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version</w:t>
      </w:r>
    </w:p>
    <w:p w14:paraId="16A763C5" w14:textId="77777777" w:rsidR="00326C11" w:rsidRPr="00326C11" w:rsidRDefault="00326C11" w:rsidP="00326C11">
      <w:pPr>
        <w:rPr>
          <w:sz w:val="32"/>
          <w:szCs w:val="32"/>
        </w:rPr>
      </w:pPr>
    </w:p>
    <w:p w14:paraId="2EAB46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Target environment</w:t>
      </w:r>
    </w:p>
    <w:p w14:paraId="7BB4A141" w14:textId="77777777" w:rsidR="00326C11" w:rsidRPr="00326C11" w:rsidRDefault="00326C11" w:rsidP="00326C11">
      <w:pPr>
        <w:rPr>
          <w:sz w:val="32"/>
          <w:szCs w:val="32"/>
        </w:rPr>
      </w:pPr>
    </w:p>
    <w:p w14:paraId="5B9B3E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</w:t>
      </w:r>
    </w:p>
    <w:p w14:paraId="6DA7D02F" w14:textId="77777777" w:rsidR="00326C11" w:rsidRPr="00326C11" w:rsidRDefault="00326C11" w:rsidP="00326C11">
      <w:pPr>
        <w:rPr>
          <w:sz w:val="32"/>
          <w:szCs w:val="32"/>
        </w:rPr>
      </w:pPr>
    </w:p>
    <w:p w14:paraId="59EA91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references</w:t>
      </w:r>
    </w:p>
    <w:p w14:paraId="16C9F656" w14:textId="77777777" w:rsidR="00326C11" w:rsidRPr="00326C11" w:rsidRDefault="00326C11" w:rsidP="00326C11">
      <w:pPr>
        <w:rPr>
          <w:sz w:val="32"/>
          <w:szCs w:val="32"/>
        </w:rPr>
      </w:pPr>
    </w:p>
    <w:p w14:paraId="5CFBF75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notes</w:t>
      </w:r>
    </w:p>
    <w:p w14:paraId="494CA3F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3AC45D3">
          <v:rect id="_x0000_i1370" style="width:0;height:1.5pt" o:hralign="center" o:hrstd="t" o:hr="t" fillcolor="#a0a0a0" stroked="f"/>
        </w:pict>
      </w:r>
    </w:p>
    <w:p w14:paraId="1C3C038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346. Provide</w:t>
      </w:r>
    </w:p>
    <w:p w14:paraId="455FBA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values.</w:t>
      </w:r>
    </w:p>
    <w:p w14:paraId="047A92D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2FF927C">
          <v:rect id="_x0000_i1371" style="width:0;height:1.5pt" o:hralign="center" o:hrstd="t" o:hr="t" fillcolor="#a0a0a0" stroked="f"/>
        </w:pict>
      </w:r>
    </w:p>
    <w:p w14:paraId="6D5FC91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347. Verify Connections</w:t>
      </w:r>
    </w:p>
    <w:p w14:paraId="0EB1B3A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Before deployment.</w:t>
      </w:r>
    </w:p>
    <w:p w14:paraId="5244ACC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1A368ED">
          <v:rect id="_x0000_i1372" style="width:0;height:1.5pt" o:hralign="center" o:hrstd="t" o:hr="t" fillcolor="#a0a0a0" stroked="f"/>
        </w:pict>
      </w:r>
    </w:p>
    <w:p w14:paraId="2FA6571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348. Deploy.</w:t>
      </w:r>
    </w:p>
    <w:p w14:paraId="1B67072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4FD29AF">
          <v:rect id="_x0000_i1373" style="width:0;height:1.5pt" o:hralign="center" o:hrstd="t" o:hr="t" fillcolor="#a0a0a0" stroked="f"/>
        </w:pict>
      </w:r>
    </w:p>
    <w:p w14:paraId="5A8A7D8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CA — PIPELINE VALIDATION</w:t>
      </w:r>
    </w:p>
    <w:p w14:paraId="0DFE380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349. Pipelines Can Validate</w:t>
      </w:r>
    </w:p>
    <w:p w14:paraId="6CB911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Target settings such as:</w:t>
      </w:r>
    </w:p>
    <w:p w14:paraId="12D9BB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Variables</w:t>
      </w:r>
    </w:p>
    <w:p w14:paraId="45F0441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and:</w:t>
      </w:r>
    </w:p>
    <w:p w14:paraId="2D71CE2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Connection References</w:t>
      </w:r>
    </w:p>
    <w:p w14:paraId="01FF4C5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 front.</w:t>
      </w:r>
    </w:p>
    <w:p w14:paraId="3A1FB39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F34F365">
          <v:rect id="_x0000_i1374" style="width:0;height:1.5pt" o:hralign="center" o:hrstd="t" o:hr="t" fillcolor="#a0a0a0" stroked="f"/>
        </w:pict>
      </w:r>
    </w:p>
    <w:p w14:paraId="6D3889F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350. Benefit</w:t>
      </w:r>
    </w:p>
    <w:p w14:paraId="2D125DE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Detect configuration problems:</w:t>
      </w:r>
    </w:p>
    <w:p w14:paraId="34A8C97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Before runtime.</w:t>
      </w:r>
    </w:p>
    <w:p w14:paraId="4A45F20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D6A34D7">
          <v:rect id="_x0000_i1375" style="width:0;height:1.5pt" o:hralign="center" o:hrstd="t" o:hr="t" fillcolor="#a0a0a0" stroked="f"/>
        </w:pict>
      </w:r>
    </w:p>
    <w:p w14:paraId="78631D4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CB — DEPLOYMENT NOTES</w:t>
      </w:r>
    </w:p>
    <w:p w14:paraId="0D664C9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351. Add Notes</w:t>
      </w:r>
    </w:p>
    <w:p w14:paraId="2894E7A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Example:</w:t>
      </w:r>
    </w:p>
    <w:p w14:paraId="73874D8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Management 1.1.0.0</w:t>
      </w:r>
    </w:p>
    <w:p w14:paraId="28B7054C" w14:textId="77777777" w:rsidR="00326C11" w:rsidRPr="00326C11" w:rsidRDefault="00326C11" w:rsidP="00326C11">
      <w:pPr>
        <w:rPr>
          <w:sz w:val="32"/>
          <w:szCs w:val="32"/>
        </w:rPr>
      </w:pPr>
    </w:p>
    <w:p w14:paraId="1052FDD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- Environment-aware HR notification configuration</w:t>
      </w:r>
    </w:p>
    <w:p w14:paraId="5AE0002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- Connection references validated</w:t>
      </w:r>
    </w:p>
    <w:p w14:paraId="5E72F87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- Approval automation regression-tested</w:t>
      </w:r>
    </w:p>
    <w:p w14:paraId="7BB1CED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E7A236C">
          <v:rect id="_x0000_i1376" style="width:0;height:1.5pt" o:hralign="center" o:hrstd="t" o:hr="t" fillcolor="#a0a0a0" stroked="f"/>
        </w:pict>
      </w:r>
    </w:p>
    <w:p w14:paraId="6F589BA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352. Why?</w:t>
      </w:r>
    </w:p>
    <w:p w14:paraId="3558C45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Future administrators need to understand:</w:t>
      </w:r>
    </w:p>
    <w:p w14:paraId="29701F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What changed.</w:t>
      </w:r>
    </w:p>
    <w:p w14:paraId="4D672EA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EADE83C">
          <v:rect id="_x0000_i1377" style="width:0;height:1.5pt" o:hralign="center" o:hrstd="t" o:hr="t" fillcolor="#a0a0a0" stroked="f"/>
        </w:pict>
      </w:r>
    </w:p>
    <w:p w14:paraId="0A7655B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CC — TEST PIPELINE DEPLOYMENT</w:t>
      </w:r>
    </w:p>
    <w:p w14:paraId="78C380D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353. After Deployment</w:t>
      </w:r>
    </w:p>
    <w:p w14:paraId="7F334BE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Perform same:</w:t>
      </w:r>
    </w:p>
    <w:p w14:paraId="6DF441A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smoke tests.</w:t>
      </w:r>
    </w:p>
    <w:p w14:paraId="4E88527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0B32554">
          <v:rect id="_x0000_i1378" style="width:0;height:1.5pt" o:hralign="center" o:hrstd="t" o:hr="t" fillcolor="#a0a0a0" stroked="f"/>
        </w:pict>
      </w:r>
    </w:p>
    <w:p w14:paraId="5ED0066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354. Pipeline Automation Does Not Replace</w:t>
      </w:r>
    </w:p>
    <w:p w14:paraId="6D937F1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Testing.</w:t>
      </w:r>
    </w:p>
    <w:p w14:paraId="4E7F094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3ABF810">
          <v:rect id="_x0000_i1379" style="width:0;height:1.5pt" o:hralign="center" o:hrstd="t" o:hr="t" fillcolor="#a0a0a0" stroked="f"/>
        </w:pict>
      </w:r>
    </w:p>
    <w:p w14:paraId="7A9452C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355. UAT Passes</w:t>
      </w:r>
    </w:p>
    <w:p w14:paraId="273919B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Then deploy:</w:t>
      </w:r>
    </w:p>
    <w:p w14:paraId="549BCDD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Same release</w:t>
      </w:r>
    </w:p>
    <w:p w14:paraId="78351EA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to PROD stage.</w:t>
      </w:r>
    </w:p>
    <w:p w14:paraId="28E4D8B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7582A8B">
          <v:rect id="_x0000_i1380" style="width:0;height:1.5pt" o:hralign="center" o:hrstd="t" o:hr="t" fillcolor="#a0a0a0" stroked="f"/>
        </w:pict>
      </w:r>
    </w:p>
    <w:p w14:paraId="6E59957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CD — PIPELINE HISTORY</w:t>
      </w:r>
    </w:p>
    <w:p w14:paraId="7DC761D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356. Pipelines Keep</w:t>
      </w:r>
    </w:p>
    <w:p w14:paraId="6501B27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Deployment history.</w:t>
      </w:r>
    </w:p>
    <w:p w14:paraId="0D27BFE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650133">
          <v:rect id="_x0000_i1381" style="width:0;height:1.5pt" o:hralign="center" o:hrstd="t" o:hr="t" fillcolor="#a0a0a0" stroked="f"/>
        </w:pict>
      </w:r>
    </w:p>
    <w:p w14:paraId="48FA618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357. Review</w:t>
      </w:r>
    </w:p>
    <w:p w14:paraId="487D4D7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Who deployed?</w:t>
      </w:r>
    </w:p>
    <w:p w14:paraId="0A12AA80" w14:textId="77777777" w:rsidR="00326C11" w:rsidRPr="00326C11" w:rsidRDefault="00326C11" w:rsidP="00326C11">
      <w:pPr>
        <w:rPr>
          <w:sz w:val="32"/>
          <w:szCs w:val="32"/>
        </w:rPr>
      </w:pPr>
    </w:p>
    <w:p w14:paraId="0923AE2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version?</w:t>
      </w:r>
    </w:p>
    <w:p w14:paraId="38DD6DE8" w14:textId="77777777" w:rsidR="00326C11" w:rsidRPr="00326C11" w:rsidRDefault="00326C11" w:rsidP="00326C11">
      <w:pPr>
        <w:rPr>
          <w:sz w:val="32"/>
          <w:szCs w:val="32"/>
        </w:rPr>
      </w:pPr>
    </w:p>
    <w:p w14:paraId="21CE1F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When?</w:t>
      </w:r>
    </w:p>
    <w:p w14:paraId="7B935B0E" w14:textId="77777777" w:rsidR="00326C11" w:rsidRPr="00326C11" w:rsidRDefault="00326C11" w:rsidP="00326C11">
      <w:pPr>
        <w:rPr>
          <w:sz w:val="32"/>
          <w:szCs w:val="32"/>
        </w:rPr>
      </w:pPr>
    </w:p>
    <w:p w14:paraId="5F192DF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Which target?</w:t>
      </w:r>
    </w:p>
    <w:p w14:paraId="6405E6CD" w14:textId="77777777" w:rsidR="00326C11" w:rsidRPr="00326C11" w:rsidRDefault="00326C11" w:rsidP="00326C11">
      <w:pPr>
        <w:rPr>
          <w:sz w:val="32"/>
          <w:szCs w:val="32"/>
        </w:rPr>
      </w:pPr>
    </w:p>
    <w:p w14:paraId="5174208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result?</w:t>
      </w:r>
    </w:p>
    <w:p w14:paraId="6F110E5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9EBA7D1">
          <v:rect id="_x0000_i1382" style="width:0;height:1.5pt" o:hralign="center" o:hrstd="t" o:hr="t" fillcolor="#a0a0a0" stroked="f"/>
        </w:pict>
      </w:r>
    </w:p>
    <w:p w14:paraId="7C60395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358. This Improves</w:t>
      </w:r>
    </w:p>
    <w:p w14:paraId="12854DC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Auditability.</w:t>
      </w:r>
    </w:p>
    <w:p w14:paraId="1F05663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091CFCD">
          <v:rect id="_x0000_i1383" style="width:0;height:1.5pt" o:hralign="center" o:hrstd="t" o:hr="t" fillcolor="#a0a0a0" stroked="f"/>
        </w:pict>
      </w:r>
    </w:p>
    <w:p w14:paraId="2D2E47A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CE — ADMIN DEPLOYMENT EXPERIENCE</w:t>
      </w:r>
    </w:p>
    <w:p w14:paraId="637FDA6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359. Current Power Platform Admin Center</w:t>
      </w:r>
    </w:p>
    <w:p w14:paraId="3AEADAF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Includes:</w:t>
      </w:r>
    </w:p>
    <w:p w14:paraId="5EDE1F7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Deployment</w:t>
      </w:r>
    </w:p>
    <w:p w14:paraId="0A6B441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administration experiences for pipeline workloads.</w:t>
      </w:r>
    </w:p>
    <w:p w14:paraId="501F46D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4DD9AE6">
          <v:rect id="_x0000_i1384" style="width:0;height:1.5pt" o:hralign="center" o:hrstd="t" o:hr="t" fillcolor="#a0a0a0" stroked="f"/>
        </w:pict>
      </w:r>
    </w:p>
    <w:p w14:paraId="5AECCFC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360. Admins can review</w:t>
      </w:r>
    </w:p>
    <w:p w14:paraId="49EC48A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Deployment history/status</w:t>
      </w:r>
    </w:p>
    <w:p w14:paraId="08AB36F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and supported approval/troubleshooting information.</w:t>
      </w:r>
    </w:p>
    <w:p w14:paraId="2B673EA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48C68EE">
          <v:rect id="_x0000_i1385" style="width:0;height:1.5pt" o:hralign="center" o:hrstd="t" o:hr="t" fillcolor="#a0a0a0" stroked="f"/>
        </w:pict>
      </w:r>
    </w:p>
    <w:p w14:paraId="32DA44C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361. Useful</w:t>
      </w:r>
    </w:p>
    <w:p w14:paraId="7A8CAF0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For:</w:t>
      </w:r>
    </w:p>
    <w:p w14:paraId="02227BC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Enterprise-scale pipeline governance.</w:t>
      </w:r>
    </w:p>
    <w:p w14:paraId="7FF24C3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9A2761C">
          <v:rect id="_x0000_i1386" style="width:0;height:1.5pt" o:hralign="center" o:hrstd="t" o:hr="t" fillcolor="#a0a0a0" stroked="f"/>
        </w:pict>
      </w:r>
    </w:p>
    <w:p w14:paraId="0D61CCA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CF — PIPELINE APPROVALS</w:t>
      </w:r>
    </w:p>
    <w:p w14:paraId="7BF5970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362. Enterprise Pipelines</w:t>
      </w:r>
    </w:p>
    <w:p w14:paraId="17AF0E3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incorporate:</w:t>
      </w:r>
    </w:p>
    <w:p w14:paraId="31C1B37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Delegated deployments and approval/governance patterns</w:t>
      </w:r>
    </w:p>
    <w:p w14:paraId="6F0FBC3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depending on configuration.</w:t>
      </w:r>
    </w:p>
    <w:p w14:paraId="49B57DB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899EF8D">
          <v:rect id="_x0000_i1387" style="width:0;height:1.5pt" o:hralign="center" o:hrstd="t" o:hr="t" fillcolor="#a0a0a0" stroked="f"/>
        </w:pict>
      </w:r>
    </w:p>
    <w:p w14:paraId="52A41A8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363. Example</w:t>
      </w:r>
    </w:p>
    <w:p w14:paraId="7C99EF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Maker requests:</w:t>
      </w:r>
    </w:p>
    <w:p w14:paraId="387E436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 deployment.</w:t>
      </w:r>
    </w:p>
    <w:p w14:paraId="5EEC859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487FD31">
          <v:rect id="_x0000_i1388" style="width:0;height:1.5pt" o:hralign="center" o:hrstd="t" o:hr="t" fillcolor="#a0a0a0" stroked="f"/>
        </w:pict>
      </w:r>
    </w:p>
    <w:p w14:paraId="32CD83B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364. Administrator / Release Manager</w:t>
      </w:r>
    </w:p>
    <w:p w14:paraId="1141D9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Reviews:</w:t>
      </w:r>
    </w:p>
    <w:p w14:paraId="264664B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</w:t>
      </w:r>
    </w:p>
    <w:p w14:paraId="75923337" w14:textId="77777777" w:rsidR="00326C11" w:rsidRPr="00326C11" w:rsidRDefault="00326C11" w:rsidP="00326C11">
      <w:pPr>
        <w:rPr>
          <w:sz w:val="32"/>
          <w:szCs w:val="32"/>
        </w:rPr>
      </w:pPr>
    </w:p>
    <w:p w14:paraId="04C3BF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evidence</w:t>
      </w:r>
    </w:p>
    <w:p w14:paraId="649317DA" w14:textId="77777777" w:rsidR="00326C11" w:rsidRPr="00326C11" w:rsidRDefault="00326C11" w:rsidP="00326C11">
      <w:pPr>
        <w:rPr>
          <w:sz w:val="32"/>
          <w:szCs w:val="32"/>
        </w:rPr>
      </w:pPr>
    </w:p>
    <w:p w14:paraId="7A06F7E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notes</w:t>
      </w:r>
    </w:p>
    <w:p w14:paraId="786281A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before approving.</w:t>
      </w:r>
    </w:p>
    <w:p w14:paraId="76160C2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0091C24">
          <v:rect id="_x0000_i1389" style="width:0;height:1.5pt" o:hralign="center" o:hrstd="t" o:hr="t" fillcolor="#a0a0a0" stroked="f"/>
        </w:pict>
      </w:r>
    </w:p>
    <w:p w14:paraId="46DC746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CG — DEPLOYMENT OWNERSHIP</w:t>
      </w:r>
    </w:p>
    <w:p w14:paraId="126A7D9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365. Standard Pipeline Deployment</w:t>
      </w:r>
    </w:p>
    <w:p w14:paraId="1A60F27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objects can be owned by:</w:t>
      </w:r>
    </w:p>
    <w:p w14:paraId="14423BD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Requesting/deploying identity</w:t>
      </w:r>
    </w:p>
    <w:p w14:paraId="4BFF3A1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according to deployment/component behavior.</w:t>
      </w:r>
    </w:p>
    <w:p w14:paraId="1964760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88954A9">
          <v:rect id="_x0000_i1390" style="width:0;height:1.5pt" o:hralign="center" o:hrstd="t" o:hr="t" fillcolor="#a0a0a0" stroked="f"/>
        </w:pict>
      </w:r>
    </w:p>
    <w:p w14:paraId="3E108CB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366. Enterprise</w:t>
      </w:r>
    </w:p>
    <w:p w14:paraId="1BF2F5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May prefer:</w:t>
      </w:r>
    </w:p>
    <w:p w14:paraId="52BBC30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Delegated deployment.</w:t>
      </w:r>
    </w:p>
    <w:p w14:paraId="0836DAD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781D173">
          <v:rect id="_x0000_i1391" style="width:0;height:1.5pt" o:hralign="center" o:hrstd="t" o:hr="t" fillcolor="#a0a0a0" stroked="f"/>
        </w:pict>
      </w:r>
    </w:p>
    <w:p w14:paraId="3B76FD8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CH — DELEGATED DEPLOYMENT</w:t>
      </w:r>
    </w:p>
    <w:p w14:paraId="5EE98C3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367. Delegated Deployment</w:t>
      </w:r>
    </w:p>
    <w:p w14:paraId="40B6230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Allows deployment to run using a controlled:</w:t>
      </w:r>
    </w:p>
    <w:p w14:paraId="266BA59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Service principal or pipeline owner</w:t>
      </w:r>
    </w:p>
    <w:p w14:paraId="0ABC02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rather than maker identity.</w:t>
      </w:r>
    </w:p>
    <w:p w14:paraId="69AFF34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A4D24DC">
          <v:rect id="_x0000_i1392" style="width:0;height:1.5pt" o:hralign="center" o:hrstd="t" o:hr="t" fillcolor="#a0a0a0" stroked="f"/>
        </w:pict>
      </w:r>
    </w:p>
    <w:p w14:paraId="1E15897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368. Benefit</w:t>
      </w:r>
    </w:p>
    <w:p w14:paraId="3B4798C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Production deployment does not depend on:</w:t>
      </w:r>
    </w:p>
    <w:p w14:paraId="44BD28D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Individual maker identity.</w:t>
      </w:r>
    </w:p>
    <w:p w14:paraId="27D4A76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8BDDF9">
          <v:rect id="_x0000_i1393" style="width:0;height:1.5pt" o:hralign="center" o:hrstd="t" o:hr="t" fillcolor="#a0a0a0" stroked="f"/>
        </w:pict>
      </w:r>
    </w:p>
    <w:p w14:paraId="2428134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369. Example</w:t>
      </w:r>
    </w:p>
    <w:p w14:paraId="30798A3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Maker</w:t>
      </w:r>
    </w:p>
    <w:p w14:paraId="41B7B1D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3F2DC9B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5A9F3D3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Requests Deployment</w:t>
      </w:r>
    </w:p>
    <w:p w14:paraId="29FBCCA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3BE812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5117593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Pipeline</w:t>
      </w:r>
    </w:p>
    <w:p w14:paraId="07C6F5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76C1BA3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0111167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Service Principal</w:t>
      </w:r>
    </w:p>
    <w:p w14:paraId="07968D5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35B94DD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20EB69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0235DE8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CCF48F6">
          <v:rect id="_x0000_i1394" style="width:0;height:1.5pt" o:hralign="center" o:hrstd="t" o:hr="t" fillcolor="#a0a0a0" stroked="f"/>
        </w:pict>
      </w:r>
    </w:p>
    <w:p w14:paraId="67A63D9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370. High-Privilege Setup</w:t>
      </w:r>
    </w:p>
    <w:p w14:paraId="6F961A0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Service-principal deployment requires careful:</w:t>
      </w:r>
    </w:p>
    <w:p w14:paraId="6C70A0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Administrative configuration.</w:t>
      </w:r>
    </w:p>
    <w:p w14:paraId="37BC174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72EE559">
          <v:rect id="_x0000_i1395" style="width:0;height:1.5pt" o:hralign="center" o:hrstd="t" o:hr="t" fillcolor="#a0a0a0" stroked="f"/>
        </w:pict>
      </w:r>
    </w:p>
    <w:p w14:paraId="45D62AC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371. Do Not Build Casual</w:t>
      </w:r>
    </w:p>
    <w:p w14:paraId="443302C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Overprivileged service principal just to:</w:t>
      </w:r>
    </w:p>
    <w:p w14:paraId="73FE963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Make deployment easier.</w:t>
      </w:r>
    </w:p>
    <w:p w14:paraId="08D6650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D217B66">
          <v:rect id="_x0000_i1396" style="width:0;height:1.5pt" o:hralign="center" o:hrstd="t" o:hr="t" fillcolor="#a0a0a0" stroked="f"/>
        </w:pict>
      </w:r>
    </w:p>
    <w:p w14:paraId="23ED656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CI — SAME ARTIFACT PRINCIPLE</w:t>
      </w:r>
    </w:p>
    <w:p w14:paraId="6556EC7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372. Pipeline</w:t>
      </w:r>
    </w:p>
    <w:p w14:paraId="52B979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Helps reinforce:</w:t>
      </w:r>
    </w:p>
    <w:p w14:paraId="307144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 artifact</w:t>
      </w:r>
    </w:p>
    <w:p w14:paraId="045A84B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1FA2B4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3FFFFA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5A272C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|</w:t>
      </w:r>
    </w:p>
    <w:p w14:paraId="2BE2AAB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v</w:t>
      </w:r>
    </w:p>
    <w:p w14:paraId="31BC69F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24397AF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887B964">
          <v:rect id="_x0000_i1397" style="width:0;height:1.5pt" o:hralign="center" o:hrstd="t" o:hr="t" fillcolor="#a0a0a0" stroked="f"/>
        </w:pict>
      </w:r>
    </w:p>
    <w:p w14:paraId="4C2E96C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373. Do Not</w:t>
      </w:r>
    </w:p>
    <w:p w14:paraId="325BAD6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Change production manually after deployment.</w:t>
      </w:r>
    </w:p>
    <w:p w14:paraId="0218497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E01A27">
          <v:rect id="_x0000_i1398" style="width:0;height:1.5pt" o:hralign="center" o:hrstd="t" o:hr="t" fillcolor="#a0a0a0" stroked="f"/>
        </w:pict>
      </w:r>
    </w:p>
    <w:p w14:paraId="78C66C0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CJ — PIPELINE ROLLBACK</w:t>
      </w:r>
    </w:p>
    <w:p w14:paraId="6F2A818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374. Current Pipelines Can Support</w:t>
      </w:r>
    </w:p>
    <w:p w14:paraId="4CB768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Redeployment of:</w:t>
      </w:r>
    </w:p>
    <w:p w14:paraId="331E2AC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Previous Solution versions</w:t>
      </w:r>
    </w:p>
    <w:p w14:paraId="275D1A5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from run history when the applicable rollback/redeploy setting is enabled.</w:t>
      </w:r>
    </w:p>
    <w:p w14:paraId="39C979D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558286D">
          <v:rect id="_x0000_i1399" style="width:0;height:1.5pt" o:hralign="center" o:hrstd="t" o:hr="t" fillcolor="#a0a0a0" stroked="f"/>
        </w:pict>
      </w:r>
    </w:p>
    <w:p w14:paraId="01530F7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375. But Rollback Is Not Magic</w:t>
      </w:r>
    </w:p>
    <w:p w14:paraId="6A84CE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Database/schema changes may have:</w:t>
      </w:r>
    </w:p>
    <w:p w14:paraId="03FC6E0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 consequences.</w:t>
      </w:r>
    </w:p>
    <w:p w14:paraId="0615AC0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213CAC5">
          <v:rect id="_x0000_i1400" style="width:0;height:1.5pt" o:hralign="center" o:hrstd="t" o:hr="t" fillcolor="#a0a0a0" stroked="f"/>
        </w:pict>
      </w:r>
    </w:p>
    <w:p w14:paraId="087660B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376. Example</w:t>
      </w:r>
    </w:p>
    <w:p w14:paraId="4068245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Upgrade removes a table.</w:t>
      </w:r>
    </w:p>
    <w:p w14:paraId="764706B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Later rollback:</w:t>
      </w:r>
    </w:p>
    <w:p w14:paraId="1DDA07B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May not magically restore deleted business data.</w:t>
      </w:r>
    </w:p>
    <w:p w14:paraId="5066613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C56B3FE">
          <v:rect id="_x0000_i1401" style="width:0;height:1.5pt" o:hralign="center" o:hrstd="t" o:hr="t" fillcolor="#a0a0a0" stroked="f"/>
        </w:pict>
      </w:r>
    </w:p>
    <w:p w14:paraId="02ACC9F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377. Therefore</w:t>
      </w:r>
    </w:p>
    <w:p w14:paraId="39CBA3D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Rollback planning includes:</w:t>
      </w:r>
    </w:p>
    <w:p w14:paraId="5458B2D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version</w:t>
      </w:r>
    </w:p>
    <w:p w14:paraId="69D2B7A0" w14:textId="77777777" w:rsidR="00326C11" w:rsidRPr="00326C11" w:rsidRDefault="00326C11" w:rsidP="00326C11">
      <w:pPr>
        <w:rPr>
          <w:sz w:val="32"/>
          <w:szCs w:val="32"/>
        </w:rPr>
      </w:pPr>
    </w:p>
    <w:p w14:paraId="53DB722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 backup</w:t>
      </w:r>
    </w:p>
    <w:p w14:paraId="24B82E9F" w14:textId="77777777" w:rsidR="00326C11" w:rsidRPr="00326C11" w:rsidRDefault="00326C11" w:rsidP="00326C11">
      <w:pPr>
        <w:rPr>
          <w:sz w:val="32"/>
          <w:szCs w:val="32"/>
        </w:rPr>
      </w:pPr>
    </w:p>
    <w:p w14:paraId="48E150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Schema impact</w:t>
      </w:r>
    </w:p>
    <w:p w14:paraId="06D6FDBA" w14:textId="77777777" w:rsidR="00326C11" w:rsidRPr="00326C11" w:rsidRDefault="00326C11" w:rsidP="00326C11">
      <w:pPr>
        <w:rPr>
          <w:sz w:val="32"/>
          <w:szCs w:val="32"/>
        </w:rPr>
      </w:pPr>
    </w:p>
    <w:p w14:paraId="00D08EC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Configuration</w:t>
      </w:r>
    </w:p>
    <w:p w14:paraId="5C0249B3" w14:textId="77777777" w:rsidR="00326C11" w:rsidRPr="00326C11" w:rsidRDefault="00326C11" w:rsidP="00326C11">
      <w:pPr>
        <w:rPr>
          <w:sz w:val="32"/>
          <w:szCs w:val="32"/>
        </w:rPr>
      </w:pPr>
    </w:p>
    <w:p w14:paraId="5ED236F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Business transactions</w:t>
      </w:r>
    </w:p>
    <w:p w14:paraId="419365F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543FB9A">
          <v:rect id="_x0000_i1402" style="width:0;height:1.5pt" o:hralign="center" o:hrstd="t" o:hr="t" fillcolor="#a0a0a0" stroked="f"/>
        </w:pict>
      </w:r>
    </w:p>
    <w:p w14:paraId="4EBC86F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CK — MANAGED SOLUTION UNINSTALL IS NOT A SIMPLE ROLLBACK</w:t>
      </w:r>
    </w:p>
    <w:p w14:paraId="31923BF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378. Do Not Treat</w:t>
      </w:r>
    </w:p>
    <w:p w14:paraId="52147B0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Uninstall Managed Solution</w:t>
      </w:r>
    </w:p>
    <w:p w14:paraId="76C1A4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as:</w:t>
      </w:r>
    </w:p>
    <w:p w14:paraId="7DD54E1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Universal Undo.</w:t>
      </w:r>
    </w:p>
    <w:p w14:paraId="7B228D2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C182519">
          <v:rect id="_x0000_i1403" style="width:0;height:1.5pt" o:hralign="center" o:hrstd="t" o:hr="t" fillcolor="#a0a0a0" stroked="f"/>
        </w:pict>
      </w:r>
    </w:p>
    <w:p w14:paraId="778E945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379. Why?</w:t>
      </w:r>
    </w:p>
    <w:p w14:paraId="33DDD93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uninstall can remove:</w:t>
      </w:r>
    </w:p>
    <w:p w14:paraId="60E23C4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components</w:t>
      </w:r>
    </w:p>
    <w:p w14:paraId="622FB6A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and may affect:</w:t>
      </w:r>
    </w:p>
    <w:p w14:paraId="5B7F015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Solution-owned data/components.</w:t>
      </w:r>
    </w:p>
    <w:p w14:paraId="3263CDF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5542E56">
          <v:rect id="_x0000_i1404" style="width:0;height:1.5pt" o:hralign="center" o:hrstd="t" o:hr="t" fillcolor="#a0a0a0" stroked="f"/>
        </w:pict>
      </w:r>
    </w:p>
    <w:p w14:paraId="39E212C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380. Production rollback should be</w:t>
      </w:r>
    </w:p>
    <w:p w14:paraId="30F7ABD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Planned and tested.</w:t>
      </w:r>
    </w:p>
    <w:p w14:paraId="28885CD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98275A1">
          <v:rect id="_x0000_i1405" style="width:0;height:1.5pt" o:hralign="center" o:hrstd="t" o:hr="t" fillcolor="#a0a0a0" stroked="f"/>
        </w:pict>
      </w:r>
    </w:p>
    <w:p w14:paraId="125EF9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CL — BACKUP</w:t>
      </w:r>
    </w:p>
    <w:p w14:paraId="60A208C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381. Before High-Risk Production Upgrade</w:t>
      </w:r>
    </w:p>
    <w:p w14:paraId="4338D72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Review:</w:t>
      </w:r>
    </w:p>
    <w:p w14:paraId="76A2A07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Environment backup/recovery strategy.</w:t>
      </w:r>
    </w:p>
    <w:p w14:paraId="57F4243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CE779E8">
          <v:rect id="_x0000_i1406" style="width:0;height:1.5pt" o:hralign="center" o:hrstd="t" o:hr="t" fillcolor="#a0a0a0" stroked="f"/>
        </w:pict>
      </w:r>
    </w:p>
    <w:p w14:paraId="4C1E4A6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382. Ask</w:t>
      </w:r>
    </w:p>
    <w:p w14:paraId="4118B43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if upgrade fails?</w:t>
      </w:r>
    </w:p>
    <w:p w14:paraId="6BC5C225" w14:textId="77777777" w:rsidR="00326C11" w:rsidRPr="00326C11" w:rsidRDefault="00326C11" w:rsidP="00326C11">
      <w:pPr>
        <w:rPr>
          <w:sz w:val="32"/>
          <w:szCs w:val="32"/>
        </w:rPr>
      </w:pPr>
    </w:p>
    <w:p w14:paraId="1CB5F96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we restore?</w:t>
      </w:r>
    </w:p>
    <w:p w14:paraId="0C2ED1B2" w14:textId="77777777" w:rsidR="00326C11" w:rsidRPr="00326C11" w:rsidRDefault="00326C11" w:rsidP="00326C11">
      <w:pPr>
        <w:rPr>
          <w:sz w:val="32"/>
          <w:szCs w:val="32"/>
        </w:rPr>
      </w:pPr>
    </w:p>
    <w:p w14:paraId="7B2F603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data changed after deployment?</w:t>
      </w:r>
    </w:p>
    <w:p w14:paraId="638C2EC5" w14:textId="77777777" w:rsidR="00326C11" w:rsidRPr="00326C11" w:rsidRDefault="00326C11" w:rsidP="00326C11">
      <w:pPr>
        <w:rPr>
          <w:sz w:val="32"/>
          <w:szCs w:val="32"/>
        </w:rPr>
      </w:pPr>
    </w:p>
    <w:p w14:paraId="13EB2C5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the recovery point?</w:t>
      </w:r>
    </w:p>
    <w:p w14:paraId="4010A0E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73C79A5">
          <v:rect id="_x0000_i1407" style="width:0;height:1.5pt" o:hralign="center" o:hrstd="t" o:hr="t" fillcolor="#a0a0a0" stroked="f"/>
        </w:pict>
      </w:r>
    </w:p>
    <w:p w14:paraId="58F8B61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CM — SOURCE CONTROL</w:t>
      </w:r>
    </w:p>
    <w:p w14:paraId="586DC4A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383. Solutions Can Be Stored</w:t>
      </w:r>
    </w:p>
    <w:p w14:paraId="061F0F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In:</w:t>
      </w:r>
    </w:p>
    <w:p w14:paraId="70A31FA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Source Control.</w:t>
      </w:r>
    </w:p>
    <w:p w14:paraId="3D024EA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61389E7">
          <v:rect id="_x0000_i1408" style="width:0;height:1.5pt" o:hralign="center" o:hrstd="t" o:hr="t" fillcolor="#a0a0a0" stroked="f"/>
        </w:pict>
      </w:r>
    </w:p>
    <w:p w14:paraId="1C90B9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384. Why?</w:t>
      </w:r>
    </w:p>
    <w:p w14:paraId="772888D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Source control provides:</w:t>
      </w:r>
    </w:p>
    <w:p w14:paraId="69165BD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History</w:t>
      </w:r>
    </w:p>
    <w:p w14:paraId="19CD7EA7" w14:textId="77777777" w:rsidR="00326C11" w:rsidRPr="00326C11" w:rsidRDefault="00326C11" w:rsidP="00326C11">
      <w:pPr>
        <w:rPr>
          <w:sz w:val="32"/>
          <w:szCs w:val="32"/>
        </w:rPr>
      </w:pPr>
    </w:p>
    <w:p w14:paraId="7B808DB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 comparison</w:t>
      </w:r>
    </w:p>
    <w:p w14:paraId="0DC925B5" w14:textId="77777777" w:rsidR="00326C11" w:rsidRPr="00326C11" w:rsidRDefault="00326C11" w:rsidP="00326C11">
      <w:pPr>
        <w:rPr>
          <w:sz w:val="32"/>
          <w:szCs w:val="32"/>
        </w:rPr>
      </w:pPr>
    </w:p>
    <w:p w14:paraId="78B8593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Collaboration</w:t>
      </w:r>
    </w:p>
    <w:p w14:paraId="534338E5" w14:textId="77777777" w:rsidR="00326C11" w:rsidRPr="00326C11" w:rsidRDefault="00326C11" w:rsidP="00326C11">
      <w:pPr>
        <w:rPr>
          <w:sz w:val="32"/>
          <w:szCs w:val="32"/>
        </w:rPr>
      </w:pPr>
    </w:p>
    <w:p w14:paraId="54EA7FB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</w:t>
      </w:r>
    </w:p>
    <w:p w14:paraId="43332145" w14:textId="77777777" w:rsidR="00326C11" w:rsidRPr="00326C11" w:rsidRDefault="00326C11" w:rsidP="00326C11">
      <w:pPr>
        <w:rPr>
          <w:sz w:val="32"/>
          <w:szCs w:val="32"/>
        </w:rPr>
      </w:pPr>
    </w:p>
    <w:p w14:paraId="1B9022F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Automation</w:t>
      </w:r>
    </w:p>
    <w:p w14:paraId="039A41D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69E5063">
          <v:rect id="_x0000_i1409" style="width:0;height:1.5pt" o:hralign="center" o:hrstd="t" o:hr="t" fillcolor="#a0a0a0" stroked="f"/>
        </w:pict>
      </w:r>
    </w:p>
    <w:p w14:paraId="4FDC7BF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385. Don't Store Only</w:t>
      </w:r>
    </w:p>
    <w:p w14:paraId="588DA3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ZIP file on someone's:</w:t>
      </w:r>
    </w:p>
    <w:p w14:paraId="4CC74D3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Desktop.</w:t>
      </w:r>
    </w:p>
    <w:p w14:paraId="14EAAC7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27ECE57">
          <v:rect id="_x0000_i1410" style="width:0;height:1.5pt" o:hralign="center" o:hrstd="t" o:hr="t" fillcolor="#a0a0a0" stroked="f"/>
        </w:pict>
      </w:r>
    </w:p>
    <w:p w14:paraId="09E66D5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CN — UNPACK SOLUTION</w:t>
      </w:r>
    </w:p>
    <w:p w14:paraId="67FDEAA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386. Advanced Workflow</w:t>
      </w:r>
    </w:p>
    <w:p w14:paraId="132054D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archive can be unpacked into:</w:t>
      </w:r>
    </w:p>
    <w:p w14:paraId="5A63E18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Source-friendly files</w:t>
      </w:r>
    </w:p>
    <w:p w14:paraId="44D0941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using supported tools.</w:t>
      </w:r>
    </w:p>
    <w:p w14:paraId="10CE4D9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5BEBA6B">
          <v:rect id="_x0000_i1411" style="width:0;height:1.5pt" o:hralign="center" o:hrstd="t" o:hr="t" fillcolor="#a0a0a0" stroked="f"/>
        </w:pict>
      </w:r>
    </w:p>
    <w:p w14:paraId="558255E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387. Example Tooling</w:t>
      </w:r>
    </w:p>
    <w:p w14:paraId="0426F29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Platform CLI.</w:t>
      </w:r>
    </w:p>
    <w:p w14:paraId="653532A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1027A67">
          <v:rect id="_x0000_i1412" style="width:0;height:1.5pt" o:hralign="center" o:hrstd="t" o:hr="t" fillcolor="#a0a0a0" stroked="f"/>
        </w:pict>
      </w:r>
    </w:p>
    <w:p w14:paraId="44E4A8B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388. Concept</w:t>
      </w:r>
    </w:p>
    <w:p w14:paraId="1329B7A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ZIP</w:t>
      </w:r>
    </w:p>
    <w:p w14:paraId="4277FBA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|</w:t>
      </w:r>
    </w:p>
    <w:p w14:paraId="0FFD278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 xml:space="preserve">   v</w:t>
      </w:r>
    </w:p>
    <w:p w14:paraId="7DE250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PAC CLI</w:t>
      </w:r>
    </w:p>
    <w:p w14:paraId="6E2F16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|</w:t>
      </w:r>
    </w:p>
    <w:p w14:paraId="1F7D257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v</w:t>
      </w:r>
    </w:p>
    <w:p w14:paraId="1F12875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Unpacked Solution</w:t>
      </w:r>
    </w:p>
    <w:p w14:paraId="24DFEBC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|</w:t>
      </w:r>
    </w:p>
    <w:p w14:paraId="3D6507D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v</w:t>
      </w:r>
    </w:p>
    <w:p w14:paraId="67EA6EB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Git</w:t>
      </w:r>
    </w:p>
    <w:p w14:paraId="27A6316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71EB1F7">
          <v:rect id="_x0000_i1413" style="width:0;height:1.5pt" o:hralign="center" o:hrstd="t" o:hr="t" fillcolor="#a0a0a0" stroked="f"/>
        </w:pict>
      </w:r>
    </w:p>
    <w:p w14:paraId="2DC13A5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CO — POWER PLATFORM CLI</w:t>
      </w:r>
    </w:p>
    <w:p w14:paraId="68E80F3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389. Power Platform CLI</w:t>
      </w:r>
    </w:p>
    <w:p w14:paraId="299CBB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Often called:</w:t>
      </w:r>
    </w:p>
    <w:p w14:paraId="7CD5B7C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pac</w:t>
      </w:r>
    </w:p>
    <w:p w14:paraId="2DF7DC9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provides command-line capabilities for:</w:t>
      </w:r>
    </w:p>
    <w:p w14:paraId="18D5F5B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Solutions</w:t>
      </w:r>
    </w:p>
    <w:p w14:paraId="633FCF5C" w14:textId="77777777" w:rsidR="00326C11" w:rsidRPr="00326C11" w:rsidRDefault="00326C11" w:rsidP="00326C11">
      <w:pPr>
        <w:rPr>
          <w:sz w:val="32"/>
          <w:szCs w:val="32"/>
        </w:rPr>
      </w:pPr>
    </w:p>
    <w:p w14:paraId="2202D58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Authentication</w:t>
      </w:r>
    </w:p>
    <w:p w14:paraId="61C5DB4E" w14:textId="77777777" w:rsidR="00326C11" w:rsidRPr="00326C11" w:rsidRDefault="00326C11" w:rsidP="00326C11">
      <w:pPr>
        <w:rPr>
          <w:sz w:val="32"/>
          <w:szCs w:val="32"/>
        </w:rPr>
      </w:pPr>
    </w:p>
    <w:p w14:paraId="7E7B1B9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Environments</w:t>
      </w:r>
    </w:p>
    <w:p w14:paraId="53DDA0E1" w14:textId="77777777" w:rsidR="00326C11" w:rsidRPr="00326C11" w:rsidRDefault="00326C11" w:rsidP="00326C11">
      <w:pPr>
        <w:rPr>
          <w:sz w:val="32"/>
          <w:szCs w:val="32"/>
        </w:rPr>
      </w:pPr>
    </w:p>
    <w:p w14:paraId="7871C6D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Apps</w:t>
      </w:r>
    </w:p>
    <w:p w14:paraId="3FE6A7B6" w14:textId="77777777" w:rsidR="00326C11" w:rsidRPr="00326C11" w:rsidRDefault="00326C11" w:rsidP="00326C11">
      <w:pPr>
        <w:rPr>
          <w:sz w:val="32"/>
          <w:szCs w:val="32"/>
        </w:rPr>
      </w:pPr>
    </w:p>
    <w:p w14:paraId="0EBCB72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Development workflows</w:t>
      </w:r>
    </w:p>
    <w:p w14:paraId="78CC0CD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F9DFD9D">
          <v:rect id="_x0000_i1414" style="width:0;height:1.5pt" o:hralign="center" o:hrstd="t" o:hr="t" fillcolor="#a0a0a0" stroked="f"/>
        </w:pict>
      </w:r>
    </w:p>
    <w:p w14:paraId="4714951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390. Day 27</w:t>
      </w:r>
    </w:p>
    <w:p w14:paraId="7BA8E4E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Conceptual introduction.</w:t>
      </w:r>
    </w:p>
    <w:p w14:paraId="19635A2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B17424F">
          <v:rect id="_x0000_i1415" style="width:0;height:1.5pt" o:hralign="center" o:hrstd="t" o:hr="t" fillcolor="#a0a0a0" stroked="f"/>
        </w:pict>
      </w:r>
    </w:p>
    <w:p w14:paraId="1387306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391. Professional ALM</w:t>
      </w:r>
    </w:p>
    <w:p w14:paraId="445911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Developers should become comfortable with:</w:t>
      </w:r>
    </w:p>
    <w:p w14:paraId="2804F22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CLI automation.</w:t>
      </w:r>
    </w:p>
    <w:p w14:paraId="60CB68C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657951C">
          <v:rect id="_x0000_i1416" style="width:0;height:1.5pt" o:hralign="center" o:hrstd="t" o:hr="t" fillcolor="#a0a0a0" stroked="f"/>
        </w:pict>
      </w:r>
    </w:p>
    <w:p w14:paraId="767FC8F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CP — CI</w:t>
      </w:r>
    </w:p>
    <w:p w14:paraId="1F4CFBA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392. CI</w:t>
      </w:r>
    </w:p>
    <w:p w14:paraId="675E11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Means:</w:t>
      </w:r>
    </w:p>
    <w:p w14:paraId="1EE3758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Continuous Integration.</w:t>
      </w:r>
    </w:p>
    <w:p w14:paraId="1720F5F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90026CA">
          <v:rect id="_x0000_i1417" style="width:0;height:1.5pt" o:hralign="center" o:hrstd="t" o:hr="t" fillcolor="#a0a0a0" stroked="f"/>
        </w:pict>
      </w:r>
    </w:p>
    <w:p w14:paraId="6687EAF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393. Example</w:t>
      </w:r>
    </w:p>
    <w:p w14:paraId="074E5D2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Developer changes Solution.</w:t>
      </w:r>
    </w:p>
    <w:p w14:paraId="64585CF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Automation:</w:t>
      </w:r>
    </w:p>
    <w:p w14:paraId="2CF3214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Exports/unpacks</w:t>
      </w:r>
    </w:p>
    <w:p w14:paraId="064FBD4B" w14:textId="77777777" w:rsidR="00326C11" w:rsidRPr="00326C11" w:rsidRDefault="00326C11" w:rsidP="00326C11">
      <w:pPr>
        <w:rPr>
          <w:sz w:val="32"/>
          <w:szCs w:val="32"/>
        </w:rPr>
      </w:pPr>
    </w:p>
    <w:p w14:paraId="3C1D91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Validates</w:t>
      </w:r>
    </w:p>
    <w:p w14:paraId="555D2E5D" w14:textId="77777777" w:rsidR="00326C11" w:rsidRPr="00326C11" w:rsidRDefault="00326C11" w:rsidP="00326C11">
      <w:pPr>
        <w:rPr>
          <w:sz w:val="32"/>
          <w:szCs w:val="32"/>
        </w:rPr>
      </w:pPr>
    </w:p>
    <w:p w14:paraId="72C8805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Runs checks</w:t>
      </w:r>
    </w:p>
    <w:p w14:paraId="10F1AD82" w14:textId="77777777" w:rsidR="00326C11" w:rsidRPr="00326C11" w:rsidRDefault="00326C11" w:rsidP="00326C11">
      <w:pPr>
        <w:rPr>
          <w:sz w:val="32"/>
          <w:szCs w:val="32"/>
        </w:rPr>
      </w:pPr>
    </w:p>
    <w:p w14:paraId="229A046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Stores artifact</w:t>
      </w:r>
    </w:p>
    <w:p w14:paraId="09A7DBC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5DD087E">
          <v:rect id="_x0000_i1418" style="width:0;height:1.5pt" o:hralign="center" o:hrstd="t" o:hr="t" fillcolor="#a0a0a0" stroked="f"/>
        </w:pict>
      </w:r>
    </w:p>
    <w:p w14:paraId="07A64A0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CQ — CD</w:t>
      </w:r>
    </w:p>
    <w:p w14:paraId="1172393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394. CD</w:t>
      </w:r>
    </w:p>
    <w:p w14:paraId="6609006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mean:</w:t>
      </w:r>
    </w:p>
    <w:p w14:paraId="0261C6C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Continuous Delivery / Deployment.</w:t>
      </w:r>
    </w:p>
    <w:p w14:paraId="7C13020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B9BC64E">
          <v:rect id="_x0000_i1419" style="width:0;height:1.5pt" o:hralign="center" o:hrstd="t" o:hr="t" fillcolor="#a0a0a0" stroked="f"/>
        </w:pict>
      </w:r>
    </w:p>
    <w:p w14:paraId="0041A29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395. Example</w:t>
      </w:r>
    </w:p>
    <w:p w14:paraId="710614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Approved artifact:</w:t>
      </w:r>
    </w:p>
    <w:p w14:paraId="11512AD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Build</w:t>
      </w:r>
    </w:p>
    <w:p w14:paraId="71E4781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64E0780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126984A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7513BC6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Approval</w:t>
      </w:r>
    </w:p>
    <w:p w14:paraId="112FE0A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</w:t>
      </w: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74C9949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7457759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21373FA">
          <v:rect id="_x0000_i1420" style="width:0;height:1.5pt" o:hralign="center" o:hrstd="t" o:hr="t" fillcolor="#a0a0a0" stroked="f"/>
        </w:pict>
      </w:r>
    </w:p>
    <w:p w14:paraId="5A464BC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CR — AZURE DEVOPS</w:t>
      </w:r>
    </w:p>
    <w:p w14:paraId="55D55D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396. Microsoft Provides</w:t>
      </w:r>
    </w:p>
    <w:p w14:paraId="75603E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Platform Build Tools</w:t>
      </w:r>
    </w:p>
    <w:p w14:paraId="084003E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Azure DevOps.</w:t>
      </w:r>
    </w:p>
    <w:p w14:paraId="1AE162E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F552F44">
          <v:rect id="_x0000_i1421" style="width:0;height:1.5pt" o:hralign="center" o:hrstd="t" o:hr="t" fillcolor="#a0a0a0" stroked="f"/>
        </w:pict>
      </w:r>
    </w:p>
    <w:p w14:paraId="539BBFB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397. Can Automate</w:t>
      </w:r>
    </w:p>
    <w:p w14:paraId="19167E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Tasks such as:</w:t>
      </w:r>
    </w:p>
    <w:p w14:paraId="0F09C9E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 solution</w:t>
      </w:r>
    </w:p>
    <w:p w14:paraId="0594165D" w14:textId="77777777" w:rsidR="00326C11" w:rsidRPr="00326C11" w:rsidRDefault="00326C11" w:rsidP="00326C11">
      <w:pPr>
        <w:rPr>
          <w:sz w:val="32"/>
          <w:szCs w:val="32"/>
        </w:rPr>
      </w:pPr>
    </w:p>
    <w:p w14:paraId="1D2AA70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Import solution</w:t>
      </w:r>
    </w:p>
    <w:p w14:paraId="0856AF0F" w14:textId="77777777" w:rsidR="00326C11" w:rsidRPr="00326C11" w:rsidRDefault="00326C11" w:rsidP="00326C11">
      <w:pPr>
        <w:rPr>
          <w:sz w:val="32"/>
          <w:szCs w:val="32"/>
        </w:rPr>
      </w:pPr>
    </w:p>
    <w:p w14:paraId="00867B1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Unpack/pack</w:t>
      </w:r>
    </w:p>
    <w:p w14:paraId="422BD986" w14:textId="77777777" w:rsidR="00326C11" w:rsidRPr="00326C11" w:rsidRDefault="00326C11" w:rsidP="00326C11">
      <w:pPr>
        <w:rPr>
          <w:sz w:val="32"/>
          <w:szCs w:val="32"/>
        </w:rPr>
      </w:pPr>
    </w:p>
    <w:p w14:paraId="2744B2D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Checker</w:t>
      </w:r>
    </w:p>
    <w:p w14:paraId="118C9F4C" w14:textId="77777777" w:rsidR="00326C11" w:rsidRPr="00326C11" w:rsidRDefault="00326C11" w:rsidP="00326C11">
      <w:pPr>
        <w:rPr>
          <w:sz w:val="32"/>
          <w:szCs w:val="32"/>
        </w:rPr>
      </w:pPr>
    </w:p>
    <w:p w14:paraId="5AC7CFE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operations</w:t>
      </w:r>
    </w:p>
    <w:p w14:paraId="3E7F6141" w14:textId="77777777" w:rsidR="00326C11" w:rsidRPr="00326C11" w:rsidRDefault="00326C11" w:rsidP="00326C11">
      <w:pPr>
        <w:rPr>
          <w:sz w:val="32"/>
          <w:szCs w:val="32"/>
        </w:rPr>
      </w:pPr>
    </w:p>
    <w:p w14:paraId="37C2C50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Deployment configuration</w:t>
      </w:r>
    </w:p>
    <w:p w14:paraId="460D127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depending on workflow.</w:t>
      </w:r>
    </w:p>
    <w:p w14:paraId="7E89CA7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202F755">
          <v:rect id="_x0000_i1422" style="width:0;height:1.5pt" o:hralign="center" o:hrstd="t" o:hr="t" fillcolor="#a0a0a0" stroked="f"/>
        </w:pict>
      </w:r>
    </w:p>
    <w:p w14:paraId="0729781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CS — GITHUB ACTIONS</w:t>
      </w:r>
    </w:p>
    <w:p w14:paraId="5CF11F8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398. Power Platform Also Provides</w:t>
      </w:r>
    </w:p>
    <w:p w14:paraId="2953BD6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GitHub Actions</w:t>
      </w:r>
    </w:p>
    <w:p w14:paraId="0C963B8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ALM automation.</w:t>
      </w:r>
    </w:p>
    <w:p w14:paraId="7A76E12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6D7311F">
          <v:rect id="_x0000_i1423" style="width:0;height:1.5pt" o:hralign="center" o:hrstd="t" o:hr="t" fillcolor="#a0a0a0" stroked="f"/>
        </w:pict>
      </w:r>
    </w:p>
    <w:p w14:paraId="3DA905C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399. Architecture</w:t>
      </w:r>
    </w:p>
    <w:p w14:paraId="184EED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GITHUB</w:t>
      </w:r>
    </w:p>
    <w:p w14:paraId="26F14B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|</w:t>
      </w:r>
    </w:p>
    <w:p w14:paraId="11E3B88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v</w:t>
      </w:r>
    </w:p>
    <w:p w14:paraId="6829B7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BUILD / VALIDATE</w:t>
      </w:r>
    </w:p>
    <w:p w14:paraId="2382E0F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|</w:t>
      </w:r>
    </w:p>
    <w:p w14:paraId="6EFDF91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v</w:t>
      </w:r>
    </w:p>
    <w:p w14:paraId="204AB8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PLATFORM</w:t>
      </w:r>
    </w:p>
    <w:p w14:paraId="6D8202E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88469C5">
          <v:rect id="_x0000_i1424" style="width:0;height:1.5pt" o:hralign="center" o:hrstd="t" o:hr="t" fillcolor="#a0a0a0" stroked="f"/>
        </w:pict>
      </w:r>
    </w:p>
    <w:p w14:paraId="2FB68AD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400. When Use Native Pipelines?</w:t>
      </w:r>
    </w:p>
    <w:p w14:paraId="08F9776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Good for:</w:t>
      </w:r>
    </w:p>
    <w:p w14:paraId="6565A83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Maker-friendly Power Platform deployment.</w:t>
      </w:r>
    </w:p>
    <w:p w14:paraId="07F2457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ADA9FE8">
          <v:rect id="_x0000_i1425" style="width:0;height:1.5pt" o:hralign="center" o:hrstd="t" o:hr="t" fillcolor="#a0a0a0" stroked="f"/>
        </w:pict>
      </w:r>
    </w:p>
    <w:p w14:paraId="746045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401. When Use Azure DevOps / GitHub?</w:t>
      </w:r>
    </w:p>
    <w:p w14:paraId="2C633D5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Useful when:</w:t>
      </w:r>
    </w:p>
    <w:p w14:paraId="7635FBE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Source-control integration</w:t>
      </w:r>
    </w:p>
    <w:p w14:paraId="100E25C4" w14:textId="77777777" w:rsidR="00326C11" w:rsidRPr="00326C11" w:rsidRDefault="00326C11" w:rsidP="00326C11">
      <w:pPr>
        <w:rPr>
          <w:sz w:val="32"/>
          <w:szCs w:val="32"/>
        </w:rPr>
      </w:pPr>
    </w:p>
    <w:p w14:paraId="09CB771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Advanced automation</w:t>
      </w:r>
    </w:p>
    <w:p w14:paraId="5DA4919C" w14:textId="77777777" w:rsidR="00326C11" w:rsidRPr="00326C11" w:rsidRDefault="00326C11" w:rsidP="00326C11">
      <w:pPr>
        <w:rPr>
          <w:sz w:val="32"/>
          <w:szCs w:val="32"/>
        </w:rPr>
      </w:pPr>
    </w:p>
    <w:p w14:paraId="0D72E8D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Cross-tenant deployment</w:t>
      </w:r>
    </w:p>
    <w:p w14:paraId="0C5C1BF0" w14:textId="77777777" w:rsidR="00326C11" w:rsidRPr="00326C11" w:rsidRDefault="00326C11" w:rsidP="00326C11">
      <w:pPr>
        <w:rPr>
          <w:sz w:val="32"/>
          <w:szCs w:val="32"/>
        </w:rPr>
      </w:pPr>
    </w:p>
    <w:p w14:paraId="44A87B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Developer workflows</w:t>
      </w:r>
    </w:p>
    <w:p w14:paraId="0EA0BCD0" w14:textId="77777777" w:rsidR="00326C11" w:rsidRPr="00326C11" w:rsidRDefault="00326C11" w:rsidP="00326C11">
      <w:pPr>
        <w:rPr>
          <w:sz w:val="32"/>
          <w:szCs w:val="32"/>
        </w:rPr>
      </w:pPr>
    </w:p>
    <w:p w14:paraId="47782A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Enterprise CI/CD</w:t>
      </w:r>
    </w:p>
    <w:p w14:paraId="67FB31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are required.</w:t>
      </w:r>
    </w:p>
    <w:p w14:paraId="2AAA96D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0354BFD">
          <v:rect id="_x0000_i1426" style="width:0;height:1.5pt" o:hralign="center" o:hrstd="t" o:hr="t" fillcolor="#a0a0a0" stroked="f"/>
        </w:pict>
      </w:r>
    </w:p>
    <w:p w14:paraId="6D68C0C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CT — CROSS-TENANT PIPELINES</w:t>
      </w:r>
    </w:p>
    <w:p w14:paraId="66B80E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402. Current Native Power Platform Pipelines</w:t>
      </w:r>
    </w:p>
    <w:p w14:paraId="3E0488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 not deploy across:</w:t>
      </w:r>
    </w:p>
    <w:p w14:paraId="4EECBA8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Different tenants.</w:t>
      </w:r>
    </w:p>
    <w:p w14:paraId="6ABD73E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7B11867">
          <v:rect id="_x0000_i1427" style="width:0;height:1.5pt" o:hralign="center" o:hrstd="t" o:hr="t" fillcolor="#a0a0a0" stroked="f"/>
        </w:pict>
      </w:r>
    </w:p>
    <w:p w14:paraId="01139BF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403. For Cross-Tenant ALM</w:t>
      </w:r>
    </w:p>
    <w:p w14:paraId="6852232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 approaches such as:</w:t>
      </w:r>
    </w:p>
    <w:p w14:paraId="321C38C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Azure DevOps / GitHub</w:t>
      </w:r>
    </w:p>
    <w:p w14:paraId="7FBB483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with appropriate tooling.</w:t>
      </w:r>
    </w:p>
    <w:p w14:paraId="4ECF487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0020C0B">
          <v:rect id="_x0000_i1428" style="width:0;height:1.5pt" o:hralign="center" o:hrstd="t" o:hr="t" fillcolor="#a0a0a0" stroked="f"/>
        </w:pict>
      </w:r>
    </w:p>
    <w:p w14:paraId="011BE44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CU — DEPLOYMENT SETTINGS FILE</w:t>
      </w:r>
    </w:p>
    <w:p w14:paraId="2610887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404. Automated CI/CD</w:t>
      </w:r>
    </w:p>
    <w:p w14:paraId="634F80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Cannot rely on someone manually typing:</w:t>
      </w:r>
    </w:p>
    <w:p w14:paraId="7C0BAE2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HR Email</w:t>
      </w:r>
    </w:p>
    <w:p w14:paraId="67246F72" w14:textId="77777777" w:rsidR="00326C11" w:rsidRPr="00326C11" w:rsidRDefault="00326C11" w:rsidP="00326C11">
      <w:pPr>
        <w:rPr>
          <w:sz w:val="32"/>
          <w:szCs w:val="32"/>
        </w:rPr>
      </w:pPr>
    </w:p>
    <w:p w14:paraId="7BD456A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</w:t>
      </w:r>
    </w:p>
    <w:p w14:paraId="1C0C661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during every release.</w:t>
      </w:r>
    </w:p>
    <w:p w14:paraId="22B6115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9950007">
          <v:rect id="_x0000_i1429" style="width:0;height:1.5pt" o:hralign="center" o:hrstd="t" o:hr="t" fillcolor="#a0a0a0" stroked="f"/>
        </w:pict>
      </w:r>
    </w:p>
    <w:p w14:paraId="3DC345C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405. Deployment Settings</w:t>
      </w:r>
    </w:p>
    <w:p w14:paraId="075834E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Can preconfigure:</w:t>
      </w:r>
    </w:p>
    <w:p w14:paraId="5DF2BE2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 mappings</w:t>
      </w:r>
    </w:p>
    <w:p w14:paraId="44752958" w14:textId="77777777" w:rsidR="00326C11" w:rsidRPr="00326C11" w:rsidRDefault="00326C11" w:rsidP="00326C11">
      <w:pPr>
        <w:rPr>
          <w:sz w:val="32"/>
          <w:szCs w:val="32"/>
        </w:rPr>
      </w:pPr>
    </w:p>
    <w:p w14:paraId="5DBFECA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 values</w:t>
      </w:r>
    </w:p>
    <w:p w14:paraId="26E5F0A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for automated deployment scenarios.</w:t>
      </w:r>
    </w:p>
    <w:p w14:paraId="5E4CE19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42ED41A">
          <v:rect id="_x0000_i1430" style="width:0;height:1.5pt" o:hralign="center" o:hrstd="t" o:hr="t" fillcolor="#a0a0a0" stroked="f"/>
        </w:pict>
      </w:r>
    </w:p>
    <w:p w14:paraId="467687C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406. Example</w:t>
      </w:r>
    </w:p>
    <w:p w14:paraId="4C4328F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deployment settings</w:t>
      </w:r>
    </w:p>
    <w:p w14:paraId="47887A5B" w14:textId="77777777" w:rsidR="00326C11" w:rsidRPr="00326C11" w:rsidRDefault="00326C11" w:rsidP="00326C11">
      <w:pPr>
        <w:rPr>
          <w:sz w:val="32"/>
          <w:szCs w:val="32"/>
        </w:rPr>
      </w:pPr>
    </w:p>
    <w:p w14:paraId="59CAC5F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 deployment settings</w:t>
      </w:r>
    </w:p>
    <w:p w14:paraId="531A0E9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38BAED5">
          <v:rect id="_x0000_i1431" style="width:0;height:1.5pt" o:hralign="center" o:hrstd="t" o:hr="t" fillcolor="#a0a0a0" stroked="f"/>
        </w:pict>
      </w:r>
    </w:p>
    <w:p w14:paraId="29AF947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407. Benefit</w:t>
      </w:r>
    </w:p>
    <w:p w14:paraId="4FDFADF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Repeatability.</w:t>
      </w:r>
    </w:p>
    <w:p w14:paraId="5321A58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0BEDC7F">
          <v:rect id="_x0000_i1432" style="width:0;height:1.5pt" o:hralign="center" o:hrstd="t" o:hr="t" fillcolor="#a0a0a0" stroked="f"/>
        </w:pict>
      </w:r>
    </w:p>
    <w:p w14:paraId="4CD94E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CV — POWER BI ALM WARNING</w:t>
      </w:r>
    </w:p>
    <w:p w14:paraId="4794CA5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408. Employee Leave Solution Also Has</w:t>
      </w:r>
    </w:p>
    <w:p w14:paraId="3222BE6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BI Analytics.</w:t>
      </w:r>
    </w:p>
    <w:p w14:paraId="79F0212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51DDA0A">
          <v:rect id="_x0000_i1433" style="width:0;height:1.5pt" o:hralign="center" o:hrstd="t" o:hr="t" fillcolor="#a0a0a0" stroked="f"/>
        </w:pict>
      </w:r>
    </w:p>
    <w:p w14:paraId="0C33DE6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409. Do Not Assume</w:t>
      </w:r>
    </w:p>
    <w:p w14:paraId="3CE8198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BI content follows exactly the same Solution pipeline lifecycle as:</w:t>
      </w:r>
    </w:p>
    <w:p w14:paraId="2F27BFB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</w:t>
      </w:r>
    </w:p>
    <w:p w14:paraId="22F26C08" w14:textId="77777777" w:rsidR="00326C11" w:rsidRPr="00326C11" w:rsidRDefault="00326C11" w:rsidP="00326C11">
      <w:pPr>
        <w:rPr>
          <w:sz w:val="32"/>
          <w:szCs w:val="32"/>
        </w:rPr>
      </w:pPr>
    </w:p>
    <w:p w14:paraId="49272A4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Canvas Apps</w:t>
      </w:r>
    </w:p>
    <w:p w14:paraId="7E8CADB1" w14:textId="77777777" w:rsidR="00326C11" w:rsidRPr="00326C11" w:rsidRDefault="00326C11" w:rsidP="00326C11">
      <w:pPr>
        <w:rPr>
          <w:sz w:val="32"/>
          <w:szCs w:val="32"/>
        </w:rPr>
      </w:pPr>
    </w:p>
    <w:p w14:paraId="75F0545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Flows.</w:t>
      </w:r>
    </w:p>
    <w:p w14:paraId="1FE05CF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5428CAC">
          <v:rect id="_x0000_i1434" style="width:0;height:1.5pt" o:hralign="center" o:hrstd="t" o:hr="t" fillcolor="#a0a0a0" stroked="f"/>
        </w:pict>
      </w:r>
    </w:p>
    <w:p w14:paraId="7D5AE44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410. Current Pipeline Limitations</w:t>
      </w:r>
    </w:p>
    <w:p w14:paraId="22F3E69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BI Dashboard/Dataset preview components aren't fully supported in:</w:t>
      </w:r>
    </w:p>
    <w:p w14:paraId="01E0DE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Platform pipelines.</w:t>
      </w:r>
    </w:p>
    <w:p w14:paraId="2AC3E90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51B7090">
          <v:rect id="_x0000_i1435" style="width:0;height:1.5pt" o:hralign="center" o:hrstd="t" o:hr="t" fillcolor="#a0a0a0" stroked="f"/>
        </w:pict>
      </w:r>
    </w:p>
    <w:p w14:paraId="38D085C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411. Therefore</w:t>
      </w:r>
    </w:p>
    <w:p w14:paraId="32A9A71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BI requires its own appropriate:</w:t>
      </w:r>
    </w:p>
    <w:p w14:paraId="317B2DB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Workspace/deployment lifecycle.</w:t>
      </w:r>
    </w:p>
    <w:p w14:paraId="5D95869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8BA0221">
          <v:rect id="_x0000_i1436" style="width:0;height:1.5pt" o:hralign="center" o:hrstd="t" o:hr="t" fillcolor="#a0a0a0" stroked="f"/>
        </w:pict>
      </w:r>
    </w:p>
    <w:p w14:paraId="4C59492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412. Important Architect Lesson</w:t>
      </w:r>
    </w:p>
    <w:p w14:paraId="1857AE5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business solution can use:</w:t>
      </w:r>
    </w:p>
    <w:p w14:paraId="76C8054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Multiple deployment technologies.</w:t>
      </w:r>
    </w:p>
    <w:p w14:paraId="727FBED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2F08036">
          <v:rect id="_x0000_i1437" style="width:0;height:1.5pt" o:hralign="center" o:hrstd="t" o:hr="t" fillcolor="#a0a0a0" stroked="f"/>
        </w:pict>
      </w:r>
    </w:p>
    <w:p w14:paraId="29CA6CD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CW — POWER PAGES ALM</w:t>
      </w:r>
    </w:p>
    <w:p w14:paraId="55BF643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413. Power Pages</w:t>
      </w:r>
    </w:p>
    <w:p w14:paraId="2A74EE4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participate in Power Platform ALM through:</w:t>
      </w:r>
    </w:p>
    <w:p w14:paraId="62E5A7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Solutions/site configuration mechanisms.</w:t>
      </w:r>
    </w:p>
    <w:p w14:paraId="1F63626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F735163">
          <v:rect id="_x0000_i1438" style="width:0;height:1.5pt" o:hralign="center" o:hrstd="t" o:hr="t" fillcolor="#a0a0a0" stroked="f"/>
        </w:pict>
      </w:r>
    </w:p>
    <w:p w14:paraId="42C2D7B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414. But External Deployment Requires Additional</w:t>
      </w:r>
    </w:p>
    <w:p w14:paraId="47DA809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Site configuration</w:t>
      </w:r>
    </w:p>
    <w:p w14:paraId="24830289" w14:textId="77777777" w:rsidR="00326C11" w:rsidRPr="00326C11" w:rsidRDefault="00326C11" w:rsidP="00326C11">
      <w:pPr>
        <w:rPr>
          <w:sz w:val="32"/>
          <w:szCs w:val="32"/>
        </w:rPr>
      </w:pPr>
    </w:p>
    <w:p w14:paraId="5104FC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Identity configuration</w:t>
      </w:r>
    </w:p>
    <w:p w14:paraId="475DD6C1" w14:textId="77777777" w:rsidR="00326C11" w:rsidRPr="00326C11" w:rsidRDefault="00326C11" w:rsidP="00326C11">
      <w:pPr>
        <w:rPr>
          <w:sz w:val="32"/>
          <w:szCs w:val="32"/>
        </w:rPr>
      </w:pPr>
    </w:p>
    <w:p w14:paraId="7604918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Domain configuration</w:t>
      </w:r>
    </w:p>
    <w:p w14:paraId="284F41E8" w14:textId="77777777" w:rsidR="00326C11" w:rsidRPr="00326C11" w:rsidRDefault="00326C11" w:rsidP="00326C11">
      <w:pPr>
        <w:rPr>
          <w:sz w:val="32"/>
          <w:szCs w:val="32"/>
        </w:rPr>
      </w:pPr>
    </w:p>
    <w:p w14:paraId="03A029B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Security validation</w:t>
      </w:r>
    </w:p>
    <w:p w14:paraId="326E03F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6061E87">
          <v:rect id="_x0000_i1439" style="width:0;height:1.5pt" o:hralign="center" o:hrstd="t" o:hr="t" fillcolor="#a0a0a0" stroked="f"/>
        </w:pict>
      </w:r>
    </w:p>
    <w:p w14:paraId="4199E49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415. Managed Solution Deployment Alone</w:t>
      </w:r>
    </w:p>
    <w:p w14:paraId="47E2EC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doesn't prove portal is:</w:t>
      </w:r>
    </w:p>
    <w:p w14:paraId="678ADE6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ready.</w:t>
      </w:r>
    </w:p>
    <w:p w14:paraId="5582D26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3CE108A">
          <v:rect id="_x0000_i1440" style="width:0;height:1.5pt" o:hralign="center" o:hrstd="t" o:hr="t" fillcolor="#a0a0a0" stroked="f"/>
        </w:pict>
      </w:r>
    </w:p>
    <w:p w14:paraId="16CEDA7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CX — COPILOT STUDIO ALM</w:t>
      </w:r>
    </w:p>
    <w:p w14:paraId="189EE1C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416. Agents</w:t>
      </w:r>
    </w:p>
    <w:p w14:paraId="2248D9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be included in:</w:t>
      </w:r>
    </w:p>
    <w:p w14:paraId="5FD94C8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Platform ALM/Solutions.</w:t>
      </w:r>
    </w:p>
    <w:p w14:paraId="2E594E2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35D3C65">
          <v:rect id="_x0000_i1441" style="width:0;height:1.5pt" o:hralign="center" o:hrstd="t" o:hr="t" fillcolor="#a0a0a0" stroked="f"/>
        </w:pict>
      </w:r>
    </w:p>
    <w:p w14:paraId="33170A3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417. But After deployment verify:</w:t>
      </w:r>
    </w:p>
    <w:p w14:paraId="15F01C6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Knowledge access</w:t>
      </w:r>
    </w:p>
    <w:p w14:paraId="377F54C5" w14:textId="77777777" w:rsidR="00326C11" w:rsidRPr="00326C11" w:rsidRDefault="00326C11" w:rsidP="00326C11">
      <w:pPr>
        <w:rPr>
          <w:sz w:val="32"/>
          <w:szCs w:val="32"/>
        </w:rPr>
      </w:pPr>
    </w:p>
    <w:p w14:paraId="2AE3D4D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Connections</w:t>
      </w:r>
    </w:p>
    <w:p w14:paraId="016A378C" w14:textId="77777777" w:rsidR="00326C11" w:rsidRPr="00326C11" w:rsidRDefault="00326C11" w:rsidP="00326C11">
      <w:pPr>
        <w:rPr>
          <w:sz w:val="32"/>
          <w:szCs w:val="32"/>
        </w:rPr>
      </w:pPr>
    </w:p>
    <w:p w14:paraId="62E1A2B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Tools</w:t>
      </w:r>
    </w:p>
    <w:p w14:paraId="052D254D" w14:textId="77777777" w:rsidR="00326C11" w:rsidRPr="00326C11" w:rsidRDefault="00326C11" w:rsidP="00326C11">
      <w:pPr>
        <w:rPr>
          <w:sz w:val="32"/>
          <w:szCs w:val="32"/>
        </w:rPr>
      </w:pPr>
    </w:p>
    <w:p w14:paraId="2FFCA4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Authentication</w:t>
      </w:r>
    </w:p>
    <w:p w14:paraId="0A3EF4A7" w14:textId="77777777" w:rsidR="00326C11" w:rsidRPr="00326C11" w:rsidRDefault="00326C11" w:rsidP="00326C11">
      <w:pPr>
        <w:rPr>
          <w:sz w:val="32"/>
          <w:szCs w:val="32"/>
        </w:rPr>
      </w:pPr>
    </w:p>
    <w:p w14:paraId="2C3C68B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Channels</w:t>
      </w:r>
    </w:p>
    <w:p w14:paraId="2489D0E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AE2ECB9">
          <v:rect id="_x0000_i1442" style="width:0;height:1.5pt" o:hralign="center" o:hrstd="t" o:hr="t" fillcolor="#a0a0a0" stroked="f"/>
        </w:pict>
      </w:r>
    </w:p>
    <w:p w14:paraId="561F1B8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418. Why?</w:t>
      </w:r>
    </w:p>
    <w:p w14:paraId="026F26E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Environment-specific dependencies may differ.</w:t>
      </w:r>
    </w:p>
    <w:p w14:paraId="7D34ACE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EA03C9D">
          <v:rect id="_x0000_i1443" style="width:0;height:1.5pt" o:hralign="center" o:hrstd="t" o:hr="t" fillcolor="#a0a0a0" stroked="f"/>
        </w:pict>
      </w:r>
    </w:p>
    <w:p w14:paraId="68DB23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CY — CUSTOM CONNECTOR ALM</w:t>
      </w:r>
    </w:p>
    <w:p w14:paraId="39DD36A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419. Yesterday's Custom Connector</w:t>
      </w:r>
    </w:p>
    <w:p w14:paraId="768607E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also live in:</w:t>
      </w:r>
    </w:p>
    <w:p w14:paraId="0EE9BFA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Solution.</w:t>
      </w:r>
    </w:p>
    <w:p w14:paraId="3869121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44230D9">
          <v:rect id="_x0000_i1444" style="width:0;height:1.5pt" o:hralign="center" o:hrstd="t" o:hr="t" fillcolor="#a0a0a0" stroked="f"/>
        </w:pict>
      </w:r>
    </w:p>
    <w:p w14:paraId="31E833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420. Environment Variables</w:t>
      </w:r>
    </w:p>
    <w:p w14:paraId="33FA8D9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help configure supported properties such as:</w:t>
      </w:r>
    </w:p>
    <w:p w14:paraId="2E1722A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Host.</w:t>
      </w:r>
    </w:p>
    <w:p w14:paraId="4899A5C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A58B832">
          <v:rect id="_x0000_i1445" style="width:0;height:1.5pt" o:hralign="center" o:hrstd="t" o:hr="t" fillcolor="#a0a0a0" stroked="f"/>
        </w:pict>
      </w:r>
    </w:p>
    <w:p w14:paraId="497AA5B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421. Connections</w:t>
      </w:r>
    </w:p>
    <w:p w14:paraId="0133CA6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Still require:</w:t>
      </w:r>
    </w:p>
    <w:p w14:paraId="3AE7928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Target-environment configuration.</w:t>
      </w:r>
    </w:p>
    <w:p w14:paraId="60EC193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89F14F4">
          <v:rect id="_x0000_i1446" style="width:0;height:1.5pt" o:hralign="center" o:hrstd="t" o:hr="t" fillcolor="#a0a0a0" stroked="f"/>
        </w:pict>
      </w:r>
    </w:p>
    <w:p w14:paraId="5C90E4D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CZ — DEPENDENCY ERROR</w:t>
      </w:r>
    </w:p>
    <w:p w14:paraId="3DA8085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422. Import fails:</w:t>
      </w:r>
    </w:p>
    <w:p w14:paraId="7254AB3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Missing dependency</w:t>
      </w:r>
    </w:p>
    <w:p w14:paraId="35399DB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F3B6B8">
          <v:rect id="_x0000_i1447" style="width:0;height:1.5pt" o:hralign="center" o:hrstd="t" o:hr="t" fillcolor="#a0a0a0" stroked="f"/>
        </w:pict>
      </w:r>
    </w:p>
    <w:p w14:paraId="7E63966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423. Do Not</w:t>
      </w:r>
    </w:p>
    <w:p w14:paraId="4D8D8DA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Randomly remove components until:</w:t>
      </w:r>
    </w:p>
    <w:p w14:paraId="4A7F844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Import succeeds.</w:t>
      </w:r>
    </w:p>
    <w:p w14:paraId="1901638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5B5A821">
          <v:rect id="_x0000_i1448" style="width:0;height:1.5pt" o:hralign="center" o:hrstd="t" o:hr="t" fillcolor="#a0a0a0" stroked="f"/>
        </w:pict>
      </w:r>
    </w:p>
    <w:p w14:paraId="655397B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424. Investigate</w:t>
      </w:r>
    </w:p>
    <w:p w14:paraId="52F1373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Which component is:</w:t>
      </w:r>
    </w:p>
    <w:p w14:paraId="0AE098C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Missing.</w:t>
      </w:r>
    </w:p>
    <w:p w14:paraId="65526CB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4FFDA6B">
          <v:rect id="_x0000_i1449" style="width:0;height:1.5pt" o:hralign="center" o:hrstd="t" o:hr="t" fillcolor="#a0a0a0" stroked="f"/>
        </w:pict>
      </w:r>
    </w:p>
    <w:p w14:paraId="2621F24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425. Add</w:t>
      </w:r>
    </w:p>
    <w:p w14:paraId="7F57D43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Correct dependency to:</w:t>
      </w:r>
    </w:p>
    <w:p w14:paraId="677661E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Source Solution.</w:t>
      </w:r>
    </w:p>
    <w:p w14:paraId="4396E63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66B324F">
          <v:rect id="_x0000_i1450" style="width:0;height:1.5pt" o:hralign="center" o:hrstd="t" o:hr="t" fillcolor="#a0a0a0" stroked="f"/>
        </w:pict>
      </w:r>
    </w:p>
    <w:p w14:paraId="0F0A72C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426. Rebuild Release.</w:t>
      </w:r>
    </w:p>
    <w:p w14:paraId="1EE2B30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975C8B5">
          <v:rect id="_x0000_i1451" style="width:0;height:1.5pt" o:hralign="center" o:hrstd="t" o:hr="t" fillcolor="#a0a0a0" stroked="f"/>
        </w:pict>
      </w:r>
    </w:p>
    <w:p w14:paraId="79FB193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DA — WRONG PUBLISHER</w:t>
      </w:r>
    </w:p>
    <w:p w14:paraId="31032E9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427. Target has component from</w:t>
      </w:r>
    </w:p>
    <w:p w14:paraId="622042E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Different publisher/solution strategy.</w:t>
      </w:r>
    </w:p>
    <w:p w14:paraId="0AB4950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6A19095">
          <v:rect id="_x0000_i1452" style="width:0;height:1.5pt" o:hralign="center" o:hrstd="t" o:hr="t" fillcolor="#a0a0a0" stroked="f"/>
        </w:pict>
      </w:r>
    </w:p>
    <w:p w14:paraId="4CC51A7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428. Could cause</w:t>
      </w:r>
    </w:p>
    <w:p w14:paraId="4094E53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Layering/dependency complexity.</w:t>
      </w:r>
    </w:p>
    <w:p w14:paraId="2B29C88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F349340">
          <v:rect id="_x0000_i1453" style="width:0;height:1.5pt" o:hralign="center" o:hrstd="t" o:hr="t" fillcolor="#a0a0a0" stroked="f"/>
        </w:pict>
      </w:r>
    </w:p>
    <w:p w14:paraId="7CFF4F5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429. Use Consistent Publisher Strategy</w:t>
      </w:r>
    </w:p>
    <w:p w14:paraId="69949EF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from:</w:t>
      </w:r>
    </w:p>
    <w:p w14:paraId="05A25CA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Project beginning.</w:t>
      </w:r>
    </w:p>
    <w:p w14:paraId="40C8D84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F01C009">
          <v:rect id="_x0000_i1454" style="width:0;height:1.5pt" o:hralign="center" o:hrstd="t" o:hr="t" fillcolor="#a0a0a0" stroked="f"/>
        </w:pict>
      </w:r>
    </w:p>
    <w:p w14:paraId="741E91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DB — CONNECTION ERROR</w:t>
      </w:r>
    </w:p>
    <w:p w14:paraId="53C00C8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430. Import succeeds</w:t>
      </w:r>
    </w:p>
    <w:p w14:paraId="09AD5FC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but Flow is:</w:t>
      </w:r>
    </w:p>
    <w:p w14:paraId="5B40FD4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Off.</w:t>
      </w:r>
    </w:p>
    <w:p w14:paraId="6740B93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131058B">
          <v:rect id="_x0000_i1455" style="width:0;height:1.5pt" o:hralign="center" o:hrstd="t" o:hr="t" fillcolor="#a0a0a0" stroked="f"/>
        </w:pict>
      </w:r>
    </w:p>
    <w:p w14:paraId="390F91C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431. Check</w:t>
      </w:r>
    </w:p>
    <w:p w14:paraId="2558951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</w:t>
      </w:r>
    </w:p>
    <w:p w14:paraId="525BD790" w14:textId="77777777" w:rsidR="00326C11" w:rsidRPr="00326C11" w:rsidRDefault="00326C11" w:rsidP="00326C11">
      <w:pPr>
        <w:rPr>
          <w:sz w:val="32"/>
          <w:szCs w:val="32"/>
        </w:rPr>
      </w:pPr>
    </w:p>
    <w:p w14:paraId="28698B1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credentials</w:t>
      </w:r>
    </w:p>
    <w:p w14:paraId="740A2B79" w14:textId="77777777" w:rsidR="00326C11" w:rsidRPr="00326C11" w:rsidRDefault="00326C11" w:rsidP="00326C11">
      <w:pPr>
        <w:rPr>
          <w:sz w:val="32"/>
          <w:szCs w:val="32"/>
        </w:rPr>
      </w:pPr>
    </w:p>
    <w:p w14:paraId="4532C8A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Permissions</w:t>
      </w:r>
    </w:p>
    <w:p w14:paraId="484886B5" w14:textId="77777777" w:rsidR="00326C11" w:rsidRPr="00326C11" w:rsidRDefault="00326C11" w:rsidP="00326C11">
      <w:pPr>
        <w:rPr>
          <w:sz w:val="32"/>
          <w:szCs w:val="32"/>
        </w:rPr>
      </w:pPr>
    </w:p>
    <w:p w14:paraId="2164B8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variables</w:t>
      </w:r>
    </w:p>
    <w:p w14:paraId="2FF3C792" w14:textId="77777777" w:rsidR="00326C11" w:rsidRPr="00326C11" w:rsidRDefault="00326C11" w:rsidP="00326C11">
      <w:pPr>
        <w:rPr>
          <w:sz w:val="32"/>
          <w:szCs w:val="32"/>
        </w:rPr>
      </w:pPr>
    </w:p>
    <w:p w14:paraId="363BF1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 validation</w:t>
      </w:r>
    </w:p>
    <w:p w14:paraId="34A3DDF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0AE6B1B">
          <v:rect id="_x0000_i1456" style="width:0;height:1.5pt" o:hralign="center" o:hrstd="t" o:hr="t" fillcolor="#a0a0a0" stroked="f"/>
        </w:pict>
      </w:r>
    </w:p>
    <w:p w14:paraId="0D87879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DC — FLOW REFERENCES DEV URL</w:t>
      </w:r>
    </w:p>
    <w:p w14:paraId="2369F93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432. Production Flow sends users to:</w:t>
      </w:r>
    </w:p>
    <w:p w14:paraId="338B47E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dev.company.example</w:t>
      </w:r>
    </w:p>
    <w:p w14:paraId="0152C30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E4FBAD4">
          <v:rect id="_x0000_i1457" style="width:0;height:1.5pt" o:hralign="center" o:hrstd="t" o:hr="t" fillcolor="#a0a0a0" stroked="f"/>
        </w:pict>
      </w:r>
    </w:p>
    <w:p w14:paraId="5F1100B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433. Cause</w:t>
      </w:r>
    </w:p>
    <w:p w14:paraId="2A5656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Likely:</w:t>
      </w:r>
    </w:p>
    <w:p w14:paraId="4D2E7FF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Hardcoded configuration.</w:t>
      </w:r>
    </w:p>
    <w:p w14:paraId="0BF0F10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3BF56EB">
          <v:rect id="_x0000_i1458" style="width:0;height:1.5pt" o:hralign="center" o:hrstd="t" o:hr="t" fillcolor="#a0a0a0" stroked="f"/>
        </w:pict>
      </w:r>
    </w:p>
    <w:p w14:paraId="355AF3B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434. Fix</w:t>
      </w:r>
    </w:p>
    <w:p w14:paraId="7D4424A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Create/use:</w:t>
      </w:r>
    </w:p>
    <w:p w14:paraId="3A3EA92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Variable.</w:t>
      </w:r>
    </w:p>
    <w:p w14:paraId="10EB331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E76519B">
          <v:rect id="_x0000_i1459" style="width:0;height:1.5pt" o:hralign="center" o:hrstd="t" o:hr="t" fillcolor="#a0a0a0" stroked="f"/>
        </w:pict>
      </w:r>
    </w:p>
    <w:p w14:paraId="2A1342C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DD — ENVIRONMENT VALUE WRONG</w:t>
      </w:r>
    </w:p>
    <w:p w14:paraId="3FF6D00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435. PROD shows:</w:t>
      </w:r>
    </w:p>
    <w:p w14:paraId="7A9835D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Environment:</w:t>
      </w:r>
    </w:p>
    <w:p w14:paraId="3C55B4D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3F07B08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C259826">
          <v:rect id="_x0000_i1460" style="width:0;height:1.5pt" o:hralign="center" o:hrstd="t" o:hr="t" fillcolor="#a0a0a0" stroked="f"/>
        </w:pict>
      </w:r>
    </w:p>
    <w:p w14:paraId="250C717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436. Check</w:t>
      </w:r>
    </w:p>
    <w:p w14:paraId="6969486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 Environment Variable Current Value.</w:t>
      </w:r>
    </w:p>
    <w:p w14:paraId="070A97E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94AD8EC">
          <v:rect id="_x0000_i1461" style="width:0;height:1.5pt" o:hralign="center" o:hrstd="t" o:hr="t" fillcolor="#a0a0a0" stroked="f"/>
        </w:pict>
      </w:r>
    </w:p>
    <w:p w14:paraId="3C71D9D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DE — ENV VARIABLE VALUE CHANGED BUT FLOW USES OLD</w:t>
      </w:r>
    </w:p>
    <w:p w14:paraId="76BE3EE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437. Current Behavior</w:t>
      </w:r>
    </w:p>
    <w:p w14:paraId="7B7F25A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Direct environment-variable changes might not immediately refresh an existing:</w:t>
      </w:r>
    </w:p>
    <w:p w14:paraId="57D4C23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Cloud Flow.</w:t>
      </w:r>
    </w:p>
    <w:p w14:paraId="182AF77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770BDE3">
          <v:rect id="_x0000_i1462" style="width:0;height:1.5pt" o:hralign="center" o:hrstd="t" o:hr="t" fillcolor="#a0a0a0" stroked="f"/>
        </w:pict>
      </w:r>
    </w:p>
    <w:p w14:paraId="4364815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438. Try</w:t>
      </w:r>
    </w:p>
    <w:p w14:paraId="01C3FDF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Save Flow</w:t>
      </w:r>
    </w:p>
    <w:p w14:paraId="56F3C30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or:</w:t>
      </w:r>
    </w:p>
    <w:p w14:paraId="608CCD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Turn Off</w:t>
      </w:r>
    </w:p>
    <w:p w14:paraId="14A1E02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</w:p>
    <w:p w14:paraId="21211FD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Turn On</w:t>
      </w:r>
    </w:p>
    <w:p w14:paraId="0ED0707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then test.</w:t>
      </w:r>
    </w:p>
    <w:p w14:paraId="6D77B03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B317360">
          <v:rect id="_x0000_i1463" style="width:0;height:1.5pt" o:hralign="center" o:hrstd="t" o:hr="t" fillcolor="#a0a0a0" stroked="f"/>
        </w:pict>
      </w:r>
    </w:p>
    <w:p w14:paraId="23B01B2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DF — ACTIVE LAYER ISSUE</w:t>
      </w:r>
    </w:p>
    <w:p w14:paraId="360E73A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439. New release imported.</w:t>
      </w:r>
    </w:p>
    <w:p w14:paraId="6378526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UI doesn't change.</w:t>
      </w:r>
    </w:p>
    <w:p w14:paraId="19FEB0E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323EF69">
          <v:rect id="_x0000_i1464" style="width:0;height:1.5pt" o:hralign="center" o:hrstd="t" o:hr="t" fillcolor="#a0a0a0" stroked="f"/>
        </w:pict>
      </w:r>
    </w:p>
    <w:p w14:paraId="5AD58C8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440. Check:</w:t>
      </w:r>
    </w:p>
    <w:p w14:paraId="4D7DAFA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Layers.</w:t>
      </w:r>
    </w:p>
    <w:p w14:paraId="69C8568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4A45833">
          <v:rect id="_x0000_i1465" style="width:0;height:1.5pt" o:hralign="center" o:hrstd="t" o:hr="t" fillcolor="#a0a0a0" stroked="f"/>
        </w:pict>
      </w:r>
    </w:p>
    <w:p w14:paraId="45ABA5F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441. Active unmanaged customization may be:</w:t>
      </w:r>
    </w:p>
    <w:p w14:paraId="650A244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Overriding managed layer.</w:t>
      </w:r>
    </w:p>
    <w:p w14:paraId="511DCEA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FD87A31">
          <v:rect id="_x0000_i1466" style="width:0;height:1.5pt" o:hralign="center" o:hrstd="t" o:hr="t" fillcolor="#a0a0a0" stroked="f"/>
        </w:pict>
      </w:r>
    </w:p>
    <w:p w14:paraId="7F8E560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DG — VERSION ERROR</w:t>
      </w:r>
    </w:p>
    <w:p w14:paraId="1287379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442. Import older version</w:t>
      </w:r>
    </w:p>
    <w:p w14:paraId="686B743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over newer target release.</w:t>
      </w:r>
    </w:p>
    <w:p w14:paraId="7D573BB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May fail or be blocked depending on:</w:t>
      </w:r>
    </w:p>
    <w:p w14:paraId="169A1F5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Deployment mechanism/settings.</w:t>
      </w:r>
    </w:p>
    <w:p w14:paraId="31B01F7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ED45F39">
          <v:rect id="_x0000_i1467" style="width:0;height:1.5pt" o:hralign="center" o:hrstd="t" o:hr="t" fillcolor="#a0a0a0" stroked="f"/>
        </w:pict>
      </w:r>
    </w:p>
    <w:p w14:paraId="4CB33B0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443. Don't manipulate</w:t>
      </w:r>
    </w:p>
    <w:p w14:paraId="12EC0A2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Versions randomly to force:</w:t>
      </w:r>
    </w:p>
    <w:p w14:paraId="044E641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Import.</w:t>
      </w:r>
    </w:p>
    <w:p w14:paraId="4E63A69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455FB1A">
          <v:rect id="_x0000_i1468" style="width:0;height:1.5pt" o:hralign="center" o:hrstd="t" o:hr="t" fillcolor="#a0a0a0" stroked="f"/>
        </w:pict>
      </w:r>
    </w:p>
    <w:p w14:paraId="5FFAEAE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DH — SOLUTION COMPONENT REMOVAL</w:t>
      </w:r>
    </w:p>
    <w:p w14:paraId="3813CB3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444. Developer removes</w:t>
      </w:r>
    </w:p>
    <w:p w14:paraId="6A6892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Legacy Approval Flow</w:t>
      </w:r>
    </w:p>
    <w:p w14:paraId="48CF63B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from DEV.</w:t>
      </w:r>
    </w:p>
    <w:p w14:paraId="57323DA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18EF5C7">
          <v:rect id="_x0000_i1469" style="width:0;height:1.5pt" o:hralign="center" o:hrstd="t" o:hr="t" fillcolor="#a0a0a0" stroked="f"/>
        </w:pict>
      </w:r>
    </w:p>
    <w:p w14:paraId="3D73EA0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445. Uses</w:t>
      </w:r>
    </w:p>
    <w:p w14:paraId="22E6483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Update.</w:t>
      </w:r>
    </w:p>
    <w:p w14:paraId="776D43D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477AB42">
          <v:rect id="_x0000_i1470" style="width:0;height:1.5pt" o:hralign="center" o:hrstd="t" o:hr="t" fillcolor="#a0a0a0" stroked="f"/>
        </w:pict>
      </w:r>
    </w:p>
    <w:p w14:paraId="35D165F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446. Legacy component remains TEST.</w:t>
      </w:r>
    </w:p>
    <w:p w14:paraId="3D4208D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Why?</w:t>
      </w:r>
    </w:p>
    <w:p w14:paraId="295A75A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0E60551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Update doesn't delete:</w:t>
      </w:r>
    </w:p>
    <w:p w14:paraId="20AC5F5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Removed components.</w:t>
      </w:r>
    </w:p>
    <w:p w14:paraId="0FD36C1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DF1E643">
          <v:rect id="_x0000_i1471" style="width:0;height:1.5pt" o:hralign="center" o:hrstd="t" o:hr="t" fillcolor="#a0a0a0" stroked="f"/>
        </w:pict>
      </w:r>
    </w:p>
    <w:p w14:paraId="3CE6B1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447. Correct</w:t>
      </w:r>
    </w:p>
    <w:p w14:paraId="7933909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Use:</w:t>
      </w:r>
    </w:p>
    <w:p w14:paraId="4A3E4FE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Upgrade</w:t>
      </w:r>
    </w:p>
    <w:p w14:paraId="538B94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when intentional deletion is required.</w:t>
      </w:r>
    </w:p>
    <w:p w14:paraId="2CC529D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41B3F4E">
          <v:rect id="_x0000_i1472" style="width:0;height:1.5pt" o:hralign="center" o:hrstd="t" o:hr="t" fillcolor="#a0a0a0" stroked="f"/>
        </w:pict>
      </w:r>
    </w:p>
    <w:p w14:paraId="22E2C4B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DI — DELETING TABLES</w:t>
      </w:r>
    </w:p>
    <w:p w14:paraId="70A28A3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448. High Risk</w:t>
      </w:r>
    </w:p>
    <w:p w14:paraId="269DF82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Upgrade removes:</w:t>
      </w:r>
    </w:p>
    <w:p w14:paraId="1545368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Dataverse Table.</w:t>
      </w:r>
    </w:p>
    <w:p w14:paraId="1B4A7EE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4585831">
          <v:rect id="_x0000_i1473" style="width:0;height:1.5pt" o:hralign="center" o:hrstd="t" o:hr="t" fillcolor="#a0a0a0" stroked="f"/>
        </w:pict>
      </w:r>
    </w:p>
    <w:p w14:paraId="13F3999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449. Potential Impact</w:t>
      </w:r>
    </w:p>
    <w:p w14:paraId="03592E9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 loss.</w:t>
      </w:r>
    </w:p>
    <w:p w14:paraId="0F5D622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C3C4D3A">
          <v:rect id="_x0000_i1474" style="width:0;height:1.5pt" o:hralign="center" o:hrstd="t" o:hr="t" fillcolor="#a0a0a0" stroked="f"/>
        </w:pict>
      </w:r>
    </w:p>
    <w:p w14:paraId="0C8B18F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450. Before</w:t>
      </w:r>
    </w:p>
    <w:p w14:paraId="4F4A327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Review:</w:t>
      </w:r>
    </w:p>
    <w:p w14:paraId="6C7F04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Dependencies</w:t>
      </w:r>
    </w:p>
    <w:p w14:paraId="5FEBED8E" w14:textId="77777777" w:rsidR="00326C11" w:rsidRPr="00326C11" w:rsidRDefault="00326C11" w:rsidP="00326C11">
      <w:pPr>
        <w:rPr>
          <w:sz w:val="32"/>
          <w:szCs w:val="32"/>
        </w:rPr>
      </w:pPr>
    </w:p>
    <w:p w14:paraId="7905401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 retention</w:t>
      </w:r>
    </w:p>
    <w:p w14:paraId="5979AF71" w14:textId="77777777" w:rsidR="00326C11" w:rsidRPr="00326C11" w:rsidRDefault="00326C11" w:rsidP="00326C11">
      <w:pPr>
        <w:rPr>
          <w:sz w:val="32"/>
          <w:szCs w:val="32"/>
        </w:rPr>
      </w:pPr>
    </w:p>
    <w:p w14:paraId="2C4C55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Backup</w:t>
      </w:r>
    </w:p>
    <w:p w14:paraId="077116E2" w14:textId="77777777" w:rsidR="00326C11" w:rsidRPr="00326C11" w:rsidRDefault="00326C11" w:rsidP="00326C11">
      <w:pPr>
        <w:rPr>
          <w:sz w:val="32"/>
          <w:szCs w:val="32"/>
        </w:rPr>
      </w:pPr>
    </w:p>
    <w:p w14:paraId="1887A08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Migration</w:t>
      </w:r>
    </w:p>
    <w:p w14:paraId="26259536" w14:textId="77777777" w:rsidR="00326C11" w:rsidRPr="00326C11" w:rsidRDefault="00326C11" w:rsidP="00326C11">
      <w:pPr>
        <w:rPr>
          <w:sz w:val="32"/>
          <w:szCs w:val="32"/>
        </w:rPr>
      </w:pPr>
    </w:p>
    <w:p w14:paraId="0ADA075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Rollback</w:t>
      </w:r>
    </w:p>
    <w:p w14:paraId="6959775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06BACF9">
          <v:rect id="_x0000_i1475" style="width:0;height:1.5pt" o:hralign="center" o:hrstd="t" o:hr="t" fillcolor="#a0a0a0" stroked="f"/>
        </w:pict>
      </w:r>
    </w:p>
    <w:p w14:paraId="284333E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DJ — NO DIRECT PROD CUSTOMIZATION</w:t>
      </w:r>
    </w:p>
    <w:p w14:paraId="352BA1E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451. Tester finds Button typo.</w:t>
      </w:r>
    </w:p>
    <w:p w14:paraId="65EDF09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Temptation:</w:t>
      </w:r>
    </w:p>
    <w:p w14:paraId="743449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Open PROD</w:t>
      </w:r>
    </w:p>
    <w:p w14:paraId="14E7CED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Edit Button</w:t>
      </w:r>
    </w:p>
    <w:p w14:paraId="1BF5D37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Fix</w:t>
      </w:r>
    </w:p>
    <w:p w14:paraId="40BE1DC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DD78C86">
          <v:rect id="_x0000_i1476" style="width:0;height:1.5pt" o:hralign="center" o:hrstd="t" o:hr="t" fillcolor="#a0a0a0" stroked="f"/>
        </w:pict>
      </w:r>
    </w:p>
    <w:p w14:paraId="588A035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452. Correct</w:t>
      </w:r>
    </w:p>
    <w:p w14:paraId="41AEC71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6919B1A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Fix</w:t>
      </w:r>
    </w:p>
    <w:p w14:paraId="19C2034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Version</w:t>
      </w:r>
    </w:p>
    <w:p w14:paraId="430494E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Test</w:t>
      </w:r>
    </w:p>
    <w:p w14:paraId="21D25C0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  <w:r w:rsidRPr="00326C11">
        <w:rPr>
          <w:sz w:val="32"/>
          <w:szCs w:val="32"/>
        </w:rPr>
        <w:t xml:space="preserve"> Deploy</w:t>
      </w:r>
    </w:p>
    <w:p w14:paraId="1E2081A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136AFC5">
          <v:rect id="_x0000_i1477" style="width:0;height:1.5pt" o:hralign="center" o:hrstd="t" o:hr="t" fillcolor="#a0a0a0" stroked="f"/>
        </w:pict>
      </w:r>
    </w:p>
    <w:p w14:paraId="6019F39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453. Exception</w:t>
      </w:r>
    </w:p>
    <w:p w14:paraId="5EA2326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Emergency processes may exist.</w:t>
      </w:r>
    </w:p>
    <w:p w14:paraId="0F75929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But even emergency changes must be:</w:t>
      </w:r>
    </w:p>
    <w:p w14:paraId="2C862CA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Reconciled back to source.</w:t>
      </w:r>
    </w:p>
    <w:p w14:paraId="326D106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A01F028">
          <v:rect id="_x0000_i1478" style="width:0;height:1.5pt" o:hralign="center" o:hrstd="t" o:hr="t" fillcolor="#a0a0a0" stroked="f"/>
        </w:pict>
      </w:r>
    </w:p>
    <w:p w14:paraId="1D1A858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DK — HOTFIX FLOW</w:t>
      </w:r>
    </w:p>
    <w:p w14:paraId="1D8049A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454. Example</w:t>
      </w:r>
    </w:p>
    <w:p w14:paraId="5D976B4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Critical production defect.</w:t>
      </w:r>
    </w:p>
    <w:p w14:paraId="14FC7A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Process:</w:t>
      </w:r>
    </w:p>
    <w:p w14:paraId="34E277E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Create/fix in DEV</w:t>
      </w:r>
    </w:p>
    <w:p w14:paraId="6F1F6B9A" w14:textId="77777777" w:rsidR="00326C11" w:rsidRPr="00326C11" w:rsidRDefault="00326C11" w:rsidP="00326C11">
      <w:pPr>
        <w:rPr>
          <w:sz w:val="32"/>
          <w:szCs w:val="32"/>
        </w:rPr>
      </w:pPr>
    </w:p>
    <w:p w14:paraId="236FEF1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1834918A" w14:textId="77777777" w:rsidR="00326C11" w:rsidRPr="00326C11" w:rsidRDefault="00326C11" w:rsidP="00326C11">
      <w:pPr>
        <w:rPr>
          <w:sz w:val="32"/>
          <w:szCs w:val="32"/>
        </w:rPr>
      </w:pPr>
    </w:p>
    <w:p w14:paraId="33C00D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 patch or maintenance release</w:t>
      </w:r>
    </w:p>
    <w:p w14:paraId="69D22A48" w14:textId="77777777" w:rsidR="00326C11" w:rsidRPr="00326C11" w:rsidRDefault="00326C11" w:rsidP="00326C11">
      <w:pPr>
        <w:rPr>
          <w:sz w:val="32"/>
          <w:szCs w:val="32"/>
        </w:rPr>
      </w:pPr>
    </w:p>
    <w:p w14:paraId="3EACFD0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 through controlled route</w:t>
      </w:r>
    </w:p>
    <w:p w14:paraId="0D72B19C" w14:textId="77777777" w:rsidR="00326C11" w:rsidRPr="00326C11" w:rsidRDefault="00326C11" w:rsidP="00326C11">
      <w:pPr>
        <w:rPr>
          <w:sz w:val="32"/>
          <w:szCs w:val="32"/>
        </w:rPr>
      </w:pPr>
    </w:p>
    <w:p w14:paraId="041461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Document</w:t>
      </w:r>
    </w:p>
    <w:p w14:paraId="1CEE1FD5" w14:textId="77777777" w:rsidR="00326C11" w:rsidRPr="00326C11" w:rsidRDefault="00326C11" w:rsidP="00326C11">
      <w:pPr>
        <w:rPr>
          <w:sz w:val="32"/>
          <w:szCs w:val="32"/>
        </w:rPr>
      </w:pPr>
    </w:p>
    <w:p w14:paraId="7647F32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Merge into future base</w:t>
      </w:r>
    </w:p>
    <w:p w14:paraId="4148625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7671555">
          <v:rect id="_x0000_i1479" style="width:0;height:1.5pt" o:hralign="center" o:hrstd="t" o:hr="t" fillcolor="#a0a0a0" stroked="f"/>
        </w:pict>
      </w:r>
    </w:p>
    <w:p w14:paraId="10F21DA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PART DL — RELEASE GATES</w:t>
      </w:r>
    </w:p>
    <w:p w14:paraId="3367FB9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455. Gate 1</w:t>
      </w:r>
    </w:p>
    <w:p w14:paraId="372B8F9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Development Complete.</w:t>
      </w:r>
    </w:p>
    <w:p w14:paraId="1D31905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8AA3FCF">
          <v:rect id="_x0000_i1480" style="width:0;height:1.5pt" o:hralign="center" o:hrstd="t" o:hr="t" fillcolor="#a0a0a0" stroked="f"/>
        </w:pict>
      </w:r>
    </w:p>
    <w:p w14:paraId="117B41A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456. Gate 2</w:t>
      </w:r>
    </w:p>
    <w:p w14:paraId="4093958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Checker / Technical Validation.</w:t>
      </w:r>
    </w:p>
    <w:p w14:paraId="78DBB29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65ED18D">
          <v:rect id="_x0000_i1481" style="width:0;height:1.5pt" o:hralign="center" o:hrstd="t" o:hr="t" fillcolor="#a0a0a0" stroked="f"/>
        </w:pict>
      </w:r>
    </w:p>
    <w:p w14:paraId="1F5FD35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457. Gate 3</w:t>
      </w:r>
    </w:p>
    <w:p w14:paraId="3A3C050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deployment.</w:t>
      </w:r>
    </w:p>
    <w:p w14:paraId="2B99B58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E99D0AE">
          <v:rect id="_x0000_i1482" style="width:0;height:1.5pt" o:hralign="center" o:hrstd="t" o:hr="t" fillcolor="#a0a0a0" stroked="f"/>
        </w:pict>
      </w:r>
    </w:p>
    <w:p w14:paraId="42D51F8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458. Gate 4</w:t>
      </w:r>
    </w:p>
    <w:p w14:paraId="05268B8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UAT.</w:t>
      </w:r>
    </w:p>
    <w:p w14:paraId="32C48B7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DE7A7D6">
          <v:rect id="_x0000_i1483" style="width:0;height:1.5pt" o:hralign="center" o:hrstd="t" o:hr="t" fillcolor="#a0a0a0" stroked="f"/>
        </w:pict>
      </w:r>
    </w:p>
    <w:p w14:paraId="39266B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459. Gate 5</w:t>
      </w:r>
    </w:p>
    <w:p w14:paraId="11F62A1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Security Review if required.</w:t>
      </w:r>
    </w:p>
    <w:p w14:paraId="2BB8CCF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B1E83B3">
          <v:rect id="_x0000_i1484" style="width:0;height:1.5pt" o:hralign="center" o:hrstd="t" o:hr="t" fillcolor="#a0a0a0" stroked="f"/>
        </w:pict>
      </w:r>
    </w:p>
    <w:p w14:paraId="6B9B935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460. Gate 6</w:t>
      </w:r>
    </w:p>
    <w:p w14:paraId="4A71581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Approval.</w:t>
      </w:r>
    </w:p>
    <w:p w14:paraId="794E17C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CAF4464">
          <v:rect id="_x0000_i1485" style="width:0;height:1.5pt" o:hralign="center" o:hrstd="t" o:hr="t" fillcolor="#a0a0a0" stroked="f"/>
        </w:pict>
      </w:r>
    </w:p>
    <w:p w14:paraId="43F3969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461. Gate 7</w:t>
      </w:r>
    </w:p>
    <w:p w14:paraId="72E61D8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Smoke Test.</w:t>
      </w:r>
    </w:p>
    <w:p w14:paraId="01071CE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ADF8C6B">
          <v:rect id="_x0000_i1486" style="width:0;height:1.5pt" o:hralign="center" o:hrstd="t" o:hr="t" fillcolor="#a0a0a0" stroked="f"/>
        </w:pict>
      </w:r>
    </w:p>
    <w:p w14:paraId="08EDB77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462. Gate 8</w:t>
      </w:r>
    </w:p>
    <w:p w14:paraId="22A53F3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Monitoring.</w:t>
      </w:r>
    </w:p>
    <w:p w14:paraId="3877935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1AA169">
          <v:rect id="_x0000_i1487" style="width:0;height:1.5pt" o:hralign="center" o:hrstd="t" o:hr="t" fillcolor="#a0a0a0" stroked="f"/>
        </w:pict>
      </w:r>
    </w:p>
    <w:p w14:paraId="5E5C24B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DM — RELEASE CHECKLIST</w:t>
      </w:r>
    </w:p>
    <w:p w14:paraId="0FF97A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463. Before Export</w:t>
      </w:r>
    </w:p>
    <w:p w14:paraId="70D0767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Version updated</w:t>
      </w:r>
    </w:p>
    <w:p w14:paraId="085ECCCB" w14:textId="77777777" w:rsidR="00326C11" w:rsidRPr="00326C11" w:rsidRDefault="00326C11" w:rsidP="00326C11">
      <w:pPr>
        <w:rPr>
          <w:sz w:val="32"/>
          <w:szCs w:val="32"/>
        </w:rPr>
      </w:pPr>
    </w:p>
    <w:p w14:paraId="37E335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Correct publisher</w:t>
      </w:r>
    </w:p>
    <w:p w14:paraId="22895536" w14:textId="77777777" w:rsidR="00326C11" w:rsidRPr="00326C11" w:rsidRDefault="00326C11" w:rsidP="00326C11">
      <w:pPr>
        <w:rPr>
          <w:sz w:val="32"/>
          <w:szCs w:val="32"/>
        </w:rPr>
      </w:pPr>
    </w:p>
    <w:p w14:paraId="0996B1F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Components complete</w:t>
      </w:r>
    </w:p>
    <w:p w14:paraId="75351C4D" w14:textId="77777777" w:rsidR="00326C11" w:rsidRPr="00326C11" w:rsidRDefault="00326C11" w:rsidP="00326C11">
      <w:pPr>
        <w:rPr>
          <w:sz w:val="32"/>
          <w:szCs w:val="32"/>
        </w:rPr>
      </w:pPr>
    </w:p>
    <w:p w14:paraId="118BA73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Dependencies reviewed</w:t>
      </w:r>
    </w:p>
    <w:p w14:paraId="3599C7F6" w14:textId="77777777" w:rsidR="00326C11" w:rsidRPr="00326C11" w:rsidRDefault="00326C11" w:rsidP="00326C11">
      <w:pPr>
        <w:rPr>
          <w:sz w:val="32"/>
          <w:szCs w:val="32"/>
        </w:rPr>
      </w:pPr>
    </w:p>
    <w:p w14:paraId="6798F4F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Apps published</w:t>
      </w:r>
    </w:p>
    <w:p w14:paraId="71F9B3D0" w14:textId="77777777" w:rsidR="00326C11" w:rsidRPr="00326C11" w:rsidRDefault="00326C11" w:rsidP="00326C11">
      <w:pPr>
        <w:rPr>
          <w:sz w:val="32"/>
          <w:szCs w:val="32"/>
        </w:rPr>
      </w:pPr>
    </w:p>
    <w:p w14:paraId="137432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Flows saved</w:t>
      </w:r>
    </w:p>
    <w:p w14:paraId="6BCF3ABE" w14:textId="77777777" w:rsidR="00326C11" w:rsidRPr="00326C11" w:rsidRDefault="00326C11" w:rsidP="00326C11">
      <w:pPr>
        <w:rPr>
          <w:sz w:val="32"/>
          <w:szCs w:val="32"/>
        </w:rPr>
      </w:pPr>
    </w:p>
    <w:p w14:paraId="080D86A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Environment variables used</w:t>
      </w:r>
    </w:p>
    <w:p w14:paraId="09F3A9C9" w14:textId="77777777" w:rsidR="00326C11" w:rsidRPr="00326C11" w:rsidRDefault="00326C11" w:rsidP="00326C11">
      <w:pPr>
        <w:rPr>
          <w:sz w:val="32"/>
          <w:szCs w:val="32"/>
        </w:rPr>
      </w:pPr>
    </w:p>
    <w:p w14:paraId="63C533D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DEV values removed from package where required</w:t>
      </w:r>
    </w:p>
    <w:p w14:paraId="1F61FB26" w14:textId="77777777" w:rsidR="00326C11" w:rsidRPr="00326C11" w:rsidRDefault="00326C11" w:rsidP="00326C11">
      <w:pPr>
        <w:rPr>
          <w:sz w:val="32"/>
          <w:szCs w:val="32"/>
        </w:rPr>
      </w:pPr>
    </w:p>
    <w:p w14:paraId="0CEC9D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326C11">
        <w:rPr>
          <w:sz w:val="32"/>
          <w:szCs w:val="32"/>
        </w:rPr>
        <w:t xml:space="preserve"> Connection references correct</w:t>
      </w:r>
    </w:p>
    <w:p w14:paraId="6C742F25" w14:textId="77777777" w:rsidR="00326C11" w:rsidRPr="00326C11" w:rsidRDefault="00326C11" w:rsidP="00326C11">
      <w:pPr>
        <w:rPr>
          <w:sz w:val="32"/>
          <w:szCs w:val="32"/>
        </w:rPr>
      </w:pPr>
    </w:p>
    <w:p w14:paraId="40417D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Solution Checker reviewed</w:t>
      </w:r>
    </w:p>
    <w:p w14:paraId="2B70CB5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1AF305B">
          <v:rect id="_x0000_i1488" style="width:0;height:1.5pt" o:hralign="center" o:hrstd="t" o:hr="t" fillcolor="#a0a0a0" stroked="f"/>
        </w:pict>
      </w:r>
    </w:p>
    <w:p w14:paraId="21349BD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464. Before TEST</w:t>
      </w:r>
    </w:p>
    <w:p w14:paraId="7A4AA65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Managed artifact created</w:t>
      </w:r>
    </w:p>
    <w:p w14:paraId="1CDD779C" w14:textId="77777777" w:rsidR="00326C11" w:rsidRPr="00326C11" w:rsidRDefault="00326C11" w:rsidP="00326C11">
      <w:pPr>
        <w:rPr>
          <w:sz w:val="32"/>
          <w:szCs w:val="32"/>
        </w:rPr>
      </w:pPr>
    </w:p>
    <w:p w14:paraId="7742612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TEST connection mappings ready</w:t>
      </w:r>
    </w:p>
    <w:p w14:paraId="48951770" w14:textId="77777777" w:rsidR="00326C11" w:rsidRPr="00326C11" w:rsidRDefault="00326C11" w:rsidP="00326C11">
      <w:pPr>
        <w:rPr>
          <w:sz w:val="32"/>
          <w:szCs w:val="32"/>
        </w:rPr>
      </w:pPr>
    </w:p>
    <w:p w14:paraId="1AB105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TEST environment values ready</w:t>
      </w:r>
    </w:p>
    <w:p w14:paraId="143167C0" w14:textId="77777777" w:rsidR="00326C11" w:rsidRPr="00326C11" w:rsidRDefault="00326C11" w:rsidP="00326C11">
      <w:pPr>
        <w:rPr>
          <w:sz w:val="32"/>
          <w:szCs w:val="32"/>
        </w:rPr>
      </w:pPr>
    </w:p>
    <w:p w14:paraId="4665F31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Test data available</w:t>
      </w:r>
    </w:p>
    <w:p w14:paraId="502A7D23" w14:textId="77777777" w:rsidR="00326C11" w:rsidRPr="00326C11" w:rsidRDefault="00326C11" w:rsidP="00326C11">
      <w:pPr>
        <w:rPr>
          <w:sz w:val="32"/>
          <w:szCs w:val="32"/>
        </w:rPr>
      </w:pPr>
    </w:p>
    <w:p w14:paraId="090F76C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Test users ready</w:t>
      </w:r>
    </w:p>
    <w:p w14:paraId="314C08E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8DEEC87">
          <v:rect id="_x0000_i1489" style="width:0;height:1.5pt" o:hralign="center" o:hrstd="t" o:hr="t" fillcolor="#a0a0a0" stroked="f"/>
        </w:pict>
      </w:r>
    </w:p>
    <w:p w14:paraId="4CFD8B1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465. Before PROD</w:t>
      </w:r>
    </w:p>
    <w:p w14:paraId="35CE962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TEST passed</w:t>
      </w:r>
    </w:p>
    <w:p w14:paraId="5164107E" w14:textId="77777777" w:rsidR="00326C11" w:rsidRPr="00326C11" w:rsidRDefault="00326C11" w:rsidP="00326C11">
      <w:pPr>
        <w:rPr>
          <w:sz w:val="32"/>
          <w:szCs w:val="32"/>
        </w:rPr>
      </w:pPr>
    </w:p>
    <w:p w14:paraId="06D98AF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UAT passed</w:t>
      </w:r>
    </w:p>
    <w:p w14:paraId="62B3F8DE" w14:textId="77777777" w:rsidR="00326C11" w:rsidRPr="00326C11" w:rsidRDefault="00326C11" w:rsidP="00326C11">
      <w:pPr>
        <w:rPr>
          <w:sz w:val="32"/>
          <w:szCs w:val="32"/>
        </w:rPr>
      </w:pPr>
    </w:p>
    <w:p w14:paraId="2D5F5B2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Release notes complete</w:t>
      </w:r>
    </w:p>
    <w:p w14:paraId="3E37CBD8" w14:textId="77777777" w:rsidR="00326C11" w:rsidRPr="00326C11" w:rsidRDefault="00326C11" w:rsidP="00326C11">
      <w:pPr>
        <w:rPr>
          <w:sz w:val="32"/>
          <w:szCs w:val="32"/>
        </w:rPr>
      </w:pPr>
    </w:p>
    <w:p w14:paraId="7D93E28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Same artifact approved</w:t>
      </w:r>
    </w:p>
    <w:p w14:paraId="2D672732" w14:textId="77777777" w:rsidR="00326C11" w:rsidRPr="00326C11" w:rsidRDefault="00326C11" w:rsidP="00326C11">
      <w:pPr>
        <w:rPr>
          <w:sz w:val="32"/>
          <w:szCs w:val="32"/>
        </w:rPr>
      </w:pPr>
    </w:p>
    <w:p w14:paraId="695779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PROD variables ready</w:t>
      </w:r>
    </w:p>
    <w:p w14:paraId="5BD3DFD9" w14:textId="77777777" w:rsidR="00326C11" w:rsidRPr="00326C11" w:rsidRDefault="00326C11" w:rsidP="00326C11">
      <w:pPr>
        <w:rPr>
          <w:sz w:val="32"/>
          <w:szCs w:val="32"/>
        </w:rPr>
      </w:pPr>
    </w:p>
    <w:p w14:paraId="6A3F5FD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PROD connections ready</w:t>
      </w:r>
    </w:p>
    <w:p w14:paraId="1C4DD843" w14:textId="77777777" w:rsidR="00326C11" w:rsidRPr="00326C11" w:rsidRDefault="00326C11" w:rsidP="00326C11">
      <w:pPr>
        <w:rPr>
          <w:sz w:val="32"/>
          <w:szCs w:val="32"/>
        </w:rPr>
      </w:pPr>
    </w:p>
    <w:p w14:paraId="716E4B8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Business approval</w:t>
      </w:r>
    </w:p>
    <w:p w14:paraId="2F54FF18" w14:textId="77777777" w:rsidR="00326C11" w:rsidRPr="00326C11" w:rsidRDefault="00326C11" w:rsidP="00326C11">
      <w:pPr>
        <w:rPr>
          <w:sz w:val="32"/>
          <w:szCs w:val="32"/>
        </w:rPr>
      </w:pPr>
    </w:p>
    <w:p w14:paraId="6ACB0F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Support team informed</w:t>
      </w:r>
    </w:p>
    <w:p w14:paraId="0B156B7D" w14:textId="77777777" w:rsidR="00326C11" w:rsidRPr="00326C11" w:rsidRDefault="00326C11" w:rsidP="00326C11">
      <w:pPr>
        <w:rPr>
          <w:sz w:val="32"/>
          <w:szCs w:val="32"/>
        </w:rPr>
      </w:pPr>
    </w:p>
    <w:p w14:paraId="4FC94E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Recovery plan reviewed</w:t>
      </w:r>
    </w:p>
    <w:p w14:paraId="78D4CE1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B24A5E0">
          <v:rect id="_x0000_i1490" style="width:0;height:1.5pt" o:hralign="center" o:hrstd="t" o:hr="t" fillcolor="#a0a0a0" stroked="f"/>
        </w:pict>
      </w:r>
    </w:p>
    <w:p w14:paraId="16F39A3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DN — POST-DEPLOYMENT CHECKLIST</w:t>
      </w:r>
    </w:p>
    <w:p w14:paraId="1A709AB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466. Verify</w:t>
      </w:r>
    </w:p>
    <w:p w14:paraId="6CECD4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Solution version</w:t>
      </w:r>
    </w:p>
    <w:p w14:paraId="54AE454C" w14:textId="77777777" w:rsidR="00326C11" w:rsidRPr="00326C11" w:rsidRDefault="00326C11" w:rsidP="00326C11">
      <w:pPr>
        <w:rPr>
          <w:sz w:val="32"/>
          <w:szCs w:val="32"/>
        </w:rPr>
      </w:pPr>
    </w:p>
    <w:p w14:paraId="3CA564E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Managed status</w:t>
      </w:r>
    </w:p>
    <w:p w14:paraId="301DBCA7" w14:textId="77777777" w:rsidR="00326C11" w:rsidRPr="00326C11" w:rsidRDefault="00326C11" w:rsidP="00326C11">
      <w:pPr>
        <w:rPr>
          <w:sz w:val="32"/>
          <w:szCs w:val="32"/>
        </w:rPr>
      </w:pPr>
    </w:p>
    <w:p w14:paraId="7FDB23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Environment variables</w:t>
      </w:r>
    </w:p>
    <w:p w14:paraId="14E898AE" w14:textId="77777777" w:rsidR="00326C11" w:rsidRPr="00326C11" w:rsidRDefault="00326C11" w:rsidP="00326C11">
      <w:pPr>
        <w:rPr>
          <w:sz w:val="32"/>
          <w:szCs w:val="32"/>
        </w:rPr>
      </w:pPr>
    </w:p>
    <w:p w14:paraId="3A36024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326C11">
        <w:rPr>
          <w:sz w:val="32"/>
          <w:szCs w:val="32"/>
        </w:rPr>
        <w:t xml:space="preserve"> Connection references</w:t>
      </w:r>
    </w:p>
    <w:p w14:paraId="45027167" w14:textId="77777777" w:rsidR="00326C11" w:rsidRPr="00326C11" w:rsidRDefault="00326C11" w:rsidP="00326C11">
      <w:pPr>
        <w:rPr>
          <w:sz w:val="32"/>
          <w:szCs w:val="32"/>
        </w:rPr>
      </w:pPr>
    </w:p>
    <w:p w14:paraId="09C54FD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Flows enabled</w:t>
      </w:r>
    </w:p>
    <w:p w14:paraId="7193BEC5" w14:textId="77777777" w:rsidR="00326C11" w:rsidRPr="00326C11" w:rsidRDefault="00326C11" w:rsidP="00326C11">
      <w:pPr>
        <w:rPr>
          <w:sz w:val="32"/>
          <w:szCs w:val="32"/>
        </w:rPr>
      </w:pPr>
    </w:p>
    <w:p w14:paraId="4C0A6E1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Canvas App opens</w:t>
      </w:r>
    </w:p>
    <w:p w14:paraId="472E8987" w14:textId="77777777" w:rsidR="00326C11" w:rsidRPr="00326C11" w:rsidRDefault="00326C11" w:rsidP="00326C11">
      <w:pPr>
        <w:rPr>
          <w:sz w:val="32"/>
          <w:szCs w:val="32"/>
        </w:rPr>
      </w:pPr>
    </w:p>
    <w:p w14:paraId="5F5ECE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Dataverse access</w:t>
      </w:r>
    </w:p>
    <w:p w14:paraId="532D380B" w14:textId="77777777" w:rsidR="00326C11" w:rsidRPr="00326C11" w:rsidRDefault="00326C11" w:rsidP="00326C11">
      <w:pPr>
        <w:rPr>
          <w:sz w:val="32"/>
          <w:szCs w:val="32"/>
        </w:rPr>
      </w:pPr>
    </w:p>
    <w:p w14:paraId="08CBD79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Approval works</w:t>
      </w:r>
    </w:p>
    <w:p w14:paraId="0F1B5ECE" w14:textId="77777777" w:rsidR="00326C11" w:rsidRPr="00326C11" w:rsidRDefault="00326C11" w:rsidP="00326C11">
      <w:pPr>
        <w:rPr>
          <w:sz w:val="32"/>
          <w:szCs w:val="32"/>
        </w:rPr>
      </w:pPr>
    </w:p>
    <w:p w14:paraId="2810C43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Notifications correct</w:t>
      </w:r>
    </w:p>
    <w:p w14:paraId="2644B22C" w14:textId="77777777" w:rsidR="00326C11" w:rsidRPr="00326C11" w:rsidRDefault="00326C11" w:rsidP="00326C11">
      <w:pPr>
        <w:rPr>
          <w:sz w:val="32"/>
          <w:szCs w:val="32"/>
        </w:rPr>
      </w:pPr>
    </w:p>
    <w:p w14:paraId="3474184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No unmanaged active layers</w:t>
      </w:r>
    </w:p>
    <w:p w14:paraId="64D52567" w14:textId="77777777" w:rsidR="00326C11" w:rsidRPr="00326C11" w:rsidRDefault="00326C11" w:rsidP="00326C11">
      <w:pPr>
        <w:rPr>
          <w:sz w:val="32"/>
          <w:szCs w:val="32"/>
        </w:rPr>
      </w:pPr>
    </w:p>
    <w:p w14:paraId="6008BBA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☐</w:t>
      </w:r>
      <w:r w:rsidRPr="00326C11">
        <w:rPr>
          <w:sz w:val="32"/>
          <w:szCs w:val="32"/>
        </w:rPr>
        <w:t xml:space="preserve"> Monitoring healthy</w:t>
      </w:r>
    </w:p>
    <w:p w14:paraId="4A14E53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7FC4A03">
          <v:rect id="_x0000_i1491" style="width:0;height:1.5pt" o:hralign="center" o:hrstd="t" o:hr="t" fillcolor="#a0a0a0" stroked="f"/>
        </w:pict>
      </w:r>
    </w:p>
    <w:p w14:paraId="1EA9609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DO — DEPLOYMENT TEST MATRIX</w:t>
      </w:r>
    </w:p>
    <w:p w14:paraId="62EC62B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467. Complete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8"/>
        <w:gridCol w:w="3891"/>
        <w:gridCol w:w="4224"/>
      </w:tblGrid>
      <w:tr w:rsidR="00326C11" w:rsidRPr="00326C11" w14:paraId="314BA8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94E898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8ABD354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22D71BA1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326C11" w:rsidRPr="00326C11" w14:paraId="2D424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6A61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ALM01</w:t>
            </w:r>
          </w:p>
        </w:tc>
        <w:tc>
          <w:tcPr>
            <w:tcW w:w="0" w:type="auto"/>
            <w:vAlign w:val="center"/>
            <w:hideMark/>
          </w:tcPr>
          <w:p w14:paraId="4E9EA3EF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DEV solution</w:t>
            </w:r>
          </w:p>
        </w:tc>
        <w:tc>
          <w:tcPr>
            <w:tcW w:w="0" w:type="auto"/>
            <w:vAlign w:val="center"/>
            <w:hideMark/>
          </w:tcPr>
          <w:p w14:paraId="3703F10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Unmanaged</w:t>
            </w:r>
          </w:p>
        </w:tc>
      </w:tr>
      <w:tr w:rsidR="00326C11" w:rsidRPr="00326C11" w14:paraId="2B1C4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408EF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lastRenderedPageBreak/>
              <w:t>ALM02</w:t>
            </w:r>
          </w:p>
        </w:tc>
        <w:tc>
          <w:tcPr>
            <w:tcW w:w="0" w:type="auto"/>
            <w:vAlign w:val="center"/>
            <w:hideMark/>
          </w:tcPr>
          <w:p w14:paraId="0CC7AD7E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solution</w:t>
            </w:r>
          </w:p>
        </w:tc>
        <w:tc>
          <w:tcPr>
            <w:tcW w:w="0" w:type="auto"/>
            <w:vAlign w:val="center"/>
            <w:hideMark/>
          </w:tcPr>
          <w:p w14:paraId="6357672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Managed</w:t>
            </w:r>
          </w:p>
        </w:tc>
      </w:tr>
      <w:tr w:rsidR="00326C11" w:rsidRPr="00326C11" w14:paraId="5BD41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E118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ALM03</w:t>
            </w:r>
          </w:p>
        </w:tc>
        <w:tc>
          <w:tcPr>
            <w:tcW w:w="0" w:type="auto"/>
            <w:vAlign w:val="center"/>
            <w:hideMark/>
          </w:tcPr>
          <w:p w14:paraId="3A729F9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PROD solution</w:t>
            </w:r>
          </w:p>
        </w:tc>
        <w:tc>
          <w:tcPr>
            <w:tcW w:w="0" w:type="auto"/>
            <w:vAlign w:val="center"/>
            <w:hideMark/>
          </w:tcPr>
          <w:p w14:paraId="5A6124F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Managed</w:t>
            </w:r>
          </w:p>
        </w:tc>
      </w:tr>
      <w:tr w:rsidR="00326C11" w:rsidRPr="00326C11" w14:paraId="3FE04B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3E7B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ALM04</w:t>
            </w:r>
          </w:p>
        </w:tc>
        <w:tc>
          <w:tcPr>
            <w:tcW w:w="0" w:type="auto"/>
            <w:vAlign w:val="center"/>
            <w:hideMark/>
          </w:tcPr>
          <w:p w14:paraId="039D1D2B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Publisher</w:t>
            </w:r>
          </w:p>
        </w:tc>
        <w:tc>
          <w:tcPr>
            <w:tcW w:w="0" w:type="auto"/>
            <w:vAlign w:val="center"/>
            <w:hideMark/>
          </w:tcPr>
          <w:p w14:paraId="3D74AB6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Same across environments</w:t>
            </w:r>
          </w:p>
        </w:tc>
      </w:tr>
      <w:tr w:rsidR="00326C11" w:rsidRPr="00326C11" w14:paraId="71D81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CF7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ALM05</w:t>
            </w:r>
          </w:p>
        </w:tc>
        <w:tc>
          <w:tcPr>
            <w:tcW w:w="0" w:type="auto"/>
            <w:vAlign w:val="center"/>
            <w:hideMark/>
          </w:tcPr>
          <w:p w14:paraId="6557E2C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77A436D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1.1.0.0</w:t>
            </w:r>
          </w:p>
        </w:tc>
      </w:tr>
      <w:tr w:rsidR="00326C11" w:rsidRPr="00326C11" w14:paraId="003F78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E534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ALM06</w:t>
            </w:r>
          </w:p>
        </w:tc>
        <w:tc>
          <w:tcPr>
            <w:tcW w:w="0" w:type="auto"/>
            <w:vAlign w:val="center"/>
            <w:hideMark/>
          </w:tcPr>
          <w:p w14:paraId="658D9B0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Required tables</w:t>
            </w:r>
          </w:p>
        </w:tc>
        <w:tc>
          <w:tcPr>
            <w:tcW w:w="0" w:type="auto"/>
            <w:vAlign w:val="center"/>
            <w:hideMark/>
          </w:tcPr>
          <w:p w14:paraId="0481BD1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Present</w:t>
            </w:r>
          </w:p>
        </w:tc>
      </w:tr>
      <w:tr w:rsidR="00326C11" w:rsidRPr="00326C11" w14:paraId="445D8F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DE8D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ALM07</w:t>
            </w:r>
          </w:p>
        </w:tc>
        <w:tc>
          <w:tcPr>
            <w:tcW w:w="0" w:type="auto"/>
            <w:vAlign w:val="center"/>
            <w:hideMark/>
          </w:tcPr>
          <w:p w14:paraId="4B0935B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Canvas App</w:t>
            </w:r>
          </w:p>
        </w:tc>
        <w:tc>
          <w:tcPr>
            <w:tcW w:w="0" w:type="auto"/>
            <w:vAlign w:val="center"/>
            <w:hideMark/>
          </w:tcPr>
          <w:p w14:paraId="3B5EF15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Present</w:t>
            </w:r>
          </w:p>
        </w:tc>
      </w:tr>
      <w:tr w:rsidR="00326C11" w:rsidRPr="00326C11" w14:paraId="383744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5A18B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ALM08</w:t>
            </w:r>
          </w:p>
        </w:tc>
        <w:tc>
          <w:tcPr>
            <w:tcW w:w="0" w:type="auto"/>
            <w:vAlign w:val="center"/>
            <w:hideMark/>
          </w:tcPr>
          <w:p w14:paraId="74233F1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Approval Flow</w:t>
            </w:r>
          </w:p>
        </w:tc>
        <w:tc>
          <w:tcPr>
            <w:tcW w:w="0" w:type="auto"/>
            <w:vAlign w:val="center"/>
            <w:hideMark/>
          </w:tcPr>
          <w:p w14:paraId="073931C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Present</w:t>
            </w:r>
          </w:p>
        </w:tc>
      </w:tr>
      <w:tr w:rsidR="00326C11" w:rsidRPr="00326C11" w14:paraId="1CCDF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2B98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ALM09</w:t>
            </w:r>
          </w:p>
        </w:tc>
        <w:tc>
          <w:tcPr>
            <w:tcW w:w="0" w:type="auto"/>
            <w:vAlign w:val="center"/>
            <w:hideMark/>
          </w:tcPr>
          <w:p w14:paraId="6FA5371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Environment Name DEV</w:t>
            </w:r>
          </w:p>
        </w:tc>
        <w:tc>
          <w:tcPr>
            <w:tcW w:w="0" w:type="auto"/>
            <w:vAlign w:val="center"/>
            <w:hideMark/>
          </w:tcPr>
          <w:p w14:paraId="303FDB5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DEV</w:t>
            </w:r>
          </w:p>
        </w:tc>
      </w:tr>
      <w:tr w:rsidR="00326C11" w:rsidRPr="00326C11" w14:paraId="33F048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1EF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ALM10</w:t>
            </w:r>
          </w:p>
        </w:tc>
        <w:tc>
          <w:tcPr>
            <w:tcW w:w="0" w:type="auto"/>
            <w:vAlign w:val="center"/>
            <w:hideMark/>
          </w:tcPr>
          <w:p w14:paraId="3596107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Environment Name TEST</w:t>
            </w:r>
          </w:p>
        </w:tc>
        <w:tc>
          <w:tcPr>
            <w:tcW w:w="0" w:type="auto"/>
            <w:vAlign w:val="center"/>
            <w:hideMark/>
          </w:tcPr>
          <w:p w14:paraId="5901C50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</w:t>
            </w:r>
          </w:p>
        </w:tc>
      </w:tr>
      <w:tr w:rsidR="00326C11" w:rsidRPr="00326C11" w14:paraId="525DD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38D7E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ALM11</w:t>
            </w:r>
          </w:p>
        </w:tc>
        <w:tc>
          <w:tcPr>
            <w:tcW w:w="0" w:type="auto"/>
            <w:vAlign w:val="center"/>
            <w:hideMark/>
          </w:tcPr>
          <w:p w14:paraId="1D27DF7C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Environment Name PROD</w:t>
            </w:r>
          </w:p>
        </w:tc>
        <w:tc>
          <w:tcPr>
            <w:tcW w:w="0" w:type="auto"/>
            <w:vAlign w:val="center"/>
            <w:hideMark/>
          </w:tcPr>
          <w:p w14:paraId="1DB5612E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PROD</w:t>
            </w:r>
          </w:p>
        </w:tc>
      </w:tr>
      <w:tr w:rsidR="00326C11" w:rsidRPr="00326C11" w14:paraId="1831A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6517C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ALM12</w:t>
            </w:r>
          </w:p>
        </w:tc>
        <w:tc>
          <w:tcPr>
            <w:tcW w:w="0" w:type="auto"/>
            <w:vAlign w:val="center"/>
            <w:hideMark/>
          </w:tcPr>
          <w:p w14:paraId="4E50EFD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HR email</w:t>
            </w:r>
          </w:p>
        </w:tc>
        <w:tc>
          <w:tcPr>
            <w:tcW w:w="0" w:type="auto"/>
            <w:vAlign w:val="center"/>
            <w:hideMark/>
          </w:tcPr>
          <w:p w14:paraId="120D02D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mailbox</w:t>
            </w:r>
          </w:p>
        </w:tc>
      </w:tr>
      <w:tr w:rsidR="00326C11" w:rsidRPr="00326C11" w14:paraId="5145D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59EDC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ALM13</w:t>
            </w:r>
          </w:p>
        </w:tc>
        <w:tc>
          <w:tcPr>
            <w:tcW w:w="0" w:type="auto"/>
            <w:vAlign w:val="center"/>
            <w:hideMark/>
          </w:tcPr>
          <w:p w14:paraId="351C406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PROD HR email</w:t>
            </w:r>
          </w:p>
        </w:tc>
        <w:tc>
          <w:tcPr>
            <w:tcW w:w="0" w:type="auto"/>
            <w:vAlign w:val="center"/>
            <w:hideMark/>
          </w:tcPr>
          <w:p w14:paraId="17DE96A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Production mailbox</w:t>
            </w:r>
          </w:p>
        </w:tc>
      </w:tr>
      <w:tr w:rsidR="00326C11" w:rsidRPr="00326C11" w14:paraId="6F844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BB1BB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ALM14</w:t>
            </w:r>
          </w:p>
        </w:tc>
        <w:tc>
          <w:tcPr>
            <w:tcW w:w="0" w:type="auto"/>
            <w:vAlign w:val="center"/>
            <w:hideMark/>
          </w:tcPr>
          <w:p w14:paraId="72EE095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Connection refs TEST</w:t>
            </w:r>
          </w:p>
        </w:tc>
        <w:tc>
          <w:tcPr>
            <w:tcW w:w="0" w:type="auto"/>
            <w:vAlign w:val="center"/>
            <w:hideMark/>
          </w:tcPr>
          <w:p w14:paraId="30E8D6C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Correct</w:t>
            </w:r>
          </w:p>
        </w:tc>
      </w:tr>
      <w:tr w:rsidR="00326C11" w:rsidRPr="00326C11" w14:paraId="0A3F9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B629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ALM15</w:t>
            </w:r>
          </w:p>
        </w:tc>
        <w:tc>
          <w:tcPr>
            <w:tcW w:w="0" w:type="auto"/>
            <w:vAlign w:val="center"/>
            <w:hideMark/>
          </w:tcPr>
          <w:p w14:paraId="38726DB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Connection refs PROD</w:t>
            </w:r>
          </w:p>
        </w:tc>
        <w:tc>
          <w:tcPr>
            <w:tcW w:w="0" w:type="auto"/>
            <w:vAlign w:val="center"/>
            <w:hideMark/>
          </w:tcPr>
          <w:p w14:paraId="18E7A8B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Correct</w:t>
            </w:r>
          </w:p>
        </w:tc>
      </w:tr>
      <w:tr w:rsidR="00326C11" w:rsidRPr="00326C11" w14:paraId="248D6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CE3F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ALM16</w:t>
            </w:r>
          </w:p>
        </w:tc>
        <w:tc>
          <w:tcPr>
            <w:tcW w:w="0" w:type="auto"/>
            <w:vAlign w:val="center"/>
            <w:hideMark/>
          </w:tcPr>
          <w:p w14:paraId="7D72446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App opens</w:t>
            </w:r>
          </w:p>
        </w:tc>
        <w:tc>
          <w:tcPr>
            <w:tcW w:w="0" w:type="auto"/>
            <w:vAlign w:val="center"/>
            <w:hideMark/>
          </w:tcPr>
          <w:p w14:paraId="23B652A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</w:t>
            </w:r>
          </w:p>
        </w:tc>
      </w:tr>
      <w:tr w:rsidR="00326C11" w:rsidRPr="00326C11" w14:paraId="4C4D7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3066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ALM17</w:t>
            </w:r>
          </w:p>
        </w:tc>
        <w:tc>
          <w:tcPr>
            <w:tcW w:w="0" w:type="auto"/>
            <w:vAlign w:val="center"/>
            <w:hideMark/>
          </w:tcPr>
          <w:p w14:paraId="5AC933F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create request</w:t>
            </w:r>
          </w:p>
        </w:tc>
        <w:tc>
          <w:tcPr>
            <w:tcW w:w="0" w:type="auto"/>
            <w:vAlign w:val="center"/>
            <w:hideMark/>
          </w:tcPr>
          <w:p w14:paraId="73DBA4C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</w:t>
            </w:r>
          </w:p>
        </w:tc>
      </w:tr>
      <w:tr w:rsidR="00326C11" w:rsidRPr="00326C11" w14:paraId="0C319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CC9E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ALM18</w:t>
            </w:r>
          </w:p>
        </w:tc>
        <w:tc>
          <w:tcPr>
            <w:tcW w:w="0" w:type="auto"/>
            <w:vAlign w:val="center"/>
            <w:hideMark/>
          </w:tcPr>
          <w:p w14:paraId="46D9A01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approval</w:t>
            </w:r>
          </w:p>
        </w:tc>
        <w:tc>
          <w:tcPr>
            <w:tcW w:w="0" w:type="auto"/>
            <w:vAlign w:val="center"/>
            <w:hideMark/>
          </w:tcPr>
          <w:p w14:paraId="25DF8D0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</w:t>
            </w:r>
          </w:p>
        </w:tc>
      </w:tr>
      <w:tr w:rsidR="00326C11" w:rsidRPr="00326C11" w14:paraId="1B9A5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8963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ALM19</w:t>
            </w:r>
          </w:p>
        </w:tc>
        <w:tc>
          <w:tcPr>
            <w:tcW w:w="0" w:type="auto"/>
            <w:vAlign w:val="center"/>
            <w:hideMark/>
          </w:tcPr>
          <w:p w14:paraId="49D8A16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notification</w:t>
            </w:r>
          </w:p>
        </w:tc>
        <w:tc>
          <w:tcPr>
            <w:tcW w:w="0" w:type="auto"/>
            <w:vAlign w:val="center"/>
            <w:hideMark/>
          </w:tcPr>
          <w:p w14:paraId="16B43D2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destination</w:t>
            </w:r>
          </w:p>
        </w:tc>
      </w:tr>
      <w:tr w:rsidR="00326C11" w:rsidRPr="00326C11" w14:paraId="1C29B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7FCC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lastRenderedPageBreak/>
              <w:t>ALM20</w:t>
            </w:r>
          </w:p>
        </w:tc>
        <w:tc>
          <w:tcPr>
            <w:tcW w:w="0" w:type="auto"/>
            <w:vAlign w:val="center"/>
            <w:hideMark/>
          </w:tcPr>
          <w:p w14:paraId="6F7957D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UAT</w:t>
            </w:r>
          </w:p>
        </w:tc>
        <w:tc>
          <w:tcPr>
            <w:tcW w:w="0" w:type="auto"/>
            <w:vAlign w:val="center"/>
            <w:hideMark/>
          </w:tcPr>
          <w:p w14:paraId="1D2B2B5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</w:t>
            </w:r>
          </w:p>
        </w:tc>
      </w:tr>
      <w:tr w:rsidR="00326C11" w:rsidRPr="00326C11" w14:paraId="33D97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749E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ALM21</w:t>
            </w:r>
          </w:p>
        </w:tc>
        <w:tc>
          <w:tcPr>
            <w:tcW w:w="0" w:type="auto"/>
            <w:vAlign w:val="center"/>
            <w:hideMark/>
          </w:tcPr>
          <w:p w14:paraId="0F2B176F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Same artifact PROD</w:t>
            </w:r>
          </w:p>
        </w:tc>
        <w:tc>
          <w:tcPr>
            <w:tcW w:w="0" w:type="auto"/>
            <w:vAlign w:val="center"/>
            <w:hideMark/>
          </w:tcPr>
          <w:p w14:paraId="032EC21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Confirmed</w:t>
            </w:r>
          </w:p>
        </w:tc>
      </w:tr>
      <w:tr w:rsidR="00326C11" w:rsidRPr="00326C11" w14:paraId="64798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1439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ALM22</w:t>
            </w:r>
          </w:p>
        </w:tc>
        <w:tc>
          <w:tcPr>
            <w:tcW w:w="0" w:type="auto"/>
            <w:vAlign w:val="center"/>
            <w:hideMark/>
          </w:tcPr>
          <w:p w14:paraId="2F0A4D7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PROD import</w:t>
            </w:r>
          </w:p>
        </w:tc>
        <w:tc>
          <w:tcPr>
            <w:tcW w:w="0" w:type="auto"/>
            <w:vAlign w:val="center"/>
            <w:hideMark/>
          </w:tcPr>
          <w:p w14:paraId="3949EF9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</w:t>
            </w:r>
          </w:p>
        </w:tc>
      </w:tr>
      <w:tr w:rsidR="00326C11" w:rsidRPr="00326C11" w14:paraId="41AB5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76E3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ALM23</w:t>
            </w:r>
          </w:p>
        </w:tc>
        <w:tc>
          <w:tcPr>
            <w:tcW w:w="0" w:type="auto"/>
            <w:vAlign w:val="center"/>
            <w:hideMark/>
          </w:tcPr>
          <w:p w14:paraId="6EDB40B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PROD smoke test</w:t>
            </w:r>
          </w:p>
        </w:tc>
        <w:tc>
          <w:tcPr>
            <w:tcW w:w="0" w:type="auto"/>
            <w:vAlign w:val="center"/>
            <w:hideMark/>
          </w:tcPr>
          <w:p w14:paraId="6C4F84EC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</w:t>
            </w:r>
          </w:p>
        </w:tc>
      </w:tr>
      <w:tr w:rsidR="00326C11" w:rsidRPr="00326C11" w14:paraId="71B7C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8F5AC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ALM24</w:t>
            </w:r>
          </w:p>
        </w:tc>
        <w:tc>
          <w:tcPr>
            <w:tcW w:w="0" w:type="auto"/>
            <w:vAlign w:val="center"/>
            <w:hideMark/>
          </w:tcPr>
          <w:p w14:paraId="0F75C5F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Solution Checker</w:t>
            </w:r>
          </w:p>
        </w:tc>
        <w:tc>
          <w:tcPr>
            <w:tcW w:w="0" w:type="auto"/>
            <w:vAlign w:val="center"/>
            <w:hideMark/>
          </w:tcPr>
          <w:p w14:paraId="34385F9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Reviewed</w:t>
            </w:r>
          </w:p>
        </w:tc>
      </w:tr>
      <w:tr w:rsidR="00326C11" w:rsidRPr="00326C11" w14:paraId="3E6BA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06D6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ALM25</w:t>
            </w:r>
          </w:p>
        </w:tc>
        <w:tc>
          <w:tcPr>
            <w:tcW w:w="0" w:type="auto"/>
            <w:vAlign w:val="center"/>
            <w:hideMark/>
          </w:tcPr>
          <w:p w14:paraId="5860CBF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Dependencies</w:t>
            </w:r>
          </w:p>
        </w:tc>
        <w:tc>
          <w:tcPr>
            <w:tcW w:w="0" w:type="auto"/>
            <w:vAlign w:val="center"/>
            <w:hideMark/>
          </w:tcPr>
          <w:p w14:paraId="147DEFF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No unresolved dependency</w:t>
            </w:r>
          </w:p>
        </w:tc>
      </w:tr>
      <w:tr w:rsidR="00326C11" w:rsidRPr="00326C11" w14:paraId="56760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A5D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ALM26</w:t>
            </w:r>
          </w:p>
        </w:tc>
        <w:tc>
          <w:tcPr>
            <w:tcW w:w="0" w:type="auto"/>
            <w:vAlign w:val="center"/>
            <w:hideMark/>
          </w:tcPr>
          <w:p w14:paraId="1A120C2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Active unmanaged layers</w:t>
            </w:r>
          </w:p>
        </w:tc>
        <w:tc>
          <w:tcPr>
            <w:tcW w:w="0" w:type="auto"/>
            <w:vAlign w:val="center"/>
            <w:hideMark/>
          </w:tcPr>
          <w:p w14:paraId="4168399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None expected</w:t>
            </w:r>
          </w:p>
        </w:tc>
      </w:tr>
      <w:tr w:rsidR="00326C11" w:rsidRPr="00326C11" w14:paraId="54CC75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F5E6B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ALM27</w:t>
            </w:r>
          </w:p>
        </w:tc>
        <w:tc>
          <w:tcPr>
            <w:tcW w:w="0" w:type="auto"/>
            <w:vAlign w:val="center"/>
            <w:hideMark/>
          </w:tcPr>
          <w:p w14:paraId="4DB5E2CC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Release notes</w:t>
            </w:r>
          </w:p>
        </w:tc>
        <w:tc>
          <w:tcPr>
            <w:tcW w:w="0" w:type="auto"/>
            <w:vAlign w:val="center"/>
            <w:hideMark/>
          </w:tcPr>
          <w:p w14:paraId="55CA813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Completed</w:t>
            </w:r>
          </w:p>
        </w:tc>
      </w:tr>
      <w:tr w:rsidR="00326C11" w:rsidRPr="00326C11" w14:paraId="7137F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5108E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ALM28</w:t>
            </w:r>
          </w:p>
        </w:tc>
        <w:tc>
          <w:tcPr>
            <w:tcW w:w="0" w:type="auto"/>
            <w:vAlign w:val="center"/>
            <w:hideMark/>
          </w:tcPr>
          <w:p w14:paraId="3748F49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Deployment history</w:t>
            </w:r>
          </w:p>
        </w:tc>
        <w:tc>
          <w:tcPr>
            <w:tcW w:w="0" w:type="auto"/>
            <w:vAlign w:val="center"/>
            <w:hideMark/>
          </w:tcPr>
          <w:p w14:paraId="04DB6ED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Recorded</w:t>
            </w:r>
          </w:p>
        </w:tc>
      </w:tr>
      <w:tr w:rsidR="00326C11" w:rsidRPr="00326C11" w14:paraId="2DB08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3434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ALM29</w:t>
            </w:r>
          </w:p>
        </w:tc>
        <w:tc>
          <w:tcPr>
            <w:tcW w:w="0" w:type="auto"/>
            <w:vAlign w:val="center"/>
            <w:hideMark/>
          </w:tcPr>
          <w:p w14:paraId="4E87995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Recovery plan</w:t>
            </w:r>
          </w:p>
        </w:tc>
        <w:tc>
          <w:tcPr>
            <w:tcW w:w="0" w:type="auto"/>
            <w:vAlign w:val="center"/>
            <w:hideMark/>
          </w:tcPr>
          <w:p w14:paraId="43123CB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Reviewed</w:t>
            </w:r>
          </w:p>
        </w:tc>
      </w:tr>
      <w:tr w:rsidR="00326C11" w:rsidRPr="00326C11" w14:paraId="6F06E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9D8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ALM30</w:t>
            </w:r>
          </w:p>
        </w:tc>
        <w:tc>
          <w:tcPr>
            <w:tcW w:w="0" w:type="auto"/>
            <w:vAlign w:val="center"/>
            <w:hideMark/>
          </w:tcPr>
          <w:p w14:paraId="6D02F43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256000AE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Healthy</w:t>
            </w:r>
          </w:p>
        </w:tc>
      </w:tr>
    </w:tbl>
    <w:p w14:paraId="7622F00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4AFFB13">
          <v:rect id="_x0000_i1492" style="width:0;height:1.5pt" o:hralign="center" o:hrstd="t" o:hr="t" fillcolor="#a0a0a0" stroked="f"/>
        </w:pict>
      </w:r>
    </w:p>
    <w:p w14:paraId="355EB4F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DP — PIPELINE TEST MATRIX</w:t>
      </w:r>
    </w:p>
    <w:p w14:paraId="0D51A77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468. Pipeline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"/>
        <w:gridCol w:w="4713"/>
        <w:gridCol w:w="2582"/>
      </w:tblGrid>
      <w:tr w:rsidR="00326C11" w:rsidRPr="00326C11" w14:paraId="12C4BA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929FD5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0A5DCF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7CBDA736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326C11" w:rsidRPr="00326C11" w14:paraId="480B4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C520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PL01</w:t>
            </w:r>
          </w:p>
        </w:tc>
        <w:tc>
          <w:tcPr>
            <w:tcW w:w="0" w:type="auto"/>
            <w:vAlign w:val="center"/>
            <w:hideMark/>
          </w:tcPr>
          <w:p w14:paraId="4522C17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6163ADB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DEV</w:t>
            </w:r>
          </w:p>
        </w:tc>
      </w:tr>
      <w:tr w:rsidR="00326C11" w:rsidRPr="00326C11" w14:paraId="6D10F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26E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PL02</w:t>
            </w:r>
          </w:p>
        </w:tc>
        <w:tc>
          <w:tcPr>
            <w:tcW w:w="0" w:type="auto"/>
            <w:vAlign w:val="center"/>
            <w:hideMark/>
          </w:tcPr>
          <w:p w14:paraId="4A13E0F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Target 1</w:t>
            </w:r>
          </w:p>
        </w:tc>
        <w:tc>
          <w:tcPr>
            <w:tcW w:w="0" w:type="auto"/>
            <w:vAlign w:val="center"/>
            <w:hideMark/>
          </w:tcPr>
          <w:p w14:paraId="77AAC33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</w:t>
            </w:r>
          </w:p>
        </w:tc>
      </w:tr>
      <w:tr w:rsidR="00326C11" w:rsidRPr="00326C11" w14:paraId="13EB7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39B9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PL03</w:t>
            </w:r>
          </w:p>
        </w:tc>
        <w:tc>
          <w:tcPr>
            <w:tcW w:w="0" w:type="auto"/>
            <w:vAlign w:val="center"/>
            <w:hideMark/>
          </w:tcPr>
          <w:p w14:paraId="3FC5290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Target 2</w:t>
            </w:r>
          </w:p>
        </w:tc>
        <w:tc>
          <w:tcPr>
            <w:tcW w:w="0" w:type="auto"/>
            <w:vAlign w:val="center"/>
            <w:hideMark/>
          </w:tcPr>
          <w:p w14:paraId="09C2DED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PROD</w:t>
            </w:r>
          </w:p>
        </w:tc>
      </w:tr>
      <w:tr w:rsidR="00326C11" w:rsidRPr="00326C11" w14:paraId="7A801F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CBDFF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lastRenderedPageBreak/>
              <w:t>PL04</w:t>
            </w:r>
          </w:p>
        </w:tc>
        <w:tc>
          <w:tcPr>
            <w:tcW w:w="0" w:type="auto"/>
            <w:vAlign w:val="center"/>
            <w:hideMark/>
          </w:tcPr>
          <w:p w14:paraId="0B91B46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Dataverse</w:t>
            </w:r>
          </w:p>
        </w:tc>
        <w:tc>
          <w:tcPr>
            <w:tcW w:w="0" w:type="auto"/>
            <w:vAlign w:val="center"/>
            <w:hideMark/>
          </w:tcPr>
          <w:p w14:paraId="6FC1D7C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All environments</w:t>
            </w:r>
          </w:p>
        </w:tc>
      </w:tr>
      <w:tr w:rsidR="00326C11" w:rsidRPr="00326C11" w14:paraId="0832F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5DD4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PL05</w:t>
            </w:r>
          </w:p>
        </w:tc>
        <w:tc>
          <w:tcPr>
            <w:tcW w:w="0" w:type="auto"/>
            <w:vAlign w:val="center"/>
            <w:hideMark/>
          </w:tcPr>
          <w:p w14:paraId="4D767C2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TEST Managed Environment</w:t>
            </w:r>
          </w:p>
        </w:tc>
        <w:tc>
          <w:tcPr>
            <w:tcW w:w="0" w:type="auto"/>
            <w:vAlign w:val="center"/>
            <w:hideMark/>
          </w:tcPr>
          <w:p w14:paraId="5585C71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Yes</w:t>
            </w:r>
          </w:p>
        </w:tc>
      </w:tr>
      <w:tr w:rsidR="00326C11" w:rsidRPr="00326C11" w14:paraId="2167F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4433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PL06</w:t>
            </w:r>
          </w:p>
        </w:tc>
        <w:tc>
          <w:tcPr>
            <w:tcW w:w="0" w:type="auto"/>
            <w:vAlign w:val="center"/>
            <w:hideMark/>
          </w:tcPr>
          <w:p w14:paraId="40F36A2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PROD Managed Environment</w:t>
            </w:r>
          </w:p>
        </w:tc>
        <w:tc>
          <w:tcPr>
            <w:tcW w:w="0" w:type="auto"/>
            <w:vAlign w:val="center"/>
            <w:hideMark/>
          </w:tcPr>
          <w:p w14:paraId="553D07FA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Yes</w:t>
            </w:r>
          </w:p>
        </w:tc>
      </w:tr>
      <w:tr w:rsidR="00326C11" w:rsidRPr="00326C11" w14:paraId="69B6F1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D092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PL07</w:t>
            </w:r>
          </w:p>
        </w:tc>
        <w:tc>
          <w:tcPr>
            <w:tcW w:w="0" w:type="auto"/>
            <w:vAlign w:val="center"/>
            <w:hideMark/>
          </w:tcPr>
          <w:p w14:paraId="70F41D4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Solution visible</w:t>
            </w:r>
          </w:p>
        </w:tc>
        <w:tc>
          <w:tcPr>
            <w:tcW w:w="0" w:type="auto"/>
            <w:vAlign w:val="center"/>
            <w:hideMark/>
          </w:tcPr>
          <w:p w14:paraId="6013913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Yes</w:t>
            </w:r>
          </w:p>
        </w:tc>
      </w:tr>
      <w:tr w:rsidR="00326C11" w:rsidRPr="00326C11" w14:paraId="7EED8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F316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PL08</w:t>
            </w:r>
          </w:p>
        </w:tc>
        <w:tc>
          <w:tcPr>
            <w:tcW w:w="0" w:type="auto"/>
            <w:vAlign w:val="center"/>
            <w:hideMark/>
          </w:tcPr>
          <w:p w14:paraId="3B26FF0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Connection validation</w:t>
            </w:r>
          </w:p>
        </w:tc>
        <w:tc>
          <w:tcPr>
            <w:tcW w:w="0" w:type="auto"/>
            <w:vAlign w:val="center"/>
            <w:hideMark/>
          </w:tcPr>
          <w:p w14:paraId="62129BB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</w:t>
            </w:r>
          </w:p>
        </w:tc>
      </w:tr>
      <w:tr w:rsidR="00326C11" w:rsidRPr="00326C11" w14:paraId="2E72D8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11C0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PL09</w:t>
            </w:r>
          </w:p>
        </w:tc>
        <w:tc>
          <w:tcPr>
            <w:tcW w:w="0" w:type="auto"/>
            <w:vAlign w:val="center"/>
            <w:hideMark/>
          </w:tcPr>
          <w:p w14:paraId="37AD3C5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Environment variable validation</w:t>
            </w:r>
          </w:p>
        </w:tc>
        <w:tc>
          <w:tcPr>
            <w:tcW w:w="0" w:type="auto"/>
            <w:vAlign w:val="center"/>
            <w:hideMark/>
          </w:tcPr>
          <w:p w14:paraId="0BF0C2EE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</w:t>
            </w:r>
          </w:p>
        </w:tc>
      </w:tr>
      <w:tr w:rsidR="00326C11" w:rsidRPr="00326C11" w14:paraId="655E0D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702F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PL10</w:t>
            </w:r>
          </w:p>
        </w:tc>
        <w:tc>
          <w:tcPr>
            <w:tcW w:w="0" w:type="auto"/>
            <w:vAlign w:val="center"/>
            <w:hideMark/>
          </w:tcPr>
          <w:p w14:paraId="67692D8B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Deploy TEST</w:t>
            </w:r>
          </w:p>
        </w:tc>
        <w:tc>
          <w:tcPr>
            <w:tcW w:w="0" w:type="auto"/>
            <w:vAlign w:val="center"/>
            <w:hideMark/>
          </w:tcPr>
          <w:p w14:paraId="490524B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Success</w:t>
            </w:r>
          </w:p>
        </w:tc>
      </w:tr>
      <w:tr w:rsidR="00326C11" w:rsidRPr="00326C11" w14:paraId="57715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DF28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PL11</w:t>
            </w:r>
          </w:p>
        </w:tc>
        <w:tc>
          <w:tcPr>
            <w:tcW w:w="0" w:type="auto"/>
            <w:vAlign w:val="center"/>
            <w:hideMark/>
          </w:tcPr>
          <w:p w14:paraId="51BE5FC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Deployment notes</w:t>
            </w:r>
          </w:p>
        </w:tc>
        <w:tc>
          <w:tcPr>
            <w:tcW w:w="0" w:type="auto"/>
            <w:vAlign w:val="center"/>
            <w:hideMark/>
          </w:tcPr>
          <w:p w14:paraId="0F6CAE8F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Recorded</w:t>
            </w:r>
          </w:p>
        </w:tc>
      </w:tr>
      <w:tr w:rsidR="00326C11" w:rsidRPr="00326C11" w14:paraId="31B11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ADC3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PL12</w:t>
            </w:r>
          </w:p>
        </w:tc>
        <w:tc>
          <w:tcPr>
            <w:tcW w:w="0" w:type="auto"/>
            <w:vAlign w:val="center"/>
            <w:hideMark/>
          </w:tcPr>
          <w:p w14:paraId="459E1B5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UAT</w:t>
            </w:r>
          </w:p>
        </w:tc>
        <w:tc>
          <w:tcPr>
            <w:tcW w:w="0" w:type="auto"/>
            <w:vAlign w:val="center"/>
            <w:hideMark/>
          </w:tcPr>
          <w:p w14:paraId="5D8AD24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Passed</w:t>
            </w:r>
          </w:p>
        </w:tc>
      </w:tr>
      <w:tr w:rsidR="00326C11" w:rsidRPr="00326C11" w14:paraId="1F09E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A398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PL13</w:t>
            </w:r>
          </w:p>
        </w:tc>
        <w:tc>
          <w:tcPr>
            <w:tcW w:w="0" w:type="auto"/>
            <w:vAlign w:val="center"/>
            <w:hideMark/>
          </w:tcPr>
          <w:p w14:paraId="2D5D6927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Deploy PROD</w:t>
            </w:r>
          </w:p>
        </w:tc>
        <w:tc>
          <w:tcPr>
            <w:tcW w:w="0" w:type="auto"/>
            <w:vAlign w:val="center"/>
            <w:hideMark/>
          </w:tcPr>
          <w:p w14:paraId="7397BBBB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Success</w:t>
            </w:r>
          </w:p>
        </w:tc>
      </w:tr>
      <w:tr w:rsidR="00326C11" w:rsidRPr="00326C11" w14:paraId="1D60F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8476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PL14</w:t>
            </w:r>
          </w:p>
        </w:tc>
        <w:tc>
          <w:tcPr>
            <w:tcW w:w="0" w:type="auto"/>
            <w:vAlign w:val="center"/>
            <w:hideMark/>
          </w:tcPr>
          <w:p w14:paraId="5647B493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Run history</w:t>
            </w:r>
          </w:p>
        </w:tc>
        <w:tc>
          <w:tcPr>
            <w:tcW w:w="0" w:type="auto"/>
            <w:vAlign w:val="center"/>
            <w:hideMark/>
          </w:tcPr>
          <w:p w14:paraId="17E73EC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Visible</w:t>
            </w:r>
          </w:p>
        </w:tc>
      </w:tr>
      <w:tr w:rsidR="00326C11" w:rsidRPr="00326C11" w14:paraId="511A1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31DF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PL15</w:t>
            </w:r>
          </w:p>
        </w:tc>
        <w:tc>
          <w:tcPr>
            <w:tcW w:w="0" w:type="auto"/>
            <w:vAlign w:val="center"/>
            <w:hideMark/>
          </w:tcPr>
          <w:p w14:paraId="5A41145F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Correct version</w:t>
            </w:r>
          </w:p>
        </w:tc>
        <w:tc>
          <w:tcPr>
            <w:tcW w:w="0" w:type="auto"/>
            <w:vAlign w:val="center"/>
            <w:hideMark/>
          </w:tcPr>
          <w:p w14:paraId="0DB76E96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Same release</w:t>
            </w:r>
          </w:p>
        </w:tc>
      </w:tr>
    </w:tbl>
    <w:p w14:paraId="71E89E0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E400BA1">
          <v:rect id="_x0000_i1493" style="width:0;height:1.5pt" o:hralign="center" o:hrstd="t" o:hr="t" fillcolor="#a0a0a0" stroked="f"/>
        </w:pict>
      </w:r>
    </w:p>
    <w:p w14:paraId="0402E61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DQ — TROUBLESHOOTING 1</w:t>
      </w:r>
    </w:p>
    <w:p w14:paraId="7E426DF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469. Import Failed — Missing Dependency</w:t>
      </w:r>
    </w:p>
    <w:p w14:paraId="558102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515578A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Missing component list.</w:t>
      </w:r>
    </w:p>
    <w:p w14:paraId="57031E2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Fix source Solution.</w:t>
      </w:r>
    </w:p>
    <w:p w14:paraId="2DA966F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A0ADF8E">
          <v:rect id="_x0000_i1494" style="width:0;height:1.5pt" o:hralign="center" o:hrstd="t" o:hr="t" fillcolor="#a0a0a0" stroked="f"/>
        </w:pict>
      </w:r>
    </w:p>
    <w:p w14:paraId="56DFB13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470. Don't Fix Only TEST</w:t>
      </w:r>
    </w:p>
    <w:p w14:paraId="5E9DD67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Return to:</w:t>
      </w:r>
    </w:p>
    <w:p w14:paraId="683913A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DEV.</w:t>
      </w:r>
    </w:p>
    <w:p w14:paraId="70B4D77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E2F09AD">
          <v:rect id="_x0000_i1495" style="width:0;height:1.5pt" o:hralign="center" o:hrstd="t" o:hr="t" fillcolor="#a0a0a0" stroked="f"/>
        </w:pict>
      </w:r>
    </w:p>
    <w:p w14:paraId="64BC027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DR — TROUBLESHOOTING 2</w:t>
      </w:r>
    </w:p>
    <w:p w14:paraId="1BB6AB0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471. Flow Is Off</w:t>
      </w:r>
    </w:p>
    <w:p w14:paraId="49CCF12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564D5B4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</w:t>
      </w:r>
    </w:p>
    <w:p w14:paraId="70B3D6BC" w14:textId="77777777" w:rsidR="00326C11" w:rsidRPr="00326C11" w:rsidRDefault="00326C11" w:rsidP="00326C11">
      <w:pPr>
        <w:rPr>
          <w:sz w:val="32"/>
          <w:szCs w:val="32"/>
        </w:rPr>
      </w:pPr>
    </w:p>
    <w:p w14:paraId="3E41D4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permission</w:t>
      </w:r>
    </w:p>
    <w:p w14:paraId="7E86A802" w14:textId="77777777" w:rsidR="00326C11" w:rsidRPr="00326C11" w:rsidRDefault="00326C11" w:rsidP="00326C11">
      <w:pPr>
        <w:rPr>
          <w:sz w:val="32"/>
          <w:szCs w:val="32"/>
        </w:rPr>
      </w:pPr>
    </w:p>
    <w:p w14:paraId="0EE8432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</w:t>
      </w:r>
    </w:p>
    <w:p w14:paraId="7F65BEEE" w14:textId="77777777" w:rsidR="00326C11" w:rsidRPr="00326C11" w:rsidRDefault="00326C11" w:rsidP="00326C11">
      <w:pPr>
        <w:rPr>
          <w:sz w:val="32"/>
          <w:szCs w:val="32"/>
        </w:rPr>
      </w:pPr>
    </w:p>
    <w:p w14:paraId="7D5AA96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Connector licensing</w:t>
      </w:r>
    </w:p>
    <w:p w14:paraId="1A216820" w14:textId="77777777" w:rsidR="00326C11" w:rsidRPr="00326C11" w:rsidRDefault="00326C11" w:rsidP="00326C11">
      <w:pPr>
        <w:rPr>
          <w:sz w:val="32"/>
          <w:szCs w:val="32"/>
        </w:rPr>
      </w:pPr>
    </w:p>
    <w:p w14:paraId="0EA464C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 validation</w:t>
      </w:r>
    </w:p>
    <w:p w14:paraId="53BACEE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930970">
          <v:rect id="_x0000_i1496" style="width:0;height:1.5pt" o:hralign="center" o:hrstd="t" o:hr="t" fillcolor="#a0a0a0" stroked="f"/>
        </w:pict>
      </w:r>
    </w:p>
    <w:p w14:paraId="40A05EF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DS — TROUBLESHOOTING 3</w:t>
      </w:r>
    </w:p>
    <w:p w14:paraId="6368FF6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472. App Can't Access Data</w:t>
      </w:r>
    </w:p>
    <w:p w14:paraId="4E1AF70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7B845F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 security role</w:t>
      </w:r>
    </w:p>
    <w:p w14:paraId="203E56F4" w14:textId="77777777" w:rsidR="00326C11" w:rsidRPr="00326C11" w:rsidRDefault="00326C11" w:rsidP="00326C11">
      <w:pPr>
        <w:rPr>
          <w:sz w:val="32"/>
          <w:szCs w:val="32"/>
        </w:rPr>
      </w:pPr>
    </w:p>
    <w:p w14:paraId="129A86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Table permissions</w:t>
      </w:r>
    </w:p>
    <w:p w14:paraId="4D19C396" w14:textId="77777777" w:rsidR="00326C11" w:rsidRPr="00326C11" w:rsidRDefault="00326C11" w:rsidP="00326C11">
      <w:pPr>
        <w:rPr>
          <w:sz w:val="32"/>
          <w:szCs w:val="32"/>
        </w:rPr>
      </w:pPr>
    </w:p>
    <w:p w14:paraId="7071328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access</w:t>
      </w:r>
    </w:p>
    <w:p w14:paraId="41AC2123" w14:textId="77777777" w:rsidR="00326C11" w:rsidRPr="00326C11" w:rsidRDefault="00326C11" w:rsidP="00326C11">
      <w:pPr>
        <w:rPr>
          <w:sz w:val="32"/>
          <w:szCs w:val="32"/>
        </w:rPr>
      </w:pPr>
    </w:p>
    <w:p w14:paraId="0380094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 sharing</w:t>
      </w:r>
    </w:p>
    <w:p w14:paraId="61F04F7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CDDF47D">
          <v:rect id="_x0000_i1497" style="width:0;height:1.5pt" o:hralign="center" o:hrstd="t" o:hr="t" fillcolor="#a0a0a0" stroked="f"/>
        </w:pict>
      </w:r>
    </w:p>
    <w:p w14:paraId="5B2579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DT — TROUBLESHOOTING 4</w:t>
      </w:r>
    </w:p>
    <w:p w14:paraId="47AB361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473. Notification Goes To Wrong Address</w:t>
      </w:r>
    </w:p>
    <w:p w14:paraId="0E48111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7DC554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Variable.</w:t>
      </w:r>
    </w:p>
    <w:p w14:paraId="165369C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9F94158">
          <v:rect id="_x0000_i1498" style="width:0;height:1.5pt" o:hralign="center" o:hrstd="t" o:hr="t" fillcolor="#a0a0a0" stroked="f"/>
        </w:pict>
      </w:r>
    </w:p>
    <w:p w14:paraId="190DFCB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DU — TROUBLESHOOTING 5</w:t>
      </w:r>
    </w:p>
    <w:p w14:paraId="48A5CBC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474. App Displays Old Customization</w:t>
      </w:r>
    </w:p>
    <w:p w14:paraId="1B8696F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1559374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Layers.</w:t>
      </w:r>
    </w:p>
    <w:p w14:paraId="1AAA5A3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A4C9008">
          <v:rect id="_x0000_i1499" style="width:0;height:1.5pt" o:hralign="center" o:hrstd="t" o:hr="t" fillcolor="#a0a0a0" stroked="f"/>
        </w:pict>
      </w:r>
    </w:p>
    <w:p w14:paraId="1453A5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DV — TROUBLESHOOTING 6</w:t>
      </w:r>
    </w:p>
    <w:p w14:paraId="67EEEE7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475. Component Exists After Removal</w:t>
      </w:r>
    </w:p>
    <w:p w14:paraId="543EF47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 whether release used:</w:t>
      </w:r>
    </w:p>
    <w:p w14:paraId="0E34692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Update instead of Upgrade.</w:t>
      </w:r>
    </w:p>
    <w:p w14:paraId="0BB27EF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63E4C30">
          <v:rect id="_x0000_i1500" style="width:0;height:1.5pt" o:hralign="center" o:hrstd="t" o:hr="t" fillcolor="#a0a0a0" stroked="f"/>
        </w:pict>
      </w:r>
    </w:p>
    <w:p w14:paraId="59BDB15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DW — TROUBLESHOOTING 7</w:t>
      </w:r>
    </w:p>
    <w:p w14:paraId="5D49D1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476. Pipeline Doesn't Appear</w:t>
      </w:r>
    </w:p>
    <w:p w14:paraId="7406E0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46DB22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Source environment configuration</w:t>
      </w:r>
    </w:p>
    <w:p w14:paraId="5FD162C9" w14:textId="77777777" w:rsidR="00326C11" w:rsidRPr="00326C11" w:rsidRDefault="00326C11" w:rsidP="00326C11">
      <w:pPr>
        <w:rPr>
          <w:sz w:val="32"/>
          <w:szCs w:val="32"/>
        </w:rPr>
      </w:pPr>
    </w:p>
    <w:p w14:paraId="7EC7B1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Pipeline host</w:t>
      </w:r>
    </w:p>
    <w:p w14:paraId="4E02BDEC" w14:textId="77777777" w:rsidR="00326C11" w:rsidRPr="00326C11" w:rsidRDefault="00326C11" w:rsidP="00326C11">
      <w:pPr>
        <w:rPr>
          <w:sz w:val="32"/>
          <w:szCs w:val="32"/>
        </w:rPr>
      </w:pPr>
    </w:p>
    <w:p w14:paraId="5A3CF04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role</w:t>
      </w:r>
    </w:p>
    <w:p w14:paraId="6EDBDDEA" w14:textId="77777777" w:rsidR="00326C11" w:rsidRPr="00326C11" w:rsidRDefault="00326C11" w:rsidP="00326C11">
      <w:pPr>
        <w:rPr>
          <w:sz w:val="32"/>
          <w:szCs w:val="32"/>
        </w:rPr>
      </w:pPr>
    </w:p>
    <w:p w14:paraId="03DD445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Pipeline association</w:t>
      </w:r>
    </w:p>
    <w:p w14:paraId="5A93412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FD99A5">
          <v:rect id="_x0000_i1501" style="width:0;height:1.5pt" o:hralign="center" o:hrstd="t" o:hr="t" fillcolor="#a0a0a0" stroked="f"/>
        </w:pict>
      </w:r>
    </w:p>
    <w:p w14:paraId="5E3657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DX — TROUBLESHOOTING 8</w:t>
      </w:r>
    </w:p>
    <w:p w14:paraId="65B71D5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477. Pipeline Target Missing</w:t>
      </w:r>
    </w:p>
    <w:p w14:paraId="3CED573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7838A7A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Dataverse?</w:t>
      </w:r>
    </w:p>
    <w:p w14:paraId="3085CD53" w14:textId="77777777" w:rsidR="00326C11" w:rsidRPr="00326C11" w:rsidRDefault="00326C11" w:rsidP="00326C11">
      <w:pPr>
        <w:rPr>
          <w:sz w:val="32"/>
          <w:szCs w:val="32"/>
        </w:rPr>
      </w:pPr>
    </w:p>
    <w:p w14:paraId="1822C0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Import access?</w:t>
      </w:r>
    </w:p>
    <w:p w14:paraId="08436016" w14:textId="77777777" w:rsidR="00326C11" w:rsidRPr="00326C11" w:rsidRDefault="00326C11" w:rsidP="00326C11">
      <w:pPr>
        <w:rPr>
          <w:sz w:val="32"/>
          <w:szCs w:val="32"/>
        </w:rPr>
      </w:pPr>
    </w:p>
    <w:p w14:paraId="1BC9EF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Geographic restrictions?</w:t>
      </w:r>
    </w:p>
    <w:p w14:paraId="2D017413" w14:textId="77777777" w:rsidR="00326C11" w:rsidRPr="00326C11" w:rsidRDefault="00326C11" w:rsidP="00326C11">
      <w:pPr>
        <w:rPr>
          <w:sz w:val="32"/>
          <w:szCs w:val="32"/>
        </w:rPr>
      </w:pPr>
    </w:p>
    <w:p w14:paraId="2BCEC64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Environment?</w:t>
      </w:r>
    </w:p>
    <w:p w14:paraId="3698A526" w14:textId="77777777" w:rsidR="00326C11" w:rsidRPr="00326C11" w:rsidRDefault="00326C11" w:rsidP="00326C11">
      <w:pPr>
        <w:rPr>
          <w:sz w:val="32"/>
          <w:szCs w:val="32"/>
        </w:rPr>
      </w:pPr>
    </w:p>
    <w:p w14:paraId="19046E1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Supported target type?</w:t>
      </w:r>
    </w:p>
    <w:p w14:paraId="5A00F0B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1FBF801">
          <v:rect id="_x0000_i1502" style="width:0;height:1.5pt" o:hralign="center" o:hrstd="t" o:hr="t" fillcolor="#a0a0a0" stroked="f"/>
        </w:pict>
      </w:r>
    </w:p>
    <w:p w14:paraId="711EFCA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DY — TROUBLESHOOTING 9</w:t>
      </w:r>
    </w:p>
    <w:p w14:paraId="4CCECB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478. Default Environment Doesn't Appear as Personal Pipeline Target</w:t>
      </w:r>
    </w:p>
    <w:p w14:paraId="34613EF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Current simplified personal pipeline targets don't support:</w:t>
      </w:r>
    </w:p>
    <w:p w14:paraId="11B991A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Default Environment.</w:t>
      </w:r>
    </w:p>
    <w:p w14:paraId="17157A2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A660685">
          <v:rect id="_x0000_i1503" style="width:0;height:1.5pt" o:hralign="center" o:hrstd="t" o:hr="t" fillcolor="#a0a0a0" stroked="f"/>
        </w:pict>
      </w:r>
    </w:p>
    <w:p w14:paraId="2DFCE74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DZ — TROUBLESHOOTING 10</w:t>
      </w:r>
    </w:p>
    <w:p w14:paraId="5A40EA2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479. Target Doesn't Have Dataverse</w:t>
      </w:r>
    </w:p>
    <w:p w14:paraId="0763BA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Cannot participate as a normal target in:</w:t>
      </w:r>
    </w:p>
    <w:p w14:paraId="180316A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Platform Solution pipeline.</w:t>
      </w:r>
    </w:p>
    <w:p w14:paraId="4988007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714F316">
          <v:rect id="_x0000_i1504" style="width:0;height:1.5pt" o:hralign="center" o:hrstd="t" o:hr="t" fillcolor="#a0a0a0" stroked="f"/>
        </w:pict>
      </w:r>
    </w:p>
    <w:p w14:paraId="0187D21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EA — TROUBLESHOOTING 11</w:t>
      </w:r>
    </w:p>
    <w:p w14:paraId="5293A0E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480. Environment Variable Not Prompting</w:t>
      </w:r>
    </w:p>
    <w:p w14:paraId="0490DB5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may already have:</w:t>
      </w:r>
    </w:p>
    <w:p w14:paraId="443B95F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value</w:t>
      </w:r>
    </w:p>
    <w:p w14:paraId="3CF4D3C9" w14:textId="77777777" w:rsidR="00326C11" w:rsidRPr="00326C11" w:rsidRDefault="00326C11" w:rsidP="00326C11">
      <w:pPr>
        <w:rPr>
          <w:sz w:val="32"/>
          <w:szCs w:val="32"/>
        </w:rPr>
      </w:pPr>
    </w:p>
    <w:p w14:paraId="176DA28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Target environment value</w:t>
      </w:r>
    </w:p>
    <w:p w14:paraId="640207F0" w14:textId="77777777" w:rsidR="00326C11" w:rsidRPr="00326C11" w:rsidRDefault="00326C11" w:rsidP="00326C11">
      <w:pPr>
        <w:rPr>
          <w:sz w:val="32"/>
          <w:szCs w:val="32"/>
        </w:rPr>
      </w:pPr>
    </w:p>
    <w:p w14:paraId="3CF760A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Default value</w:t>
      </w:r>
    </w:p>
    <w:p w14:paraId="7944823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 source.</w:t>
      </w:r>
    </w:p>
    <w:p w14:paraId="54439E9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BE5381">
          <v:rect id="_x0000_i1505" style="width:0;height:1.5pt" o:hralign="center" o:hrstd="t" o:hr="t" fillcolor="#a0a0a0" stroked="f"/>
        </w:pict>
      </w:r>
    </w:p>
    <w:p w14:paraId="4127EC6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PART EB — TROUBLESHOOTING 12</w:t>
      </w:r>
    </w:p>
    <w:p w14:paraId="33A44A2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481. PROD Connection Reference Wrong</w:t>
      </w:r>
    </w:p>
    <w:p w14:paraId="40BDE99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Update target:</w:t>
      </w:r>
    </w:p>
    <w:p w14:paraId="50B68EB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Connection Reference</w:t>
      </w:r>
    </w:p>
    <w:p w14:paraId="068D9B9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to approved Production connection.</w:t>
      </w:r>
    </w:p>
    <w:p w14:paraId="0196773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59664C3">
          <v:rect id="_x0000_i1506" style="width:0;height:1.5pt" o:hralign="center" o:hrstd="t" o:hr="t" fillcolor="#a0a0a0" stroked="f"/>
        </w:pict>
      </w:r>
    </w:p>
    <w:p w14:paraId="0467B1B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EC — TROUBLESHOOTING 13</w:t>
      </w:r>
    </w:p>
    <w:p w14:paraId="1919EA0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482. Maker Can't Import</w:t>
      </w:r>
    </w:p>
    <w:p w14:paraId="123358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Check:</w:t>
      </w:r>
    </w:p>
    <w:p w14:paraId="56D063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Target environment privileges.</w:t>
      </w:r>
    </w:p>
    <w:p w14:paraId="1395EC6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5A47212">
          <v:rect id="_x0000_i1507" style="width:0;height:1.5pt" o:hralign="center" o:hrstd="t" o:hr="t" fillcolor="#a0a0a0" stroked="f"/>
        </w:pict>
      </w:r>
    </w:p>
    <w:p w14:paraId="799AA95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ED — TROUBLESHOOTING 14</w:t>
      </w:r>
    </w:p>
    <w:p w14:paraId="3D5E855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483. PROD Has Unmanaged Solution</w:t>
      </w:r>
    </w:p>
    <w:p w14:paraId="6E2DDFE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Healthy ALM review needed.</w:t>
      </w:r>
    </w:p>
    <w:p w14:paraId="70F45CF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 not continue layering unmanaged changes without:</w:t>
      </w:r>
    </w:p>
    <w:p w14:paraId="699F4FD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Remediation plan.</w:t>
      </w:r>
    </w:p>
    <w:p w14:paraId="1FC7ACE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0B8DF3B">
          <v:rect id="_x0000_i1508" style="width:0;height:1.5pt" o:hralign="center" o:hrstd="t" o:hr="t" fillcolor="#a0a0a0" stroked="f"/>
        </w:pict>
      </w:r>
    </w:p>
    <w:p w14:paraId="4A41B93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EE — TROUBLESHOOTING 15</w:t>
      </w:r>
    </w:p>
    <w:p w14:paraId="566A766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484. Solution Checker Has Critical Finding</w:t>
      </w:r>
    </w:p>
    <w:p w14:paraId="4D4C181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Don't ignore because:</w:t>
      </w:r>
    </w:p>
    <w:p w14:paraId="7B4514A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Import works.</w:t>
      </w:r>
    </w:p>
    <w:p w14:paraId="243727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Review/fix before:</w:t>
      </w:r>
    </w:p>
    <w:p w14:paraId="72EEC23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Release.</w:t>
      </w:r>
    </w:p>
    <w:p w14:paraId="4C9E0CE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F5880DF">
          <v:rect id="_x0000_i1509" style="width:0;height:1.5pt" o:hralign="center" o:hrstd="t" o:hr="t" fillcolor="#a0a0a0" stroked="f"/>
        </w:pict>
      </w:r>
    </w:p>
    <w:p w14:paraId="6662C2A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EF — INDEPENDENT CHALLENGE 1</w:t>
      </w:r>
    </w:p>
    <w:p w14:paraId="75D16ED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485. Hardcoded Value</w:t>
      </w:r>
    </w:p>
    <w:p w14:paraId="7E96B5A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Flow contains:</w:t>
      </w:r>
    </w:p>
    <w:p w14:paraId="76C2B4E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https://dev-api.company.example</w:t>
      </w:r>
    </w:p>
    <w:p w14:paraId="26A222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should you do?</w:t>
      </w:r>
    </w:p>
    <w:p w14:paraId="350DF32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7336DC9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Create:</w:t>
      </w:r>
    </w:p>
    <w:p w14:paraId="1AB86AA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Variable.</w:t>
      </w:r>
    </w:p>
    <w:p w14:paraId="2FDFBF7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154CBD3">
          <v:rect id="_x0000_i1510" style="width:0;height:1.5pt" o:hralign="center" o:hrstd="t" o:hr="t" fillcolor="#a0a0a0" stroked="f"/>
        </w:pict>
      </w:r>
    </w:p>
    <w:p w14:paraId="35C1005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EG — CHALLENGE 2</w:t>
      </w:r>
    </w:p>
    <w:p w14:paraId="4835CCD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486. Flow Directly Uses Developer Outlook Connection</w:t>
      </w:r>
    </w:p>
    <w:p w14:paraId="5300FEE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should you create?</w:t>
      </w:r>
    </w:p>
    <w:p w14:paraId="684065E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0991EAF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Connection Reference</w:t>
      </w:r>
    </w:p>
    <w:p w14:paraId="3DEEF6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with appropriate target Connections.</w:t>
      </w:r>
    </w:p>
    <w:p w14:paraId="1380876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D1C104D">
          <v:rect id="_x0000_i1511" style="width:0;height:1.5pt" o:hralign="center" o:hrstd="t" o:hr="t" fillcolor="#a0a0a0" stroked="f"/>
        </w:pict>
      </w:r>
    </w:p>
    <w:p w14:paraId="44D7201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EH — CHALLENGE 3</w:t>
      </w:r>
    </w:p>
    <w:p w14:paraId="0BF793A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487. v1.2 Removes Old Flow</w:t>
      </w:r>
    </w:p>
    <w:p w14:paraId="33E88AC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 Update or Upgrade?</w:t>
      </w:r>
    </w:p>
    <w:p w14:paraId="7B2163C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4AFD1DC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Upgrade</w:t>
      </w:r>
    </w:p>
    <w:p w14:paraId="6B6B87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if target should remove the obsolete managed component.</w:t>
      </w:r>
    </w:p>
    <w:p w14:paraId="1732571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8AA5215">
          <v:rect id="_x0000_i1512" style="width:0;height:1.5pt" o:hralign="center" o:hrstd="t" o:hr="t" fillcolor="#a0a0a0" stroked="f"/>
        </w:pict>
      </w:r>
    </w:p>
    <w:p w14:paraId="0142BC6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EI — CHALLENGE 4</w:t>
      </w:r>
    </w:p>
    <w:p w14:paraId="7841BE9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488. Tester edits Production form directly.</w:t>
      </w:r>
    </w:p>
    <w:p w14:paraId="0D39692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risk?</w:t>
      </w:r>
    </w:p>
    <w:p w14:paraId="6E84728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6A2BAC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Active unmanaged layer / configuration drift.</w:t>
      </w:r>
    </w:p>
    <w:p w14:paraId="28958C9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91BD00F">
          <v:rect id="_x0000_i1513" style="width:0;height:1.5pt" o:hralign="center" o:hrstd="t" o:hr="t" fillcolor="#a0a0a0" stroked="f"/>
        </w:pict>
      </w:r>
    </w:p>
    <w:p w14:paraId="0C40235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EJ — CHALLENGE 5</w:t>
      </w:r>
    </w:p>
    <w:p w14:paraId="1397FB2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489. TEST received v1.2.0.0.</w:t>
      </w:r>
    </w:p>
    <w:p w14:paraId="488AAC0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Before PROD developer exports v1.2.0.1 with one more fix.</w:t>
      </w:r>
    </w:p>
    <w:p w14:paraId="0AF696D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v1.2.0.1 go directly to PROD?</w:t>
      </w:r>
    </w:p>
    <w:p w14:paraId="310540B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3191B14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Not under the controlled promotion model.</w:t>
      </w:r>
    </w:p>
    <w:p w14:paraId="3D4B057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must be:</w:t>
      </w:r>
    </w:p>
    <w:p w14:paraId="021CF50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Tested first.</w:t>
      </w:r>
    </w:p>
    <w:p w14:paraId="2BEFF43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B09C6E3">
          <v:rect id="_x0000_i1514" style="width:0;height:1.5pt" o:hralign="center" o:hrstd="t" o:hr="t" fillcolor="#a0a0a0" stroked="f"/>
        </w:pict>
      </w:r>
    </w:p>
    <w:p w14:paraId="2F79AFF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EK — CHALLENGE 6</w:t>
      </w:r>
    </w:p>
    <w:p w14:paraId="6A5F6A9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490. PROD pipeline target isn't Managed.</w:t>
      </w:r>
    </w:p>
    <w:p w14:paraId="698A26D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should happen?</w:t>
      </w:r>
    </w:p>
    <w:p w14:paraId="7400A7B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5830399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Power Platform pipeline targets require:</w:t>
      </w:r>
    </w:p>
    <w:p w14:paraId="4D1DD1E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Environments.</w:t>
      </w:r>
    </w:p>
    <w:p w14:paraId="0C09B34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11FBAA0">
          <v:rect id="_x0000_i1515" style="width:0;height:1.5pt" o:hralign="center" o:hrstd="t" o:hr="t" fillcolor="#a0a0a0" stroked="f"/>
        </w:pict>
      </w:r>
    </w:p>
    <w:p w14:paraId="6B2E8A8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EL — CHALLENGE 7</w:t>
      </w:r>
    </w:p>
    <w:p w14:paraId="7384FC3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491. Environment Variable Default is production email.</w:t>
      </w:r>
    </w:p>
    <w:p w14:paraId="4FCC930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has no Current Value.</w:t>
      </w:r>
    </w:p>
    <w:p w14:paraId="76319E0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Risk?</w:t>
      </w:r>
    </w:p>
    <w:p w14:paraId="68876F1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EBEBB5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may use:</w:t>
      </w:r>
    </w:p>
    <w:p w14:paraId="6625286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default.</w:t>
      </w:r>
    </w:p>
    <w:p w14:paraId="3A8CF6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Require explicit:</w:t>
      </w:r>
    </w:p>
    <w:p w14:paraId="4CDA687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configuration.</w:t>
      </w:r>
    </w:p>
    <w:p w14:paraId="71E68BB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9473C88">
          <v:rect id="_x0000_i1516" style="width:0;height:1.5pt" o:hralign="center" o:hrstd="t" o:hr="t" fillcolor="#a0a0a0" stroked="f"/>
        </w:pict>
      </w:r>
    </w:p>
    <w:p w14:paraId="348C1B8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EM — CHALLENGE 8</w:t>
      </w:r>
    </w:p>
    <w:p w14:paraId="7E087DF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492. Managed Solution imported.</w:t>
      </w:r>
    </w:p>
    <w:p w14:paraId="26D5D6A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But Leave Types table contains no records.</w:t>
      </w:r>
    </w:p>
    <w:p w14:paraId="7498C8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Why?</w:t>
      </w:r>
    </w:p>
    <w:p w14:paraId="2443EAF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5C9AF6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 transported:</w:t>
      </w:r>
    </w:p>
    <w:p w14:paraId="3FE7D49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Table schema</w:t>
      </w:r>
    </w:p>
    <w:p w14:paraId="3BD499C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not automatically all:</w:t>
      </w:r>
    </w:p>
    <w:p w14:paraId="661C1BB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Operational/configuration rows.</w:t>
      </w:r>
    </w:p>
    <w:p w14:paraId="5F61278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CE9EDEB">
          <v:rect id="_x0000_i1517" style="width:0;height:1.5pt" o:hralign="center" o:hrstd="t" o:hr="t" fillcolor="#a0a0a0" stroked="f"/>
        </w:pict>
      </w:r>
    </w:p>
    <w:p w14:paraId="2D37632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EN — CHALLENGE 9</w:t>
      </w:r>
    </w:p>
    <w:p w14:paraId="40E2BC1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493. Admin says:</w:t>
      </w:r>
    </w:p>
    <w:p w14:paraId="55565C5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solution means nobody can customize anything.</w:t>
      </w:r>
    </w:p>
    <w:p w14:paraId="6D20CF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Correct?</w:t>
      </w:r>
    </w:p>
    <w:p w14:paraId="1EB8777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5CCF2B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42883D6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Customizability depends partly on:</w:t>
      </w:r>
    </w:p>
    <w:p w14:paraId="7FA994D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Properties</w:t>
      </w:r>
    </w:p>
    <w:p w14:paraId="27BF6A2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and component capabilities.</w:t>
      </w:r>
    </w:p>
    <w:p w14:paraId="755710A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55944BC">
          <v:rect id="_x0000_i1518" style="width:0;height:1.5pt" o:hralign="center" o:hrstd="t" o:hr="t" fillcolor="#a0a0a0" stroked="f"/>
        </w:pict>
      </w:r>
    </w:p>
    <w:p w14:paraId="2827F93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EO — CHALLENGE 10</w:t>
      </w:r>
    </w:p>
    <w:p w14:paraId="2090A5B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494. Native pipeline needs cross-tenant PROD.</w:t>
      </w:r>
    </w:p>
    <w:p w14:paraId="68317B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Supported?</w:t>
      </w:r>
    </w:p>
    <w:p w14:paraId="4D497B7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17120F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Native Power Platform pipelines don't currently deploy between:</w:t>
      </w:r>
    </w:p>
    <w:p w14:paraId="2AD712A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Different tenants.</w:t>
      </w:r>
    </w:p>
    <w:p w14:paraId="17F3505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 another enterprise ALM approach such as:</w:t>
      </w:r>
    </w:p>
    <w:p w14:paraId="6C5E9C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Azure DevOps/GitHub.</w:t>
      </w:r>
    </w:p>
    <w:p w14:paraId="0494CB1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CAEBD95">
          <v:rect id="_x0000_i1519" style="width:0;height:1.5pt" o:hralign="center" o:hrstd="t" o:hr="t" fillcolor="#a0a0a0" stroked="f"/>
        </w:pict>
      </w:r>
    </w:p>
    <w:p w14:paraId="5B40895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EP — PRACTICAL ASSESSMENT</w:t>
      </w:r>
    </w:p>
    <w:p w14:paraId="55E2F50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495. Student Must Perform</w:t>
      </w:r>
    </w:p>
    <w:p w14:paraId="7EDFD1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Without instructor assistance:</w:t>
      </w:r>
    </w:p>
    <w:p w14:paraId="6B6219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</w:t>
      </w:r>
    </w:p>
    <w:p w14:paraId="2D6749E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Open:</w:t>
      </w:r>
    </w:p>
    <w:p w14:paraId="6E8B28D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Management DEV Solution.</w:t>
      </w:r>
    </w:p>
    <w:p w14:paraId="6BA9A41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2</w:t>
      </w:r>
    </w:p>
    <w:p w14:paraId="6609730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Verify:</w:t>
      </w:r>
    </w:p>
    <w:p w14:paraId="138FB26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 Publisher.</w:t>
      </w:r>
    </w:p>
    <w:p w14:paraId="0ABD17B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3</w:t>
      </w:r>
    </w:p>
    <w:p w14:paraId="134323E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Update version to:</w:t>
      </w:r>
    </w:p>
    <w:p w14:paraId="11C4B0F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1.1.0.0</w:t>
      </w:r>
    </w:p>
    <w:p w14:paraId="41C5534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4</w:t>
      </w:r>
    </w:p>
    <w:p w14:paraId="4A18FEC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Audit:</w:t>
      </w:r>
    </w:p>
    <w:p w14:paraId="3BF2B0F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Components.</w:t>
      </w:r>
    </w:p>
    <w:p w14:paraId="687B048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5</w:t>
      </w:r>
    </w:p>
    <w:p w14:paraId="5269E6B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Review:</w:t>
      </w:r>
    </w:p>
    <w:p w14:paraId="43C3F5D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Dependencies.</w:t>
      </w:r>
    </w:p>
    <w:p w14:paraId="4FBBBF6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6</w:t>
      </w:r>
    </w:p>
    <w:p w14:paraId="70ABB5E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Create:</w:t>
      </w:r>
    </w:p>
    <w:p w14:paraId="066D473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Name variable.</w:t>
      </w:r>
    </w:p>
    <w:p w14:paraId="2950DD2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7</w:t>
      </w:r>
    </w:p>
    <w:p w14:paraId="1E41A79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Create:</w:t>
      </w:r>
    </w:p>
    <w:p w14:paraId="57C6438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HR Notification Email variable.</w:t>
      </w:r>
    </w:p>
    <w:p w14:paraId="6C1AB5A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8</w:t>
      </w:r>
    </w:p>
    <w:p w14:paraId="57B7359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Replace:</w:t>
      </w:r>
    </w:p>
    <w:p w14:paraId="2A90843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Hardcoded Flow value.</w:t>
      </w:r>
    </w:p>
    <w:p w14:paraId="052C934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9</w:t>
      </w:r>
    </w:p>
    <w:p w14:paraId="1A1A390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Review:</w:t>
      </w:r>
    </w:p>
    <w:p w14:paraId="7B0B54A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Connection References.</w:t>
      </w:r>
    </w:p>
    <w:p w14:paraId="7CBC707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10</w:t>
      </w:r>
    </w:p>
    <w:p w14:paraId="6432D2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Verify:</w:t>
      </w:r>
    </w:p>
    <w:p w14:paraId="0CC279E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Outlook reference.</w:t>
      </w:r>
    </w:p>
    <w:p w14:paraId="1BCB60F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11</w:t>
      </w:r>
    </w:p>
    <w:p w14:paraId="6454D4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Verify:</w:t>
      </w:r>
    </w:p>
    <w:p w14:paraId="25673A5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Dataverse reference.</w:t>
      </w:r>
    </w:p>
    <w:p w14:paraId="0436BB8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12</w:t>
      </w:r>
    </w:p>
    <w:p w14:paraId="42C6122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Publish:</w:t>
      </w:r>
    </w:p>
    <w:p w14:paraId="43B314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Components.</w:t>
      </w:r>
    </w:p>
    <w:p w14:paraId="481E6EF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13</w:t>
      </w:r>
    </w:p>
    <w:p w14:paraId="5292EA6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Run:</w:t>
      </w:r>
    </w:p>
    <w:p w14:paraId="6936EC2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Checker.</w:t>
      </w:r>
    </w:p>
    <w:p w14:paraId="7B0F38C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14</w:t>
      </w:r>
    </w:p>
    <w:p w14:paraId="1201767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Export:</w:t>
      </w:r>
    </w:p>
    <w:p w14:paraId="5D29B29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Unmanaged.</w:t>
      </w:r>
    </w:p>
    <w:p w14:paraId="23B4B65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Step 15</w:t>
      </w:r>
    </w:p>
    <w:p w14:paraId="66C370D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Export:</w:t>
      </w:r>
    </w:p>
    <w:p w14:paraId="72CC7DA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Managed.</w:t>
      </w:r>
    </w:p>
    <w:p w14:paraId="29FE886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16</w:t>
      </w:r>
    </w:p>
    <w:p w14:paraId="24C3AB9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Import Managed into:</w:t>
      </w:r>
    </w:p>
    <w:p w14:paraId="01998C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TEST.</w:t>
      </w:r>
    </w:p>
    <w:p w14:paraId="7AAF040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17</w:t>
      </w:r>
    </w:p>
    <w:p w14:paraId="2739727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Configure:</w:t>
      </w:r>
    </w:p>
    <w:p w14:paraId="61E9AF1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values.</w:t>
      </w:r>
    </w:p>
    <w:p w14:paraId="5CEE564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18</w:t>
      </w:r>
    </w:p>
    <w:p w14:paraId="3E719F1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Configure:</w:t>
      </w:r>
    </w:p>
    <w:p w14:paraId="27F1FEE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connections.</w:t>
      </w:r>
    </w:p>
    <w:p w14:paraId="09CC452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19</w:t>
      </w:r>
    </w:p>
    <w:p w14:paraId="7C849D5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Run:</w:t>
      </w:r>
    </w:p>
    <w:p w14:paraId="0695D03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smoke tests.</w:t>
      </w:r>
    </w:p>
    <w:p w14:paraId="3C621A0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20</w:t>
      </w:r>
    </w:p>
    <w:p w14:paraId="1A8CAFD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Document:</w:t>
      </w:r>
    </w:p>
    <w:p w14:paraId="2243BC2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UAT.</w:t>
      </w:r>
    </w:p>
    <w:p w14:paraId="1B9507B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21</w:t>
      </w:r>
    </w:p>
    <w:p w14:paraId="3F55ED7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 same artifact to:</w:t>
      </w:r>
    </w:p>
    <w:p w14:paraId="5E84D7D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</w:t>
      </w:r>
    </w:p>
    <w:p w14:paraId="2958F72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or demonstrate deployment plan in training environment.</w:t>
      </w:r>
    </w:p>
    <w:p w14:paraId="550E2E7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Step 22</w:t>
      </w:r>
    </w:p>
    <w:p w14:paraId="1C1883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Verify:</w:t>
      </w:r>
    </w:p>
    <w:p w14:paraId="73753AB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 configuration.</w:t>
      </w:r>
    </w:p>
    <w:p w14:paraId="735B535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23</w:t>
      </w:r>
    </w:p>
    <w:p w14:paraId="1198A24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Configure or demonstrate:</w:t>
      </w:r>
    </w:p>
    <w:p w14:paraId="2796FCE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Platform Pipeline.</w:t>
      </w:r>
    </w:p>
    <w:p w14:paraId="6671D63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24</w:t>
      </w:r>
    </w:p>
    <w:p w14:paraId="38346FD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Explain:</w:t>
      </w:r>
    </w:p>
    <w:p w14:paraId="4EB4A11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Update vs Upgrade.</w:t>
      </w:r>
    </w:p>
    <w:p w14:paraId="0293E7F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Step 25</w:t>
      </w:r>
    </w:p>
    <w:p w14:paraId="7F36999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Explain:</w:t>
      </w:r>
    </w:p>
    <w:p w14:paraId="6CAF0BC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Layers.</w:t>
      </w:r>
    </w:p>
    <w:p w14:paraId="12648F1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6ABDC71">
          <v:rect id="_x0000_i1520" style="width:0;height:1.5pt" o:hralign="center" o:hrstd="t" o:hr="t" fillcolor="#a0a0a0" stroked="f"/>
        </w:pict>
      </w:r>
    </w:p>
    <w:p w14:paraId="36D13FB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EQ — DELIVERABLES</w:t>
      </w:r>
    </w:p>
    <w:p w14:paraId="14852BD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496. Deliverable 1</w:t>
      </w:r>
    </w:p>
    <w:p w14:paraId="53EF95F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2959342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 Employee Leave Solution.</w:t>
      </w:r>
    </w:p>
    <w:p w14:paraId="5E323C3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Must show:</w:t>
      </w:r>
    </w:p>
    <w:p w14:paraId="483DF7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</w:t>
      </w:r>
    </w:p>
    <w:p w14:paraId="0C46456F" w14:textId="77777777" w:rsidR="00326C11" w:rsidRPr="00326C11" w:rsidRDefault="00326C11" w:rsidP="00326C11">
      <w:pPr>
        <w:rPr>
          <w:sz w:val="32"/>
          <w:szCs w:val="32"/>
        </w:rPr>
      </w:pPr>
    </w:p>
    <w:p w14:paraId="7EE266B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Publisher</w:t>
      </w:r>
    </w:p>
    <w:p w14:paraId="4E8BB846" w14:textId="77777777" w:rsidR="00326C11" w:rsidRPr="00326C11" w:rsidRDefault="00326C11" w:rsidP="00326C11">
      <w:pPr>
        <w:rPr>
          <w:sz w:val="32"/>
          <w:szCs w:val="32"/>
        </w:rPr>
      </w:pPr>
    </w:p>
    <w:p w14:paraId="612933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Version 1.1.0.0</w:t>
      </w:r>
    </w:p>
    <w:p w14:paraId="0496F54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A349053">
          <v:rect id="_x0000_i1521" style="width:0;height:1.5pt" o:hralign="center" o:hrstd="t" o:hr="t" fillcolor="#a0a0a0" stroked="f"/>
        </w:pict>
      </w:r>
    </w:p>
    <w:p w14:paraId="2E4C499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497. Deliverable 2</w:t>
      </w:r>
    </w:p>
    <w:p w14:paraId="3FAFBA1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5382B9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Component Inventory.</w:t>
      </w:r>
    </w:p>
    <w:p w14:paraId="5912753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D919F9D">
          <v:rect id="_x0000_i1522" style="width:0;height:1.5pt" o:hralign="center" o:hrstd="t" o:hr="t" fillcolor="#a0a0a0" stroked="f"/>
        </w:pict>
      </w:r>
    </w:p>
    <w:p w14:paraId="34273DB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498. Deliverable 3</w:t>
      </w:r>
    </w:p>
    <w:p w14:paraId="60771F3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54F598B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Name variable.</w:t>
      </w:r>
    </w:p>
    <w:p w14:paraId="6CF0512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6A50D3F">
          <v:rect id="_x0000_i1523" style="width:0;height:1.5pt" o:hralign="center" o:hrstd="t" o:hr="t" fillcolor="#a0a0a0" stroked="f"/>
        </w:pict>
      </w:r>
    </w:p>
    <w:p w14:paraId="5A658F7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499. Deliverable 4</w:t>
      </w:r>
    </w:p>
    <w:p w14:paraId="053CD94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0A67B8C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HR Notification Email variable.</w:t>
      </w:r>
    </w:p>
    <w:p w14:paraId="48298C0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4FA011A">
          <v:rect id="_x0000_i1524" style="width:0;height:1.5pt" o:hralign="center" o:hrstd="t" o:hr="t" fillcolor="#a0a0a0" stroked="f"/>
        </w:pict>
      </w:r>
    </w:p>
    <w:p w14:paraId="7CEDD68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500. Deliverable 5</w:t>
      </w:r>
    </w:p>
    <w:p w14:paraId="4B4C387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461FCA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Flow using Environment Variable.</w:t>
      </w:r>
    </w:p>
    <w:p w14:paraId="4CA7BDE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6092CC5">
          <v:rect id="_x0000_i1525" style="width:0;height:1.5pt" o:hralign="center" o:hrstd="t" o:hr="t" fillcolor="#a0a0a0" stroked="f"/>
        </w:pict>
      </w:r>
    </w:p>
    <w:p w14:paraId="5A2E26D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501. Deliverable 6</w:t>
      </w:r>
    </w:p>
    <w:p w14:paraId="37957FC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7D5364B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Connection References.</w:t>
      </w:r>
    </w:p>
    <w:p w14:paraId="034C54A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90751BD">
          <v:rect id="_x0000_i1526" style="width:0;height:1.5pt" o:hralign="center" o:hrstd="t" o:hr="t" fillcolor="#a0a0a0" stroked="f"/>
        </w:pict>
      </w:r>
    </w:p>
    <w:p w14:paraId="2258EBF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502. Deliverable 7</w:t>
      </w:r>
    </w:p>
    <w:p w14:paraId="4861B71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67B9624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Checker results.</w:t>
      </w:r>
    </w:p>
    <w:p w14:paraId="4DFBA90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8D7A723">
          <v:rect id="_x0000_i1527" style="width:0;height:1.5pt" o:hralign="center" o:hrstd="t" o:hr="t" fillcolor="#a0a0a0" stroked="f"/>
        </w:pict>
      </w:r>
    </w:p>
    <w:p w14:paraId="4A90B26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503. Deliverable 8</w:t>
      </w:r>
    </w:p>
    <w:p w14:paraId="2C192E7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Show:</w:t>
      </w:r>
    </w:p>
    <w:p w14:paraId="5D17D67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export</w:t>
      </w:r>
    </w:p>
    <w:p w14:paraId="768C0B51" w14:textId="77777777" w:rsidR="00326C11" w:rsidRPr="00326C11" w:rsidRDefault="00326C11" w:rsidP="00326C11">
      <w:pPr>
        <w:rPr>
          <w:sz w:val="32"/>
          <w:szCs w:val="32"/>
        </w:rPr>
      </w:pPr>
    </w:p>
    <w:p w14:paraId="759B0C1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 export</w:t>
      </w:r>
    </w:p>
    <w:p w14:paraId="582B133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433BDA2">
          <v:rect id="_x0000_i1528" style="width:0;height:1.5pt" o:hralign="center" o:hrstd="t" o:hr="t" fillcolor="#a0a0a0" stroked="f"/>
        </w:pict>
      </w:r>
    </w:p>
    <w:p w14:paraId="078DD90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504. Deliverable 9</w:t>
      </w:r>
    </w:p>
    <w:p w14:paraId="67CB17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754C2B5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Import configuration.</w:t>
      </w:r>
    </w:p>
    <w:p w14:paraId="0628942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FFEDA7A">
          <v:rect id="_x0000_i1529" style="width:0;height:1.5pt" o:hralign="center" o:hrstd="t" o:hr="t" fillcolor="#a0a0a0" stroked="f"/>
        </w:pict>
      </w:r>
    </w:p>
    <w:p w14:paraId="5DC8A8A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505. Deliverable 10</w:t>
      </w:r>
    </w:p>
    <w:p w14:paraId="75FB24F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3EC64C8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Solution.</w:t>
      </w:r>
    </w:p>
    <w:p w14:paraId="5872E2C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Must show:</w:t>
      </w:r>
    </w:p>
    <w:p w14:paraId="4A7309A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</w:t>
      </w:r>
    </w:p>
    <w:p w14:paraId="3A45C380" w14:textId="77777777" w:rsidR="00326C11" w:rsidRPr="00326C11" w:rsidRDefault="00326C11" w:rsidP="00326C11">
      <w:pPr>
        <w:rPr>
          <w:sz w:val="32"/>
          <w:szCs w:val="32"/>
        </w:rPr>
      </w:pPr>
    </w:p>
    <w:p w14:paraId="2169E70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1.1.0.0</w:t>
      </w:r>
    </w:p>
    <w:p w14:paraId="76D1F0F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F104001">
          <v:rect id="_x0000_i1530" style="width:0;height:1.5pt" o:hralign="center" o:hrstd="t" o:hr="t" fillcolor="#a0a0a0" stroked="f"/>
        </w:pict>
      </w:r>
    </w:p>
    <w:p w14:paraId="6F15BDE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506. Deliverable 11</w:t>
      </w:r>
    </w:p>
    <w:p w14:paraId="3023D53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Screenshot:</w:t>
      </w:r>
    </w:p>
    <w:p w14:paraId="69B64CC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Environment Variable values.</w:t>
      </w:r>
    </w:p>
    <w:p w14:paraId="11AD67C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D743D5C">
          <v:rect id="_x0000_i1531" style="width:0;height:1.5pt" o:hralign="center" o:hrstd="t" o:hr="t" fillcolor="#a0a0a0" stroked="f"/>
        </w:pict>
      </w:r>
    </w:p>
    <w:p w14:paraId="4473418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507. Deliverable 12</w:t>
      </w:r>
    </w:p>
    <w:p w14:paraId="14A63B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Proof:</w:t>
      </w:r>
    </w:p>
    <w:p w14:paraId="4851EEA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 approval automation works.</w:t>
      </w:r>
    </w:p>
    <w:p w14:paraId="0A3E920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F62A17A">
          <v:rect id="_x0000_i1532" style="width:0;height:1.5pt" o:hralign="center" o:hrstd="t" o:hr="t" fillcolor="#a0a0a0" stroked="f"/>
        </w:pict>
      </w:r>
    </w:p>
    <w:p w14:paraId="1D750A4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508. Deliverable 13</w:t>
      </w:r>
    </w:p>
    <w:p w14:paraId="2E1944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Submit:</w:t>
      </w:r>
    </w:p>
    <w:p w14:paraId="1A66C1F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UAT Test Matrix.</w:t>
      </w:r>
    </w:p>
    <w:p w14:paraId="732CE3A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5D9A1DB">
          <v:rect id="_x0000_i1533" style="width:0;height:1.5pt" o:hralign="center" o:hrstd="t" o:hr="t" fillcolor="#a0a0a0" stroked="f"/>
        </w:pict>
      </w:r>
    </w:p>
    <w:p w14:paraId="1C27126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509. Deliverable 14</w:t>
      </w:r>
    </w:p>
    <w:p w14:paraId="21F8E57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Diagram:</w:t>
      </w:r>
    </w:p>
    <w:p w14:paraId="6486B72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1F2C44B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0055885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 Artifact</w:t>
      </w:r>
    </w:p>
    <w:p w14:paraId="6C5B18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7DC3781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4EE1EDD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4C6DCD2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UAT</w:t>
      </w:r>
    </w:p>
    <w:p w14:paraId="2B6379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22390FC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Same Artifact</w:t>
      </w:r>
    </w:p>
    <w:p w14:paraId="021EE47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↓</w:t>
      </w:r>
    </w:p>
    <w:p w14:paraId="762F724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1540382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92334E9">
          <v:rect id="_x0000_i1534" style="width:0;height:1.5pt" o:hralign="center" o:hrstd="t" o:hr="t" fillcolor="#a0a0a0" stroked="f"/>
        </w:pict>
      </w:r>
    </w:p>
    <w:p w14:paraId="5BB82F9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510. Deliverable 15</w:t>
      </w:r>
    </w:p>
    <w:p w14:paraId="440605B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Screenshot/demo:</w:t>
      </w:r>
    </w:p>
    <w:p w14:paraId="3615821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Platform Pipeline.</w:t>
      </w:r>
    </w:p>
    <w:p w14:paraId="722B781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6B1AD21">
          <v:rect id="_x0000_i1535" style="width:0;height:1.5pt" o:hralign="center" o:hrstd="t" o:hr="t" fillcolor="#a0a0a0" stroked="f"/>
        </w:pict>
      </w:r>
    </w:p>
    <w:p w14:paraId="08AA700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511. Deliverable 16</w:t>
      </w:r>
    </w:p>
    <w:p w14:paraId="0D99AC5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Explain:</w:t>
      </w:r>
    </w:p>
    <w:p w14:paraId="5B765F7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vs Unmanaged.</w:t>
      </w:r>
    </w:p>
    <w:p w14:paraId="6739902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94BA6B3">
          <v:rect id="_x0000_i1536" style="width:0;height:1.5pt" o:hralign="center" o:hrstd="t" o:hr="t" fillcolor="#a0a0a0" stroked="f"/>
        </w:pict>
      </w:r>
    </w:p>
    <w:p w14:paraId="265D0BC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512. Deliverable 17</w:t>
      </w:r>
    </w:p>
    <w:p w14:paraId="5A99ADA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Explain:</w:t>
      </w:r>
    </w:p>
    <w:p w14:paraId="54A8C4A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Variable vs Connection Reference.</w:t>
      </w:r>
    </w:p>
    <w:p w14:paraId="698C14D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6470774">
          <v:rect id="_x0000_i1537" style="width:0;height:1.5pt" o:hralign="center" o:hrstd="t" o:hr="t" fillcolor="#a0a0a0" stroked="f"/>
        </w:pict>
      </w:r>
    </w:p>
    <w:p w14:paraId="3E08CA2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513. Deliverable 18</w:t>
      </w:r>
    </w:p>
    <w:p w14:paraId="72404E0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Explain:</w:t>
      </w:r>
    </w:p>
    <w:p w14:paraId="27FD3E4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Update vs Upgrade.</w:t>
      </w:r>
    </w:p>
    <w:p w14:paraId="394BE3D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DF5D299">
          <v:rect id="_x0000_i1538" style="width:0;height:1.5pt" o:hralign="center" o:hrstd="t" o:hr="t" fillcolor="#a0a0a0" stroked="f"/>
        </w:pict>
      </w:r>
    </w:p>
    <w:p w14:paraId="2F6FAC9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514. Deliverable 19</w:t>
      </w:r>
    </w:p>
    <w:p w14:paraId="6A3C99E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Explain:</w:t>
      </w:r>
    </w:p>
    <w:p w14:paraId="31EA3C7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Active Unmanaged Layer.</w:t>
      </w:r>
    </w:p>
    <w:p w14:paraId="021D93F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A9CE8F5">
          <v:rect id="_x0000_i1539" style="width:0;height:1.5pt" o:hralign="center" o:hrstd="t" o:hr="t" fillcolor="#a0a0a0" stroked="f"/>
        </w:pict>
      </w:r>
    </w:p>
    <w:p w14:paraId="43C3420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515. Deliverable 20</w:t>
      </w:r>
    </w:p>
    <w:p w14:paraId="34C9D13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Submit:</w:t>
      </w:r>
    </w:p>
    <w:p w14:paraId="3D6B98A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Management Release Notes 1.1.0.0.</w:t>
      </w:r>
    </w:p>
    <w:p w14:paraId="63CAF8B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0A1F3BD">
          <v:rect id="_x0000_i1540" style="width:0;height:1.5pt" o:hralign="center" o:hrstd="t" o:hr="t" fillcolor="#a0a0a0" stroked="f"/>
        </w:pict>
      </w:r>
    </w:p>
    <w:p w14:paraId="7CB415A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ER — DAY 27 RUBRIC</w:t>
      </w:r>
    </w:p>
    <w:p w14:paraId="23AEFEE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516. 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0"/>
        <w:gridCol w:w="1025"/>
      </w:tblGrid>
      <w:tr w:rsidR="00326C11" w:rsidRPr="00326C11" w14:paraId="075841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75EB51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5D13E85" w14:textId="77777777" w:rsidR="00326C11" w:rsidRPr="00326C11" w:rsidRDefault="00326C11" w:rsidP="00326C11">
            <w:pPr>
              <w:rPr>
                <w:b/>
                <w:bCs/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326C11" w:rsidRPr="00326C11" w14:paraId="1F7200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DFBAB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ALM Fundamentals</w:t>
            </w:r>
          </w:p>
        </w:tc>
        <w:tc>
          <w:tcPr>
            <w:tcW w:w="0" w:type="auto"/>
            <w:vAlign w:val="center"/>
            <w:hideMark/>
          </w:tcPr>
          <w:p w14:paraId="620CC86E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10</w:t>
            </w:r>
          </w:p>
        </w:tc>
      </w:tr>
      <w:tr w:rsidR="00326C11" w:rsidRPr="00326C11" w14:paraId="4E4690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28E1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Solution Structure &amp; Publisher</w:t>
            </w:r>
          </w:p>
        </w:tc>
        <w:tc>
          <w:tcPr>
            <w:tcW w:w="0" w:type="auto"/>
            <w:vAlign w:val="center"/>
            <w:hideMark/>
          </w:tcPr>
          <w:p w14:paraId="58624D9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10</w:t>
            </w:r>
          </w:p>
        </w:tc>
      </w:tr>
      <w:tr w:rsidR="00326C11" w:rsidRPr="00326C11" w14:paraId="53D5A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2CD7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Environment Variables</w:t>
            </w:r>
          </w:p>
        </w:tc>
        <w:tc>
          <w:tcPr>
            <w:tcW w:w="0" w:type="auto"/>
            <w:vAlign w:val="center"/>
            <w:hideMark/>
          </w:tcPr>
          <w:p w14:paraId="4630A924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15</w:t>
            </w:r>
          </w:p>
        </w:tc>
      </w:tr>
      <w:tr w:rsidR="00326C11" w:rsidRPr="00326C11" w14:paraId="14842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F9A3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Connection References</w:t>
            </w:r>
          </w:p>
        </w:tc>
        <w:tc>
          <w:tcPr>
            <w:tcW w:w="0" w:type="auto"/>
            <w:vAlign w:val="center"/>
            <w:hideMark/>
          </w:tcPr>
          <w:p w14:paraId="284C5C7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15</w:t>
            </w:r>
          </w:p>
        </w:tc>
      </w:tr>
      <w:tr w:rsidR="00326C11" w:rsidRPr="00326C11" w14:paraId="009BC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88A2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Validation / Solution Checker</w:t>
            </w:r>
          </w:p>
        </w:tc>
        <w:tc>
          <w:tcPr>
            <w:tcW w:w="0" w:type="auto"/>
            <w:vAlign w:val="center"/>
            <w:hideMark/>
          </w:tcPr>
          <w:p w14:paraId="2D390C5B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10</w:t>
            </w:r>
          </w:p>
        </w:tc>
      </w:tr>
      <w:tr w:rsidR="00326C11" w:rsidRPr="00326C11" w14:paraId="12BEE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D8A3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Managed Export &amp; TEST Import</w:t>
            </w:r>
          </w:p>
        </w:tc>
        <w:tc>
          <w:tcPr>
            <w:tcW w:w="0" w:type="auto"/>
            <w:vAlign w:val="center"/>
            <w:hideMark/>
          </w:tcPr>
          <w:p w14:paraId="23BC881F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10</w:t>
            </w:r>
          </w:p>
        </w:tc>
      </w:tr>
      <w:tr w:rsidR="00326C11" w:rsidRPr="00326C11" w14:paraId="65FA6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4E89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UAT &amp; PROD Promotion</w:t>
            </w:r>
          </w:p>
        </w:tc>
        <w:tc>
          <w:tcPr>
            <w:tcW w:w="0" w:type="auto"/>
            <w:vAlign w:val="center"/>
            <w:hideMark/>
          </w:tcPr>
          <w:p w14:paraId="62FB83C1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10</w:t>
            </w:r>
          </w:p>
        </w:tc>
      </w:tr>
      <w:tr w:rsidR="00326C11" w:rsidRPr="00326C11" w14:paraId="5AB132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0607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Pipelines</w:t>
            </w:r>
          </w:p>
        </w:tc>
        <w:tc>
          <w:tcPr>
            <w:tcW w:w="0" w:type="auto"/>
            <w:vAlign w:val="center"/>
            <w:hideMark/>
          </w:tcPr>
          <w:p w14:paraId="7381EEC0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10</w:t>
            </w:r>
          </w:p>
        </w:tc>
      </w:tr>
      <w:tr w:rsidR="00326C11" w:rsidRPr="00326C11" w14:paraId="27831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A627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Update / Upgrade / Layers</w:t>
            </w:r>
          </w:p>
        </w:tc>
        <w:tc>
          <w:tcPr>
            <w:tcW w:w="0" w:type="auto"/>
            <w:vAlign w:val="center"/>
            <w:hideMark/>
          </w:tcPr>
          <w:p w14:paraId="070009C2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5</w:t>
            </w:r>
          </w:p>
        </w:tc>
      </w:tr>
      <w:tr w:rsidR="00326C11" w:rsidRPr="00326C11" w14:paraId="6F4F51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2B065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Release Documentation</w:t>
            </w:r>
          </w:p>
        </w:tc>
        <w:tc>
          <w:tcPr>
            <w:tcW w:w="0" w:type="auto"/>
            <w:vAlign w:val="center"/>
            <w:hideMark/>
          </w:tcPr>
          <w:p w14:paraId="6135FD9D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sz w:val="32"/>
                <w:szCs w:val="32"/>
              </w:rPr>
              <w:t>5</w:t>
            </w:r>
          </w:p>
        </w:tc>
      </w:tr>
      <w:tr w:rsidR="00326C11" w:rsidRPr="00326C11" w14:paraId="2F170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CDA99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F5AF288" w14:textId="77777777" w:rsidR="00326C11" w:rsidRPr="00326C11" w:rsidRDefault="00326C11" w:rsidP="00326C11">
            <w:pPr>
              <w:rPr>
                <w:sz w:val="32"/>
                <w:szCs w:val="32"/>
              </w:rPr>
            </w:pPr>
            <w:r w:rsidRPr="00326C11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20AD10B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01099DE">
          <v:rect id="_x0000_i1541" style="width:0;height:1.5pt" o:hralign="center" o:hrstd="t" o:hr="t" fillcolor="#a0a0a0" stroked="f"/>
        </w:pict>
      </w:r>
    </w:p>
    <w:p w14:paraId="2A67A80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517. Excellent Submission</w:t>
      </w:r>
    </w:p>
    <w:p w14:paraId="65A6FDE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strong student should:</w:t>
      </w:r>
    </w:p>
    <w:p w14:paraId="52682298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Explain ALM clearly</w:t>
      </w:r>
    </w:p>
    <w:p w14:paraId="00041596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Develop only in intended source environment</w:t>
      </w:r>
    </w:p>
    <w:p w14:paraId="37BCD257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Use a custom Solution and Publisher</w:t>
      </w:r>
    </w:p>
    <w:p w14:paraId="61DE2BF2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Maintain meaningful versions</w:t>
      </w:r>
    </w:p>
    <w:p w14:paraId="2348D089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Understand dependencies</w:t>
      </w:r>
    </w:p>
    <w:p w14:paraId="3B74E7A5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Use Environment Variables instead of hardcoded environment configuration</w:t>
      </w:r>
    </w:p>
    <w:p w14:paraId="0EE7708C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Understand Current vs Default values</w:t>
      </w:r>
    </w:p>
    <w:p w14:paraId="5FD568E6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Avoid packaging inappropriate DEV values</w:t>
      </w:r>
    </w:p>
    <w:p w14:paraId="192628AF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Use Connection References</w:t>
      </w:r>
    </w:p>
    <w:p w14:paraId="67F36EFB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Avoid personal production connections</w:t>
      </w:r>
    </w:p>
    <w:p w14:paraId="00F56FE0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Run Solution Checker</w:t>
      </w:r>
    </w:p>
    <w:p w14:paraId="62D18BEF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Export managed release artifact</w:t>
      </w:r>
    </w:p>
    <w:p w14:paraId="1BF24C6F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Keep unmanaged version for development/source workflows</w:t>
      </w:r>
    </w:p>
    <w:p w14:paraId="396AFFE3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Import managed Solution into TEST</w:t>
      </w:r>
    </w:p>
    <w:p w14:paraId="58E77ED4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Configure target values correctly</w:t>
      </w:r>
    </w:p>
    <w:p w14:paraId="43F98347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Validate Flows and Apps after deployment</w:t>
      </w:r>
    </w:p>
    <w:p w14:paraId="562E02B9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Complete UAT</w:t>
      </w:r>
    </w:p>
    <w:p w14:paraId="3E2B5B6F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Promote the exact tested artifact to PROD</w:t>
      </w:r>
    </w:p>
    <w:p w14:paraId="205F7E34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Understand Updates and Upgrades</w:t>
      </w:r>
    </w:p>
    <w:p w14:paraId="0A79524E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Understand Solution Layers</w:t>
      </w:r>
    </w:p>
    <w:p w14:paraId="6B5743C3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Avoid unmanaged Production customization</w:t>
      </w:r>
    </w:p>
    <w:p w14:paraId="0DCF9058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Configure/use Pipelines</w:t>
      </w:r>
    </w:p>
    <w:p w14:paraId="6EE14739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Understand Managed Environment target requirements</w:t>
      </w:r>
    </w:p>
    <w:p w14:paraId="53764BF1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Understand CI/CD and source-control concepts</w:t>
      </w:r>
    </w:p>
    <w:p w14:paraId="7C4C4EAA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Maintain release notes</w:t>
      </w:r>
    </w:p>
    <w:p w14:paraId="1672C21A" w14:textId="77777777" w:rsidR="00326C11" w:rsidRPr="00326C11" w:rsidRDefault="00326C11" w:rsidP="00326C11">
      <w:pPr>
        <w:numPr>
          <w:ilvl w:val="0"/>
          <w:numId w:val="32"/>
        </w:numPr>
        <w:rPr>
          <w:sz w:val="32"/>
          <w:szCs w:val="32"/>
        </w:rPr>
      </w:pPr>
      <w:r w:rsidRPr="00326C11">
        <w:rPr>
          <w:sz w:val="32"/>
          <w:szCs w:val="32"/>
        </w:rPr>
        <w:t>Plan rollback rather than improvising it</w:t>
      </w:r>
    </w:p>
    <w:p w14:paraId="4B8D1A1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7EB8508">
          <v:rect id="_x0000_i1542" style="width:0;height:1.5pt" o:hralign="center" o:hrstd="t" o:hr="t" fillcolor="#a0a0a0" stroked="f"/>
        </w:pict>
      </w:r>
    </w:p>
    <w:p w14:paraId="7F2FACF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ES — KNOWLEDGE CHECK</w:t>
      </w:r>
    </w:p>
    <w:p w14:paraId="630C59A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518. Question 1</w:t>
      </w:r>
    </w:p>
    <w:p w14:paraId="6BD90D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does ALM stand for?</w:t>
      </w:r>
    </w:p>
    <w:p w14:paraId="00F158A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45E34A6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Application Lifecycle Management.</w:t>
      </w:r>
    </w:p>
    <w:p w14:paraId="3BAA005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15B6443">
          <v:rect id="_x0000_i1543" style="width:0;height:1.5pt" o:hralign="center" o:hrstd="t" o:hr="t" fillcolor="#a0a0a0" stroked="f"/>
        </w:pict>
      </w:r>
    </w:p>
    <w:p w14:paraId="03DB4A3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519. Question 2</w:t>
      </w:r>
    </w:p>
    <w:p w14:paraId="0EBB069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the primary Power Platform ALM packaging mechanism?</w:t>
      </w:r>
    </w:p>
    <w:p w14:paraId="37F768F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9830E2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Solutions.</w:t>
      </w:r>
    </w:p>
    <w:p w14:paraId="23C36F2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A224ECF">
          <v:rect id="_x0000_i1544" style="width:0;height:1.5pt" o:hralign="center" o:hrstd="t" o:hr="t" fillcolor="#a0a0a0" stroked="f"/>
        </w:pict>
      </w:r>
    </w:p>
    <w:p w14:paraId="1B8CC5E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520. Question 3</w:t>
      </w:r>
    </w:p>
    <w:p w14:paraId="028FE28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Where should unmanaged Solutions normally be developed?</w:t>
      </w:r>
    </w:p>
    <w:p w14:paraId="64F1A80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5C74E9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Development environments.</w:t>
      </w:r>
    </w:p>
    <w:p w14:paraId="6A1DC22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1362753">
          <v:rect id="_x0000_i1545" style="width:0;height:1.5pt" o:hralign="center" o:hrstd="t" o:hr="t" fillcolor="#a0a0a0" stroked="f"/>
        </w:pict>
      </w:r>
    </w:p>
    <w:p w14:paraId="12AD415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521. Question 4</w:t>
      </w:r>
    </w:p>
    <w:p w14:paraId="1BB02F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should TEST and PROD normally receive?</w:t>
      </w:r>
    </w:p>
    <w:p w14:paraId="511912E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49F66C9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Solutions.</w:t>
      </w:r>
    </w:p>
    <w:p w14:paraId="0DB022A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58F89F9">
          <v:rect id="_x0000_i1546" style="width:0;height:1.5pt" o:hralign="center" o:hrstd="t" o:hr="t" fillcolor="#a0a0a0" stroked="f"/>
        </w:pict>
      </w:r>
    </w:p>
    <w:p w14:paraId="392D9BE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522. Question 5</w:t>
      </w:r>
    </w:p>
    <w:p w14:paraId="25C210A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the recommended lifecycle?</w:t>
      </w:r>
    </w:p>
    <w:p w14:paraId="2106CC6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1CDCB2E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59C760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</w:p>
    <w:p w14:paraId="50D44E6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7BD157F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</w:p>
    <w:p w14:paraId="292819D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0274EE4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ACE1BD">
          <v:rect id="_x0000_i1547" style="width:0;height:1.5pt" o:hralign="center" o:hrstd="t" o:hr="t" fillcolor="#a0a0a0" stroked="f"/>
        </w:pict>
      </w:r>
    </w:p>
    <w:p w14:paraId="5AE50B9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523. Question 6</w:t>
      </w:r>
    </w:p>
    <w:p w14:paraId="1FFA100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a Publisher?</w:t>
      </w:r>
    </w:p>
    <w:p w14:paraId="574680B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46C3C21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Solution metadata that identifies the publisher and controls items such as:</w:t>
      </w:r>
    </w:p>
    <w:p w14:paraId="5EF9EA9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Customization prefix.</w:t>
      </w:r>
    </w:p>
    <w:p w14:paraId="34AA3EF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95CBFB1">
          <v:rect id="_x0000_i1548" style="width:0;height:1.5pt" o:hralign="center" o:hrstd="t" o:hr="t" fillcolor="#a0a0a0" stroked="f"/>
        </w:pict>
      </w:r>
    </w:p>
    <w:p w14:paraId="023F1AF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524. Question 7</w:t>
      </w:r>
    </w:p>
    <w:p w14:paraId="49FB6D1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enterprise projects normally use the Default Publisher?</w:t>
      </w:r>
    </w:p>
    <w:p w14:paraId="4D9618D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124444D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601146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 an intentional:</w:t>
      </w:r>
    </w:p>
    <w:p w14:paraId="11CA229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 Publisher.</w:t>
      </w:r>
    </w:p>
    <w:p w14:paraId="129D09D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632AD57">
          <v:rect id="_x0000_i1549" style="width:0;height:1.5pt" o:hralign="center" o:hrstd="t" o:hr="t" fillcolor="#a0a0a0" stroked="f"/>
        </w:pict>
      </w:r>
    </w:p>
    <w:p w14:paraId="2D90406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525. Question 8</w:t>
      </w:r>
    </w:p>
    <w:p w14:paraId="1204409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format is used for Solution versions?</w:t>
      </w:r>
    </w:p>
    <w:p w14:paraId="482F5E3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5C3D362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major.minor.build.revision</w:t>
      </w:r>
    </w:p>
    <w:p w14:paraId="33531A0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1309363">
          <v:rect id="_x0000_i1550" style="width:0;height:1.5pt" o:hralign="center" o:hrstd="t" o:hr="t" fillcolor="#a0a0a0" stroked="f"/>
        </w:pict>
      </w:r>
    </w:p>
    <w:p w14:paraId="161B8B8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526. Question 9</w:t>
      </w:r>
    </w:p>
    <w:p w14:paraId="39C4072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a dependency?</w:t>
      </w:r>
    </w:p>
    <w:p w14:paraId="3053C9A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196BB4A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situation where one Solution component requires:</w:t>
      </w:r>
    </w:p>
    <w:p w14:paraId="53FE523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Another component.</w:t>
      </w:r>
    </w:p>
    <w:p w14:paraId="5EA5093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F92F9F5">
          <v:rect id="_x0000_i1551" style="width:0;height:1.5pt" o:hralign="center" o:hrstd="t" o:hr="t" fillcolor="#a0a0a0" stroked="f"/>
        </w:pict>
      </w:r>
    </w:p>
    <w:p w14:paraId="7C6002E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527. Question 10</w:t>
      </w:r>
    </w:p>
    <w:p w14:paraId="0A5D774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are Environment Variables for?</w:t>
      </w:r>
    </w:p>
    <w:p w14:paraId="3EB47F6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D898D1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Environment-specific configuration.</w:t>
      </w:r>
    </w:p>
    <w:p w14:paraId="10F71F1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48C004D">
          <v:rect id="_x0000_i1552" style="width:0;height:1.5pt" o:hralign="center" o:hrstd="t" o:hr="t" fillcolor="#a0a0a0" stroked="f"/>
        </w:pict>
      </w:r>
    </w:p>
    <w:p w14:paraId="7370D73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528. Question 11</w:t>
      </w:r>
    </w:p>
    <w:p w14:paraId="4AFCA68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Give three examples.</w:t>
      </w:r>
    </w:p>
    <w:p w14:paraId="598E662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46F10A4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Name</w:t>
      </w:r>
    </w:p>
    <w:p w14:paraId="28253804" w14:textId="77777777" w:rsidR="00326C11" w:rsidRPr="00326C11" w:rsidRDefault="00326C11" w:rsidP="00326C11">
      <w:pPr>
        <w:rPr>
          <w:sz w:val="32"/>
          <w:szCs w:val="32"/>
        </w:rPr>
      </w:pPr>
    </w:p>
    <w:p w14:paraId="36E2B79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Notification Email</w:t>
      </w:r>
    </w:p>
    <w:p w14:paraId="32A9CFEF" w14:textId="77777777" w:rsidR="00326C11" w:rsidRPr="00326C11" w:rsidRDefault="00326C11" w:rsidP="00326C11">
      <w:pPr>
        <w:rPr>
          <w:sz w:val="32"/>
          <w:szCs w:val="32"/>
        </w:rPr>
      </w:pPr>
    </w:p>
    <w:p w14:paraId="379AC08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API URL</w:t>
      </w:r>
    </w:p>
    <w:p w14:paraId="46D866B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9F44AB5">
          <v:rect id="_x0000_i1553" style="width:0;height:1.5pt" o:hralign="center" o:hrstd="t" o:hr="t" fillcolor="#a0a0a0" stroked="f"/>
        </w:pict>
      </w:r>
    </w:p>
    <w:p w14:paraId="76EA31E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529. Question 12</w:t>
      </w:r>
    </w:p>
    <w:p w14:paraId="1188810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a Default Value?</w:t>
      </w:r>
    </w:p>
    <w:p w14:paraId="3CCB6A0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62AF38A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fallback Environment Variable value used when:</w:t>
      </w:r>
    </w:p>
    <w:p w14:paraId="771D3BA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 Current Value exists.</w:t>
      </w:r>
    </w:p>
    <w:p w14:paraId="37865F7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BE2FF8F">
          <v:rect id="_x0000_i1554" style="width:0;height:1.5pt" o:hralign="center" o:hrstd="t" o:hr="t" fillcolor="#a0a0a0" stroked="f"/>
        </w:pict>
      </w:r>
    </w:p>
    <w:p w14:paraId="3909445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530. Question 13</w:t>
      </w:r>
    </w:p>
    <w:p w14:paraId="33900EA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Current Value?</w:t>
      </w:r>
    </w:p>
    <w:p w14:paraId="388F145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Answer</w:t>
      </w:r>
    </w:p>
    <w:p w14:paraId="640BB76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 environment-specific configured:</w:t>
      </w:r>
    </w:p>
    <w:p w14:paraId="3088B36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Active value.</w:t>
      </w:r>
    </w:p>
    <w:p w14:paraId="07584CD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E72E9E4">
          <v:rect id="_x0000_i1555" style="width:0;height:1.5pt" o:hralign="center" o:hrstd="t" o:hr="t" fillcolor="#a0a0a0" stroked="f"/>
        </w:pict>
      </w:r>
    </w:p>
    <w:p w14:paraId="6188B1B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531. Question 14</w:t>
      </w:r>
    </w:p>
    <w:p w14:paraId="5415A81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Should DEV Current Values always be transported to PROD?</w:t>
      </w:r>
    </w:p>
    <w:p w14:paraId="5DDF786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611B5B7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7190BF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Target-specific values should normally be supplied:</w:t>
      </w:r>
    </w:p>
    <w:p w14:paraId="5917C75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During deployment.</w:t>
      </w:r>
    </w:p>
    <w:p w14:paraId="00482C9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9839A9B">
          <v:rect id="_x0000_i1556" style="width:0;height:1.5pt" o:hralign="center" o:hrstd="t" o:hr="t" fillcolor="#a0a0a0" stroked="f"/>
        </w:pict>
      </w:r>
    </w:p>
    <w:p w14:paraId="6BE3E66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532. Question 15</w:t>
      </w:r>
    </w:p>
    <w:p w14:paraId="210B3B8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a Connection?</w:t>
      </w:r>
    </w:p>
    <w:p w14:paraId="46F6F21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0AB1827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configured/authenticated instance of:</w:t>
      </w:r>
    </w:p>
    <w:p w14:paraId="56E6041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Connector.</w:t>
      </w:r>
    </w:p>
    <w:p w14:paraId="5137B46E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8CF10CA">
          <v:rect id="_x0000_i1557" style="width:0;height:1.5pt" o:hralign="center" o:hrstd="t" o:hr="t" fillcolor="#a0a0a0" stroked="f"/>
        </w:pict>
      </w:r>
    </w:p>
    <w:p w14:paraId="6111C42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533. Question 16</w:t>
      </w:r>
    </w:p>
    <w:p w14:paraId="019E6D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a Connection Reference?</w:t>
      </w:r>
    </w:p>
    <w:p w14:paraId="35D3DCB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1BC8409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Solution component that references:</w:t>
      </w:r>
    </w:p>
    <w:p w14:paraId="6C629E7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Connection.</w:t>
      </w:r>
    </w:p>
    <w:p w14:paraId="1E65611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AC3DF1D">
          <v:rect id="_x0000_i1558" style="width:0;height:1.5pt" o:hralign="center" o:hrstd="t" o:hr="t" fillcolor="#a0a0a0" stroked="f"/>
        </w:pict>
      </w:r>
    </w:p>
    <w:p w14:paraId="324A9BE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534. Question 17</w:t>
      </w:r>
    </w:p>
    <w:p w14:paraId="734CB48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Why use Connection References?</w:t>
      </w:r>
    </w:p>
    <w:p w14:paraId="60B597C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318D4C5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To support environment-specific Connection binding while keeping:</w:t>
      </w:r>
    </w:p>
    <w:p w14:paraId="14B6A0A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logic portable.</w:t>
      </w:r>
    </w:p>
    <w:p w14:paraId="3D3D70C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7532B2F">
          <v:rect id="_x0000_i1559" style="width:0;height:1.5pt" o:hralign="center" o:hrstd="t" o:hr="t" fillcolor="#a0a0a0" stroked="f"/>
        </w:pict>
      </w:r>
    </w:p>
    <w:p w14:paraId="791D04F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535. Question 18</w:t>
      </w:r>
    </w:p>
    <w:p w14:paraId="695392A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Does Solution deployment normally copy transactional Dataverse rows?</w:t>
      </w:r>
    </w:p>
    <w:p w14:paraId="462DE94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6A5C50F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729B08B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Solutions primarily transport:</w:t>
      </w:r>
    </w:p>
    <w:p w14:paraId="40A95CE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Components/metadata.</w:t>
      </w:r>
    </w:p>
    <w:p w14:paraId="3C5D9AED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CAC8723">
          <v:rect id="_x0000_i1560" style="width:0;height:1.5pt" o:hralign="center" o:hrstd="t" o:hr="t" fillcolor="#a0a0a0" stroked="f"/>
        </w:pict>
      </w:r>
    </w:p>
    <w:p w14:paraId="6E0D58D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536. Question 19</w:t>
      </w:r>
    </w:p>
    <w:p w14:paraId="11168C7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tool checks Solution components against best-practice rules?</w:t>
      </w:r>
    </w:p>
    <w:p w14:paraId="2917B96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0E2F734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Checker.</w:t>
      </w:r>
    </w:p>
    <w:p w14:paraId="4D66A87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1C9141E">
          <v:rect id="_x0000_i1561" style="width:0;height:1.5pt" o:hralign="center" o:hrstd="t" o:hr="t" fillcolor="#a0a0a0" stroked="f"/>
        </w:pict>
      </w:r>
    </w:p>
    <w:p w14:paraId="7658A04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537. Question 20</w:t>
      </w:r>
    </w:p>
    <w:p w14:paraId="4109006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Does passing Solution Checker prove business functionality?</w:t>
      </w:r>
    </w:p>
    <w:p w14:paraId="116270E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0892FC5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09E7004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You still need:</w:t>
      </w:r>
    </w:p>
    <w:p w14:paraId="7E017A0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Testing/UAT.</w:t>
      </w:r>
    </w:p>
    <w:p w14:paraId="19B261A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A15AAE7">
          <v:rect id="_x0000_i1562" style="width:0;height:1.5pt" o:hralign="center" o:hrstd="t" o:hr="t" fillcolor="#a0a0a0" stroked="f"/>
        </w:pict>
      </w:r>
    </w:p>
    <w:p w14:paraId="6B588BF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538. Question 21</w:t>
      </w:r>
    </w:p>
    <w:p w14:paraId="3EFF910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should be deployed to PROD after TEST passes?</w:t>
      </w:r>
    </w:p>
    <w:p w14:paraId="6D6C6A4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7335F55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The same tested release artifact.</w:t>
      </w:r>
    </w:p>
    <w:p w14:paraId="7812ED6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C4A17E4">
          <v:rect id="_x0000_i1563" style="width:0;height:1.5pt" o:hralign="center" o:hrstd="t" o:hr="t" fillcolor="#a0a0a0" stroked="f"/>
        </w:pict>
      </w:r>
    </w:p>
    <w:p w14:paraId="0929F1D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539. Question 22</w:t>
      </w:r>
    </w:p>
    <w:p w14:paraId="293091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Why?</w:t>
      </w:r>
    </w:p>
    <w:p w14:paraId="4752D89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504B30A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Otherwise Production can contain:</w:t>
      </w:r>
    </w:p>
    <w:p w14:paraId="6F95774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Untested changes.</w:t>
      </w:r>
    </w:p>
    <w:p w14:paraId="540E33D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183539A">
          <v:rect id="_x0000_i1564" style="width:0;height:1.5pt" o:hralign="center" o:hrstd="t" o:hr="t" fillcolor="#a0a0a0" stroked="f"/>
        </w:pict>
      </w:r>
    </w:p>
    <w:p w14:paraId="3FE69BF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540. Question 23</w:t>
      </w:r>
    </w:p>
    <w:p w14:paraId="0CFB023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does Update do?</w:t>
      </w:r>
    </w:p>
    <w:p w14:paraId="148FDE0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6E449BC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Applies changes to an existing Managed Solution but doesn't normally delete components removed from the source release.</w:t>
      </w:r>
    </w:p>
    <w:p w14:paraId="59195C8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62B299E">
          <v:rect id="_x0000_i1565" style="width:0;height:1.5pt" o:hralign="center" o:hrstd="t" o:hr="t" fillcolor="#a0a0a0" stroked="f"/>
        </w:pict>
      </w:r>
    </w:p>
    <w:p w14:paraId="3CFFF0F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541. Question 24</w:t>
      </w:r>
    </w:p>
    <w:p w14:paraId="41CC6E4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does Upgrade do?</w:t>
      </w:r>
    </w:p>
    <w:p w14:paraId="5AB064C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3C15FF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Upgrades the managed Solution and can remove components that are no longer included.</w:t>
      </w:r>
    </w:p>
    <w:p w14:paraId="32F2053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0E850BD">
          <v:rect id="_x0000_i1566" style="width:0;height:1.5pt" o:hralign="center" o:hrstd="t" o:hr="t" fillcolor="#a0a0a0" stroked="f"/>
        </w:pict>
      </w:r>
    </w:p>
    <w:p w14:paraId="09BF3A4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542. Question 25</w:t>
      </w:r>
    </w:p>
    <w:p w14:paraId="082B256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a Patch?</w:t>
      </w:r>
    </w:p>
    <w:p w14:paraId="7A4602E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6AEA641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small layer of changes associated with:</w:t>
      </w:r>
    </w:p>
    <w:p w14:paraId="3D0F5A5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parent Solution.</w:t>
      </w:r>
    </w:p>
    <w:p w14:paraId="1108AEA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B6E414C">
          <v:rect id="_x0000_i1567" style="width:0;height:1.5pt" o:hralign="center" o:hrstd="t" o:hr="t" fillcolor="#a0a0a0" stroked="f"/>
        </w:pict>
      </w:r>
    </w:p>
    <w:p w14:paraId="1521966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543. Question 26</w:t>
      </w:r>
    </w:p>
    <w:p w14:paraId="44940E2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a Patch remove components?</w:t>
      </w:r>
    </w:p>
    <w:p w14:paraId="7EEF464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3C69064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24220FC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FCBC3E5">
          <v:rect id="_x0000_i1568" style="width:0;height:1.5pt" o:hralign="center" o:hrstd="t" o:hr="t" fillcolor="#a0a0a0" stroked="f"/>
        </w:pict>
      </w:r>
    </w:p>
    <w:p w14:paraId="49C4448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544. Question 27</w:t>
      </w:r>
    </w:p>
    <w:p w14:paraId="09858C7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What is an Active Unmanaged Layer?</w:t>
      </w:r>
    </w:p>
    <w:p w14:paraId="636B800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E1ABC7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An unmanaged customization layer in an environment that can override:</w:t>
      </w:r>
    </w:p>
    <w:p w14:paraId="52BC349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behavior.</w:t>
      </w:r>
    </w:p>
    <w:p w14:paraId="193A29CC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7270661">
          <v:rect id="_x0000_i1569" style="width:0;height:1.5pt" o:hralign="center" o:hrstd="t" o:hr="t" fillcolor="#a0a0a0" stroked="f"/>
        </w:pict>
      </w:r>
    </w:p>
    <w:p w14:paraId="67623FA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545. Question 28</w:t>
      </w:r>
    </w:p>
    <w:p w14:paraId="3F3049D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Why avoid direct customization in PROD?</w:t>
      </w:r>
    </w:p>
    <w:p w14:paraId="3A8CF5E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4CC3498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causes:</w:t>
      </w:r>
    </w:p>
    <w:p w14:paraId="7AE7D3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Drift</w:t>
      </w:r>
    </w:p>
    <w:p w14:paraId="2AB6FA95" w14:textId="77777777" w:rsidR="00326C11" w:rsidRPr="00326C11" w:rsidRDefault="00326C11" w:rsidP="00326C11">
      <w:pPr>
        <w:rPr>
          <w:sz w:val="32"/>
          <w:szCs w:val="32"/>
        </w:rPr>
      </w:pPr>
    </w:p>
    <w:p w14:paraId="48B7FC5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Layering issues</w:t>
      </w:r>
    </w:p>
    <w:p w14:paraId="5559A4F9" w14:textId="77777777" w:rsidR="00326C11" w:rsidRPr="00326C11" w:rsidRDefault="00326C11" w:rsidP="00326C11">
      <w:pPr>
        <w:rPr>
          <w:sz w:val="32"/>
          <w:szCs w:val="32"/>
        </w:rPr>
      </w:pPr>
    </w:p>
    <w:p w14:paraId="6B1AC3D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Loss of source-of-truth discipline</w:t>
      </w:r>
    </w:p>
    <w:p w14:paraId="7CD7F1B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F2C7713">
          <v:rect id="_x0000_i1570" style="width:0;height:1.5pt" o:hralign="center" o:hrstd="t" o:hr="t" fillcolor="#a0a0a0" stroked="f"/>
        </w:pict>
      </w:r>
    </w:p>
    <w:p w14:paraId="0360AE7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546. Question 29</w:t>
      </w:r>
    </w:p>
    <w:p w14:paraId="2F1182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are Power Platform Pipelines?</w:t>
      </w:r>
    </w:p>
    <w:p w14:paraId="4DBB5FE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85BB2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Built-in Power Platform capabilities for:</w:t>
      </w:r>
    </w:p>
    <w:p w14:paraId="60D5394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Deploying Solutions through controlled environment stages.</w:t>
      </w:r>
    </w:p>
    <w:p w14:paraId="6F04115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7E10AD0">
          <v:rect id="_x0000_i1571" style="width:0;height:1.5pt" o:hralign="center" o:hrstd="t" o:hr="t" fillcolor="#a0a0a0" stroked="f"/>
        </w:pict>
      </w:r>
    </w:p>
    <w:p w14:paraId="0A19422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547. Question 30</w:t>
      </w:r>
    </w:p>
    <w:p w14:paraId="060C3B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must pipeline target environments currently be?</w:t>
      </w:r>
    </w:p>
    <w:p w14:paraId="1E4AA32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3060F36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Managed Environments.</w:t>
      </w:r>
    </w:p>
    <w:p w14:paraId="12662B5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F68B198">
          <v:rect id="_x0000_i1572" style="width:0;height:1.5pt" o:hralign="center" o:hrstd="t" o:hr="t" fillcolor="#a0a0a0" stroked="f"/>
        </w:pict>
      </w:r>
    </w:p>
    <w:p w14:paraId="749913D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548. Question 31</w:t>
      </w:r>
    </w:p>
    <w:p w14:paraId="2F9B5FF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database must environments participating in Solution pipeline ALM have?</w:t>
      </w:r>
    </w:p>
    <w:p w14:paraId="76BD9BE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63132C4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Dataverse.</w:t>
      </w:r>
    </w:p>
    <w:p w14:paraId="7196C30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E71DA81">
          <v:rect id="_x0000_i1573" style="width:0;height:1.5pt" o:hralign="center" o:hrstd="t" o:hr="t" fillcolor="#a0a0a0" stroked="f"/>
        </w:pict>
      </w:r>
    </w:p>
    <w:p w14:paraId="3FC60EC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549. Question 32</w:t>
      </w:r>
    </w:p>
    <w:p w14:paraId="2C32041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How many target environments can the current simplified personal pipeline pattern support?</w:t>
      </w:r>
    </w:p>
    <w:p w14:paraId="15D2F23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58A313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Up to:</w:t>
      </w:r>
    </w:p>
    <w:p w14:paraId="032A48B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Two targets</w:t>
      </w:r>
    </w:p>
    <w:p w14:paraId="0833CF2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after the source environment.</w:t>
      </w:r>
    </w:p>
    <w:p w14:paraId="469FA42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0D848E0">
          <v:rect id="_x0000_i1574" style="width:0;height:1.5pt" o:hralign="center" o:hrstd="t" o:hr="t" fillcolor="#a0a0a0" stroked="f"/>
        </w:pict>
      </w:r>
    </w:p>
    <w:p w14:paraId="75693C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550. Question 33</w:t>
      </w:r>
    </w:p>
    <w:p w14:paraId="614220C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Which lifecycle fits perfectly?</w:t>
      </w:r>
    </w:p>
    <w:p w14:paraId="40F1953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0EF64E0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DEV</w:t>
      </w:r>
    </w:p>
    <w:p w14:paraId="1A1C1D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</w:p>
    <w:p w14:paraId="439F42D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</w:t>
      </w:r>
    </w:p>
    <w:p w14:paraId="4FD3111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Times New Roman" w:hAnsi="Times New Roman" w:cs="Times New Roman"/>
          <w:sz w:val="32"/>
          <w:szCs w:val="32"/>
        </w:rPr>
        <w:t>→</w:t>
      </w:r>
    </w:p>
    <w:p w14:paraId="6F43459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02D0BDF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4709430">
          <v:rect id="_x0000_i1575" style="width:0;height:1.5pt" o:hralign="center" o:hrstd="t" o:hr="t" fillcolor="#a0a0a0" stroked="f"/>
        </w:pict>
      </w:r>
    </w:p>
    <w:p w14:paraId="1D13A08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551. Question 34</w:t>
      </w:r>
    </w:p>
    <w:p w14:paraId="1502ADB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Default Environment be a target for the simplified personal pipeline?</w:t>
      </w:r>
    </w:p>
    <w:p w14:paraId="22D03A2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954964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2D15278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DF1D4F8">
          <v:rect id="_x0000_i1576" style="width:0;height:1.5pt" o:hralign="center" o:hrstd="t" o:hr="t" fillcolor="#a0a0a0" stroked="f"/>
        </w:pict>
      </w:r>
    </w:p>
    <w:p w14:paraId="1F9995A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552. Question 35</w:t>
      </w:r>
    </w:p>
    <w:p w14:paraId="620EB89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Can current Power Platform Pipelines deploy across tenants?</w:t>
      </w:r>
    </w:p>
    <w:p w14:paraId="69CCC7B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70173E5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46BEFDD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1841EA3">
          <v:rect id="_x0000_i1577" style="width:0;height:1.5pt" o:hralign="center" o:hrstd="t" o:hr="t" fillcolor="#a0a0a0" stroked="f"/>
        </w:pict>
      </w:r>
    </w:p>
    <w:p w14:paraId="281D45E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553. Question 36</w:t>
      </w:r>
    </w:p>
    <w:p w14:paraId="060E664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can be used for more advanced/cross-tenant CI/CD?</w:t>
      </w:r>
    </w:p>
    <w:p w14:paraId="7175E18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525A7D1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Examples:</w:t>
      </w:r>
    </w:p>
    <w:p w14:paraId="747DD5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Azure DevOps</w:t>
      </w:r>
    </w:p>
    <w:p w14:paraId="1A6B597D" w14:textId="77777777" w:rsidR="00326C11" w:rsidRPr="00326C11" w:rsidRDefault="00326C11" w:rsidP="00326C11">
      <w:pPr>
        <w:rPr>
          <w:sz w:val="32"/>
          <w:szCs w:val="32"/>
        </w:rPr>
      </w:pPr>
    </w:p>
    <w:p w14:paraId="2354C4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GitHub Actions</w:t>
      </w:r>
    </w:p>
    <w:p w14:paraId="0602AC1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with Power Platform ALM tooling.</w:t>
      </w:r>
    </w:p>
    <w:p w14:paraId="2F91403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498264F">
          <v:rect id="_x0000_i1578" style="width:0;height:1.5pt" o:hralign="center" o:hrstd="t" o:hr="t" fillcolor="#a0a0a0" stroked="f"/>
        </w:pict>
      </w:r>
    </w:p>
    <w:p w14:paraId="7259E8A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554. Question 37</w:t>
      </w:r>
    </w:p>
    <w:p w14:paraId="7E3F4AF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Continuous Integration?</w:t>
      </w:r>
    </w:p>
    <w:p w14:paraId="5D2C19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7FDA7A9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Automated integration, validation, and creation of:</w:t>
      </w:r>
    </w:p>
    <w:p w14:paraId="7B9DFD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Deployable changes/artifacts.</w:t>
      </w:r>
    </w:p>
    <w:p w14:paraId="770666C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C028F65">
          <v:rect id="_x0000_i1579" style="width:0;height:1.5pt" o:hralign="center" o:hrstd="t" o:hr="t" fillcolor="#a0a0a0" stroked="f"/>
        </w:pict>
      </w:r>
    </w:p>
    <w:p w14:paraId="4BA30DB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555. Question 38</w:t>
      </w:r>
    </w:p>
    <w:p w14:paraId="4951B1F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is Continuous Delivery?</w:t>
      </w:r>
    </w:p>
    <w:p w14:paraId="5E2643E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7D08AF1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Automated/repeatable movement of validated releases toward:</w:t>
      </w:r>
    </w:p>
    <w:p w14:paraId="5131F6F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Target environments.</w:t>
      </w:r>
    </w:p>
    <w:p w14:paraId="04DB89D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94408B5">
          <v:rect id="_x0000_i1580" style="width:0;height:1.5pt" o:hralign="center" o:hrstd="t" o:hr="t" fillcolor="#a0a0a0" stroked="f"/>
        </w:pict>
      </w:r>
    </w:p>
    <w:p w14:paraId="7543D47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556. Question 39</w:t>
      </w:r>
    </w:p>
    <w:p w14:paraId="463AF7D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Is uninstalling a Managed Solution always a safe rollback?</w:t>
      </w:r>
    </w:p>
    <w:p w14:paraId="5F43549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3510078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No.</w:t>
      </w:r>
    </w:p>
    <w:p w14:paraId="42FCCEF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can remove components and affect data.</w:t>
      </w:r>
    </w:p>
    <w:p w14:paraId="779D5B55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20EDAB4">
          <v:rect id="_x0000_i1581" style="width:0;height:1.5pt" o:hralign="center" o:hrstd="t" o:hr="t" fillcolor="#a0a0a0" stroked="f"/>
        </w:pict>
      </w:r>
    </w:p>
    <w:p w14:paraId="6AC5B82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557. Question 40</w:t>
      </w:r>
    </w:p>
    <w:p w14:paraId="3E3675C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What comes next?</w:t>
      </w:r>
    </w:p>
    <w:p w14:paraId="4A51236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Answer</w:t>
      </w:r>
    </w:p>
    <w:p w14:paraId="25C793D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Day 28 — Enterprise Testing, Troubleshooting &amp; Production Readiness.</w:t>
      </w:r>
    </w:p>
    <w:p w14:paraId="747F50C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E8E1CB">
          <v:rect id="_x0000_i1582" style="width:0;height:1.5pt" o:hralign="center" o:hrstd="t" o:hr="t" fillcolor="#a0a0a0" stroked="f"/>
        </w:pict>
      </w:r>
    </w:p>
    <w:p w14:paraId="534AF2E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ET — HOMEWORK</w:t>
      </w:r>
    </w:p>
    <w:p w14:paraId="7D5577A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558. Tomorrow</w:t>
      </w:r>
    </w:p>
    <w:p w14:paraId="52DB7B6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Week 7 finishes with:</w:t>
      </w:r>
    </w:p>
    <w:p w14:paraId="4919506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Testing &amp; Troubleshooting.</w:t>
      </w:r>
    </w:p>
    <w:p w14:paraId="6B2EEF56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72AD748">
          <v:rect id="_x0000_i1583" style="width:0;height:1.5pt" o:hralign="center" o:hrstd="t" o:hr="t" fillcolor="#a0a0a0" stroked="f"/>
        </w:pict>
      </w:r>
    </w:p>
    <w:p w14:paraId="02A0A79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559. Prepare Three Systems</w:t>
      </w:r>
    </w:p>
    <w:p w14:paraId="684ADEC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Employee Leave Management</w:t>
      </w:r>
    </w:p>
    <w:p w14:paraId="1B50EFE8" w14:textId="77777777" w:rsidR="00326C11" w:rsidRPr="00326C11" w:rsidRDefault="00326C11" w:rsidP="00326C11">
      <w:pPr>
        <w:rPr>
          <w:sz w:val="32"/>
          <w:szCs w:val="32"/>
        </w:rPr>
      </w:pPr>
    </w:p>
    <w:p w14:paraId="0B10549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Help Desk</w:t>
      </w:r>
    </w:p>
    <w:p w14:paraId="0C895536" w14:textId="77777777" w:rsidR="00326C11" w:rsidRPr="00326C11" w:rsidRDefault="00326C11" w:rsidP="00326C11">
      <w:pPr>
        <w:rPr>
          <w:sz w:val="32"/>
          <w:szCs w:val="32"/>
        </w:rPr>
      </w:pPr>
    </w:p>
    <w:p w14:paraId="0B96A8E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Vendor Registration Portal</w:t>
      </w:r>
    </w:p>
    <w:p w14:paraId="2DD94BF4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6191A7EA">
          <v:rect id="_x0000_i1584" style="width:0;height:1.5pt" o:hralign="center" o:hrstd="t" o:hr="t" fillcolor="#a0a0a0" stroked="f"/>
        </w:pict>
      </w:r>
    </w:p>
    <w:p w14:paraId="04439A6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560. For Each</w:t>
      </w:r>
    </w:p>
    <w:p w14:paraId="3087DF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Identify:</w:t>
      </w:r>
    </w:p>
    <w:p w14:paraId="6790496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UI error</w:t>
      </w:r>
    </w:p>
    <w:p w14:paraId="255DAA40" w14:textId="77777777" w:rsidR="00326C11" w:rsidRPr="00326C11" w:rsidRDefault="00326C11" w:rsidP="00326C11">
      <w:pPr>
        <w:rPr>
          <w:sz w:val="32"/>
          <w:szCs w:val="32"/>
        </w:rPr>
      </w:pPr>
    </w:p>
    <w:p w14:paraId="15590F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data error</w:t>
      </w:r>
    </w:p>
    <w:p w14:paraId="14C5A7AF" w14:textId="77777777" w:rsidR="00326C11" w:rsidRPr="00326C11" w:rsidRDefault="00326C11" w:rsidP="00326C11">
      <w:pPr>
        <w:rPr>
          <w:sz w:val="32"/>
          <w:szCs w:val="32"/>
        </w:rPr>
      </w:pPr>
    </w:p>
    <w:p w14:paraId="7DBEA63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automation error</w:t>
      </w:r>
    </w:p>
    <w:p w14:paraId="15FB43F4" w14:textId="77777777" w:rsidR="00326C11" w:rsidRPr="00326C11" w:rsidRDefault="00326C11" w:rsidP="00326C11">
      <w:pPr>
        <w:rPr>
          <w:sz w:val="32"/>
          <w:szCs w:val="32"/>
        </w:rPr>
      </w:pPr>
    </w:p>
    <w:p w14:paraId="636AB57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security error</w:t>
      </w:r>
    </w:p>
    <w:p w14:paraId="0FC1720D" w14:textId="77777777" w:rsidR="00326C11" w:rsidRPr="00326C11" w:rsidRDefault="00326C11" w:rsidP="00326C11">
      <w:pPr>
        <w:rPr>
          <w:sz w:val="32"/>
          <w:szCs w:val="32"/>
        </w:rPr>
      </w:pPr>
    </w:p>
    <w:p w14:paraId="0B4116F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deployment error</w:t>
      </w:r>
    </w:p>
    <w:p w14:paraId="5B19FA8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BE3B624">
          <v:rect id="_x0000_i1585" style="width:0;height:1.5pt" o:hralign="center" o:hrstd="t" o:hr="t" fillcolor="#a0a0a0" stroked="f"/>
        </w:pict>
      </w:r>
    </w:p>
    <w:p w14:paraId="0EAE261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561. Think</w:t>
      </w:r>
    </w:p>
    <w:p w14:paraId="49F796D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How would you isolate whether an error belongs to:</w:t>
      </w:r>
    </w:p>
    <w:p w14:paraId="3A62C48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UI</w:t>
      </w:r>
    </w:p>
    <w:p w14:paraId="7A1AEDCC" w14:textId="77777777" w:rsidR="00326C11" w:rsidRPr="00326C11" w:rsidRDefault="00326C11" w:rsidP="00326C11">
      <w:pPr>
        <w:rPr>
          <w:sz w:val="32"/>
          <w:szCs w:val="32"/>
        </w:rPr>
      </w:pPr>
    </w:p>
    <w:p w14:paraId="76219B2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Fx</w:t>
      </w:r>
    </w:p>
    <w:p w14:paraId="024909BF" w14:textId="77777777" w:rsidR="00326C11" w:rsidRPr="00326C11" w:rsidRDefault="00326C11" w:rsidP="00326C11">
      <w:pPr>
        <w:rPr>
          <w:sz w:val="32"/>
          <w:szCs w:val="32"/>
        </w:rPr>
      </w:pPr>
    </w:p>
    <w:p w14:paraId="4707A64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Dataverse</w:t>
      </w:r>
    </w:p>
    <w:p w14:paraId="0B81B222" w14:textId="77777777" w:rsidR="00326C11" w:rsidRPr="00326C11" w:rsidRDefault="00326C11" w:rsidP="00326C11">
      <w:pPr>
        <w:rPr>
          <w:sz w:val="32"/>
          <w:szCs w:val="32"/>
        </w:rPr>
      </w:pPr>
    </w:p>
    <w:p w14:paraId="099B746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Power Automate</w:t>
      </w:r>
    </w:p>
    <w:p w14:paraId="2BCD7A25" w14:textId="77777777" w:rsidR="00326C11" w:rsidRPr="00326C11" w:rsidRDefault="00326C11" w:rsidP="00326C11">
      <w:pPr>
        <w:rPr>
          <w:sz w:val="32"/>
          <w:szCs w:val="32"/>
        </w:rPr>
      </w:pPr>
    </w:p>
    <w:p w14:paraId="04D3B86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Security</w:t>
      </w:r>
    </w:p>
    <w:p w14:paraId="495634E3" w14:textId="77777777" w:rsidR="00326C11" w:rsidRPr="00326C11" w:rsidRDefault="00326C11" w:rsidP="00326C11">
      <w:pPr>
        <w:rPr>
          <w:sz w:val="32"/>
          <w:szCs w:val="32"/>
        </w:rPr>
      </w:pPr>
    </w:p>
    <w:p w14:paraId="0B37D0C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Connector</w:t>
      </w:r>
    </w:p>
    <w:p w14:paraId="7750C30B" w14:textId="77777777" w:rsidR="00326C11" w:rsidRPr="00326C11" w:rsidRDefault="00326C11" w:rsidP="00326C11">
      <w:pPr>
        <w:rPr>
          <w:sz w:val="32"/>
          <w:szCs w:val="32"/>
        </w:rPr>
      </w:pPr>
    </w:p>
    <w:p w14:paraId="705787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</w:t>
      </w:r>
    </w:p>
    <w:p w14:paraId="68E36E68" w14:textId="77777777" w:rsidR="00326C11" w:rsidRPr="00326C11" w:rsidRDefault="00326C11" w:rsidP="00326C11">
      <w:pPr>
        <w:rPr>
          <w:sz w:val="32"/>
          <w:szCs w:val="32"/>
        </w:rPr>
      </w:pPr>
    </w:p>
    <w:p w14:paraId="780F706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</w:t>
      </w:r>
    </w:p>
    <w:p w14:paraId="035843D1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9CF5FC3">
          <v:rect id="_x0000_i1586" style="width:0;height:1.5pt" o:hralign="center" o:hrstd="t" o:hr="t" fillcolor="#a0a0a0" stroked="f"/>
        </w:pict>
      </w:r>
    </w:p>
    <w:p w14:paraId="6C2E4A1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562. Tomorrow's Architecture</w:t>
      </w:r>
    </w:p>
    <w:p w14:paraId="46DE4CA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USER REPORTS PROBLEM</w:t>
      </w:r>
    </w:p>
    <w:p w14:paraId="592F379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0373CFE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v</w:t>
      </w:r>
    </w:p>
    <w:p w14:paraId="0CFABD8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REPRODUCE</w:t>
      </w:r>
    </w:p>
    <w:p w14:paraId="0A45FF9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3A6B475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v</w:t>
      </w:r>
    </w:p>
    <w:p w14:paraId="409D3F6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ISOLATE LAYER</w:t>
      </w:r>
    </w:p>
    <w:p w14:paraId="6B9742D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24EC10D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UI</w:t>
      </w:r>
    </w:p>
    <w:p w14:paraId="0F4DEC2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Power Fx</w:t>
      </w:r>
    </w:p>
    <w:p w14:paraId="3B6A7AC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Dataverse</w:t>
      </w:r>
    </w:p>
    <w:p w14:paraId="7EF4E4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Flow</w:t>
      </w:r>
    </w:p>
    <w:p w14:paraId="13EF1C4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Security</w:t>
      </w:r>
    </w:p>
    <w:p w14:paraId="571BB8F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Integration</w:t>
      </w:r>
    </w:p>
    <w:p w14:paraId="5D939CE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+---- Deployment</w:t>
      </w:r>
    </w:p>
    <w:p w14:paraId="02F7BE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754AD07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 xml:space="preserve">        v</w:t>
      </w:r>
    </w:p>
    <w:p w14:paraId="522CC4B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ROOT CAUSE</w:t>
      </w:r>
    </w:p>
    <w:p w14:paraId="1A84978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6BB4C13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v</w:t>
      </w:r>
    </w:p>
    <w:p w14:paraId="10666D2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FIX IN DEV</w:t>
      </w:r>
    </w:p>
    <w:p w14:paraId="4475130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5A66F7E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v</w:t>
      </w:r>
    </w:p>
    <w:p w14:paraId="3B418AB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REGRESSION TEST</w:t>
      </w:r>
    </w:p>
    <w:p w14:paraId="5C73B65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|</w:t>
      </w:r>
    </w:p>
    <w:p w14:paraId="5E263CD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 v</w:t>
      </w:r>
    </w:p>
    <w:p w14:paraId="7BF8976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DEPLOY</w:t>
      </w:r>
    </w:p>
    <w:p w14:paraId="0AD6784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399B022">
          <v:rect id="_x0000_i1587" style="width:0;height:1.5pt" o:hralign="center" o:hrstd="t" o:hr="t" fillcolor="#a0a0a0" stroked="f"/>
        </w:pict>
      </w:r>
    </w:p>
    <w:p w14:paraId="60D13ED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PART EU — INSTRUCTOR SUMMARY</w:t>
      </w:r>
    </w:p>
    <w:p w14:paraId="5664B26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563. Development</w:t>
      </w:r>
    </w:p>
    <w:p w14:paraId="701CA2E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15A387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3D89DB0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Unmanaged</w:t>
      </w:r>
    </w:p>
    <w:p w14:paraId="6CA5724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A06B83B">
          <v:rect id="_x0000_i1588" style="width:0;height:1.5pt" o:hralign="center" o:hrstd="t" o:hr="t" fillcolor="#a0a0a0" stroked="f"/>
        </w:pict>
      </w:r>
    </w:p>
    <w:p w14:paraId="221D6DC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564. Distribution</w:t>
      </w:r>
    </w:p>
    <w:p w14:paraId="5E0A15E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 / PROD</w:t>
      </w:r>
    </w:p>
    <w:p w14:paraId="43F652B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5BD051F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Managed</w:t>
      </w:r>
    </w:p>
    <w:p w14:paraId="61E4FA2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ED68BE5">
          <v:rect id="_x0000_i1589" style="width:0;height:1.5pt" o:hralign="center" o:hrstd="t" o:hr="t" fillcolor="#a0a0a0" stroked="f"/>
        </w:pict>
      </w:r>
    </w:p>
    <w:p w14:paraId="285E3F7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565. Configuration</w:t>
      </w:r>
    </w:p>
    <w:p w14:paraId="42B60ED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Variable</w:t>
      </w:r>
    </w:p>
    <w:p w14:paraId="5D6396E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50A03AF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Environment-specific value</w:t>
      </w:r>
    </w:p>
    <w:p w14:paraId="2E02C78F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7C1AF92">
          <v:rect id="_x0000_i1590" style="width:0;height:1.5pt" o:hralign="center" o:hrstd="t" o:hr="t" fillcolor="#a0a0a0" stroked="f"/>
        </w:pict>
      </w:r>
    </w:p>
    <w:p w14:paraId="3BAE8AC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566. Authentication Binding</w:t>
      </w:r>
    </w:p>
    <w:p w14:paraId="320E8EE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</w:t>
      </w:r>
    </w:p>
    <w:p w14:paraId="738CAD2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76DC63D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Solution-aware connection binding</w:t>
      </w:r>
    </w:p>
    <w:p w14:paraId="7FEF6733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C797D02">
          <v:rect id="_x0000_i1591" style="width:0;height:1.5pt" o:hralign="center" o:hrstd="t" o:hr="t" fillcolor="#a0a0a0" stroked="f"/>
        </w:pict>
      </w:r>
    </w:p>
    <w:p w14:paraId="1E571AF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567. Promotion</w:t>
      </w:r>
    </w:p>
    <w:p w14:paraId="0EB2774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ONE RELEASE ARTIFACT</w:t>
      </w:r>
    </w:p>
    <w:p w14:paraId="6F96E12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|</w:t>
      </w:r>
    </w:p>
    <w:p w14:paraId="0A490A9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+---- TEST</w:t>
      </w:r>
    </w:p>
    <w:p w14:paraId="2F26E4F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|</w:t>
      </w:r>
    </w:p>
    <w:p w14:paraId="022BC45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+---- PROD</w:t>
      </w:r>
    </w:p>
    <w:p w14:paraId="6417C579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3BBD9111">
          <v:rect id="_x0000_i1592" style="width:0;height:1.5pt" o:hralign="center" o:hrstd="t" o:hr="t" fillcolor="#a0a0a0" stroked="f"/>
        </w:pict>
      </w:r>
    </w:p>
    <w:p w14:paraId="7EFF8F9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568. Pipeline</w:t>
      </w:r>
    </w:p>
    <w:p w14:paraId="2D33B20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</w:t>
      </w:r>
    </w:p>
    <w:p w14:paraId="33407B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4BCCAF4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066C77E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TEST</w:t>
      </w:r>
    </w:p>
    <w:p w14:paraId="0A41B01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|</w:t>
      </w:r>
    </w:p>
    <w:p w14:paraId="150D38E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v</w:t>
      </w:r>
    </w:p>
    <w:p w14:paraId="374CA1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</w:t>
      </w:r>
    </w:p>
    <w:p w14:paraId="11DD86F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with:</w:t>
      </w:r>
    </w:p>
    <w:p w14:paraId="7A8EAFA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Automated deployment history and validation.</w:t>
      </w:r>
    </w:p>
    <w:p w14:paraId="4EF58D48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272FCC2">
          <v:rect id="_x0000_i1593" style="width:0;height:1.5pt" o:hralign="center" o:hrstd="t" o:hr="t" fillcolor="#a0a0a0" stroked="f"/>
        </w:pict>
      </w:r>
    </w:p>
    <w:p w14:paraId="3D39E77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569. Most Important Day 27 Lesson</w:t>
      </w:r>
    </w:p>
    <w:p w14:paraId="7172623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ALM means Production should not be:</w:t>
      </w:r>
    </w:p>
    <w:p w14:paraId="4C2E3CC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place where development continues independently.</w:t>
      </w:r>
    </w:p>
    <w:p w14:paraId="24DEA10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Production should receive:</w:t>
      </w:r>
    </w:p>
    <w:p w14:paraId="0BD4FB6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Tested, versioned, controlled releases.</w:t>
      </w:r>
    </w:p>
    <w:p w14:paraId="04BDD1E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0579889">
          <v:rect id="_x0000_i1594" style="width:0;height:1.5pt" o:hralign="center" o:hrstd="t" o:hr="t" fillcolor="#a0a0a0" stroked="f"/>
        </w:pict>
      </w:r>
    </w:p>
    <w:p w14:paraId="012932F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570. Second Important Lesson</w:t>
      </w:r>
    </w:p>
    <w:p w14:paraId="249567E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Never hardcode:</w:t>
      </w:r>
    </w:p>
    <w:p w14:paraId="12C0D76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DEV URL</w:t>
      </w:r>
    </w:p>
    <w:p w14:paraId="0B144368" w14:textId="77777777" w:rsidR="00326C11" w:rsidRPr="00326C11" w:rsidRDefault="00326C11" w:rsidP="00326C11">
      <w:pPr>
        <w:rPr>
          <w:sz w:val="32"/>
          <w:szCs w:val="32"/>
        </w:rPr>
      </w:pPr>
    </w:p>
    <w:p w14:paraId="236A925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PROD Email</w:t>
      </w:r>
    </w:p>
    <w:p w14:paraId="4A7D9DA3" w14:textId="77777777" w:rsidR="00326C11" w:rsidRPr="00326C11" w:rsidRDefault="00326C11" w:rsidP="00326C11">
      <w:pPr>
        <w:rPr>
          <w:sz w:val="32"/>
          <w:szCs w:val="32"/>
        </w:rPr>
      </w:pPr>
    </w:p>
    <w:p w14:paraId="50155FF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 Name</w:t>
      </w:r>
    </w:p>
    <w:p w14:paraId="5F0FCF3D" w14:textId="77777777" w:rsidR="00326C11" w:rsidRPr="00326C11" w:rsidRDefault="00326C11" w:rsidP="00326C11">
      <w:pPr>
        <w:rPr>
          <w:sz w:val="32"/>
          <w:szCs w:val="32"/>
        </w:rPr>
      </w:pPr>
    </w:p>
    <w:p w14:paraId="7C8E33B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Environment-specific configuration</w:t>
      </w:r>
    </w:p>
    <w:p w14:paraId="76621A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lastRenderedPageBreak/>
        <w:t>when that value should differ by:</w:t>
      </w:r>
    </w:p>
    <w:p w14:paraId="2C8CEA1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Environment.</w:t>
      </w:r>
    </w:p>
    <w:p w14:paraId="34FD37B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Use:</w:t>
      </w:r>
    </w:p>
    <w:p w14:paraId="714F4CA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Environment Variables.</w:t>
      </w:r>
    </w:p>
    <w:p w14:paraId="0A3BC4F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7B83958F">
          <v:rect id="_x0000_i1595" style="width:0;height:1.5pt" o:hralign="center" o:hrstd="t" o:hr="t" fillcolor="#a0a0a0" stroked="f"/>
        </w:pict>
      </w:r>
    </w:p>
    <w:p w14:paraId="31FED5D3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571. Third Important Lesson</w:t>
      </w:r>
    </w:p>
    <w:p w14:paraId="185DC0B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Connection isn't the same as:</w:t>
      </w:r>
    </w:p>
    <w:p w14:paraId="5FB6134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Connection Reference.</w:t>
      </w:r>
    </w:p>
    <w:p w14:paraId="670D6CF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</w:t>
      </w:r>
    </w:p>
    <w:p w14:paraId="091B37F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743E196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Credentials/configured access</w:t>
      </w:r>
    </w:p>
    <w:p w14:paraId="0D6254A0" w14:textId="77777777" w:rsidR="00326C11" w:rsidRPr="00326C11" w:rsidRDefault="00326C11" w:rsidP="00326C11">
      <w:pPr>
        <w:rPr>
          <w:sz w:val="32"/>
          <w:szCs w:val="32"/>
        </w:rPr>
      </w:pPr>
    </w:p>
    <w:p w14:paraId="105532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CONNECTION REFERENCE</w:t>
      </w:r>
    </w:p>
    <w:p w14:paraId="2F7F311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=</w:t>
      </w:r>
    </w:p>
    <w:p w14:paraId="3D8A277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Portable Solution reference</w:t>
      </w:r>
    </w:p>
    <w:p w14:paraId="7819460A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20D8E55">
          <v:rect id="_x0000_i1596" style="width:0;height:1.5pt" o:hralign="center" o:hrstd="t" o:hr="t" fillcolor="#a0a0a0" stroked="f"/>
        </w:pict>
      </w:r>
    </w:p>
    <w:p w14:paraId="7CA0DBD9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572. Fourth Important Lesson</w:t>
      </w:r>
    </w:p>
    <w:p w14:paraId="421F1B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 artifact that passes UAT should be:</w:t>
      </w:r>
    </w:p>
    <w:p w14:paraId="3E6FE21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The artifact released.</w:t>
      </w:r>
    </w:p>
    <w:p w14:paraId="654129E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Not a newly rebuilt version that:</w:t>
      </w:r>
    </w:p>
    <w:p w14:paraId="0FF065F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Nobody tested.</w:t>
      </w:r>
    </w:p>
    <w:p w14:paraId="1483BA2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5D19FE43">
          <v:rect id="_x0000_i1597" style="width:0;height:1.5pt" o:hralign="center" o:hrstd="t" o:hr="t" fillcolor="#a0a0a0" stroked="f"/>
        </w:pict>
      </w:r>
    </w:p>
    <w:p w14:paraId="1C89175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573. Fifth Important Lesson</w:t>
      </w:r>
    </w:p>
    <w:p w14:paraId="52519F7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 Managed Solution isn't just:</w:t>
      </w:r>
    </w:p>
    <w:p w14:paraId="205FE59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 ZIP format.</w:t>
      </w:r>
    </w:p>
    <w:p w14:paraId="19F866C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supports a governance model where downstream environments consume:</w:t>
      </w:r>
    </w:p>
    <w:p w14:paraId="698C3A6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Controlled releases</w:t>
      </w:r>
    </w:p>
    <w:p w14:paraId="43A99E9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rather than becoming independent development environments.</w:t>
      </w:r>
    </w:p>
    <w:p w14:paraId="5D36F062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493C30B3">
          <v:rect id="_x0000_i1598" style="width:0;height:1.5pt" o:hralign="center" o:hrstd="t" o:hr="t" fillcolor="#a0a0a0" stroked="f"/>
        </w:pict>
      </w:r>
    </w:p>
    <w:p w14:paraId="1FB0C96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574. Sixth Important Lesson</w:t>
      </w:r>
    </w:p>
    <w:p w14:paraId="5C2B3A2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Automation improves deployment.</w:t>
      </w:r>
    </w:p>
    <w:p w14:paraId="0163AE5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It does not remove the need for:</w:t>
      </w:r>
    </w:p>
    <w:p w14:paraId="6822DDF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Testing</w:t>
      </w:r>
    </w:p>
    <w:p w14:paraId="1CAB5C8D" w14:textId="77777777" w:rsidR="00326C11" w:rsidRPr="00326C11" w:rsidRDefault="00326C11" w:rsidP="00326C11">
      <w:pPr>
        <w:rPr>
          <w:sz w:val="32"/>
          <w:szCs w:val="32"/>
        </w:rPr>
      </w:pPr>
    </w:p>
    <w:p w14:paraId="750A552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Security</w:t>
      </w:r>
    </w:p>
    <w:p w14:paraId="2871A165" w14:textId="77777777" w:rsidR="00326C11" w:rsidRPr="00326C11" w:rsidRDefault="00326C11" w:rsidP="00326C11">
      <w:pPr>
        <w:rPr>
          <w:sz w:val="32"/>
          <w:szCs w:val="32"/>
        </w:rPr>
      </w:pPr>
    </w:p>
    <w:p w14:paraId="2A496CA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Approvals</w:t>
      </w:r>
    </w:p>
    <w:p w14:paraId="5DD9BE52" w14:textId="77777777" w:rsidR="00326C11" w:rsidRPr="00326C11" w:rsidRDefault="00326C11" w:rsidP="00326C11">
      <w:pPr>
        <w:rPr>
          <w:sz w:val="32"/>
          <w:szCs w:val="32"/>
        </w:rPr>
      </w:pPr>
    </w:p>
    <w:p w14:paraId="05673B7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Monitoring</w:t>
      </w:r>
    </w:p>
    <w:p w14:paraId="6460F861" w14:textId="77777777" w:rsidR="00326C11" w:rsidRPr="00326C11" w:rsidRDefault="00326C11" w:rsidP="00326C11">
      <w:pPr>
        <w:rPr>
          <w:sz w:val="32"/>
          <w:szCs w:val="32"/>
        </w:rPr>
      </w:pPr>
    </w:p>
    <w:p w14:paraId="77258B4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Recovery planning</w:t>
      </w:r>
    </w:p>
    <w:p w14:paraId="765C6400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25252423">
          <v:rect id="_x0000_i1599" style="width:0;height:1.5pt" o:hralign="center" o:hrstd="t" o:hr="t" fillcolor="#a0a0a0" stroked="f"/>
        </w:pict>
      </w:r>
    </w:p>
    <w:p w14:paraId="51754C1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575. Week 7 Progress</w:t>
      </w:r>
    </w:p>
    <w:p w14:paraId="1BF5AE9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DAY 25</w:t>
      </w:r>
    </w:p>
    <w:p w14:paraId="3B38416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APIs + Custom Connectors</w:t>
      </w:r>
    </w:p>
    <w:p w14:paraId="7831149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|</w:t>
      </w:r>
    </w:p>
    <w:p w14:paraId="0DF06D8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v</w:t>
      </w:r>
    </w:p>
    <w:p w14:paraId="5BA5B69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DAY 26</w:t>
      </w:r>
    </w:p>
    <w:p w14:paraId="7F5BB38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Governance</w:t>
      </w:r>
    </w:p>
    <w:p w14:paraId="7C03EE2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|</w:t>
      </w:r>
    </w:p>
    <w:p w14:paraId="3DD353F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v</w:t>
      </w:r>
    </w:p>
    <w:p w14:paraId="6F48D47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DAY 27</w:t>
      </w:r>
    </w:p>
    <w:p w14:paraId="580BB9B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Solutions + ALM</w:t>
      </w:r>
    </w:p>
    <w:p w14:paraId="54E15FB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|</w:t>
      </w:r>
    </w:p>
    <w:p w14:paraId="6521404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 xml:space="preserve">       v</w:t>
      </w:r>
    </w:p>
    <w:p w14:paraId="47ABACF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DAY 28</w:t>
      </w:r>
    </w:p>
    <w:p w14:paraId="20189E3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Testing + Troubleshooting</w:t>
      </w:r>
    </w:p>
    <w:p w14:paraId="6B7B3757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1CE815C7">
          <v:rect id="_x0000_i1600" style="width:0;height:1.5pt" o:hralign="center" o:hrstd="t" o:hr="t" fillcolor="#a0a0a0" stroked="f"/>
        </w:pict>
      </w:r>
    </w:p>
    <w:p w14:paraId="7106F2B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END OF DAY 27</w:t>
      </w:r>
    </w:p>
    <w:p w14:paraId="329B8A3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Employee Leave Management v1.1 — Enterprise ALM Release</w:t>
      </w:r>
    </w:p>
    <w:p w14:paraId="1411369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Students now understand:</w:t>
      </w:r>
    </w:p>
    <w:p w14:paraId="73673E6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Application Lifecycle Management</w:t>
      </w:r>
    </w:p>
    <w:p w14:paraId="5AD2CF10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Solutions</w:t>
      </w:r>
    </w:p>
    <w:p w14:paraId="645E6F3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326C11">
        <w:rPr>
          <w:sz w:val="32"/>
          <w:szCs w:val="32"/>
        </w:rPr>
        <w:t xml:space="preserve"> Solution components</w:t>
      </w:r>
    </w:p>
    <w:p w14:paraId="15DD084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Custom Publishers</w:t>
      </w:r>
    </w:p>
    <w:p w14:paraId="5B93D6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Publisher prefixes</w:t>
      </w:r>
    </w:p>
    <w:p w14:paraId="5186878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Solution versioning</w:t>
      </w:r>
    </w:p>
    <w:p w14:paraId="310A6711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Managed Solutions</w:t>
      </w:r>
    </w:p>
    <w:p w14:paraId="7720B7E9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Unmanaged Solutions</w:t>
      </w:r>
    </w:p>
    <w:p w14:paraId="3D3C637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Dependencies</w:t>
      </w:r>
    </w:p>
    <w:p w14:paraId="50C00BB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Solution Layers</w:t>
      </w:r>
    </w:p>
    <w:p w14:paraId="728E5C9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Active Layers</w:t>
      </w:r>
    </w:p>
    <w:p w14:paraId="5A84243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Managed Properties</w:t>
      </w:r>
    </w:p>
    <w:p w14:paraId="1A6F28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Environment Variables</w:t>
      </w:r>
    </w:p>
    <w:p w14:paraId="356AF52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Default Values</w:t>
      </w:r>
    </w:p>
    <w:p w14:paraId="634AF24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Current Values</w:t>
      </w:r>
    </w:p>
    <w:p w14:paraId="4D3DF20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Connection References</w:t>
      </w:r>
    </w:p>
    <w:p w14:paraId="5C7AB4A8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Solution-aware Flows</w:t>
      </w:r>
    </w:p>
    <w:p w14:paraId="6A71811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Solution validation</w:t>
      </w:r>
    </w:p>
    <w:p w14:paraId="1F73784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Solution Checker</w:t>
      </w:r>
    </w:p>
    <w:p w14:paraId="2BD9F27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Managed exports</w:t>
      </w:r>
    </w:p>
    <w:p w14:paraId="6338962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Unmanaged exports</w:t>
      </w:r>
    </w:p>
    <w:p w14:paraId="0CE6245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TEST imports</w:t>
      </w:r>
    </w:p>
    <w:p w14:paraId="740D48A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326C11">
        <w:rPr>
          <w:sz w:val="32"/>
          <w:szCs w:val="32"/>
        </w:rPr>
        <w:t xml:space="preserve"> Production promotion</w:t>
      </w:r>
    </w:p>
    <w:p w14:paraId="3CA995E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Release artifacts</w:t>
      </w:r>
    </w:p>
    <w:p w14:paraId="50E8610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Smoke testing</w:t>
      </w:r>
    </w:p>
    <w:p w14:paraId="7DDE7C5D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User Acceptance Testing</w:t>
      </w:r>
    </w:p>
    <w:p w14:paraId="5B55F88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Update</w:t>
      </w:r>
    </w:p>
    <w:p w14:paraId="0C2CB09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Upgrade</w:t>
      </w:r>
    </w:p>
    <w:p w14:paraId="2980086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Staged Upgrade</w:t>
      </w:r>
    </w:p>
    <w:p w14:paraId="2FCFD01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Patch</w:t>
      </w:r>
    </w:p>
    <w:p w14:paraId="526F707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Power Platform Pipelines</w:t>
      </w:r>
    </w:p>
    <w:p w14:paraId="183ADBE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Managed Environment targets</w:t>
      </w:r>
    </w:p>
    <w:p w14:paraId="2512EFC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Pipeline hosts</w:t>
      </w:r>
    </w:p>
    <w:p w14:paraId="628499DA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Personal pipelines</w:t>
      </w:r>
    </w:p>
    <w:p w14:paraId="140F18C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Deployment history</w:t>
      </w:r>
    </w:p>
    <w:p w14:paraId="2235BF24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Delegated deployments</w:t>
      </w:r>
    </w:p>
    <w:p w14:paraId="02F29AC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Service-principal deployment concepts</w:t>
      </w:r>
    </w:p>
    <w:p w14:paraId="30297255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Rollback planning</w:t>
      </w:r>
    </w:p>
    <w:p w14:paraId="4113E1C6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Source-control concepts</w:t>
      </w:r>
    </w:p>
    <w:p w14:paraId="32C950EE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Power Platform CLI</w:t>
      </w:r>
    </w:p>
    <w:p w14:paraId="703298CB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Azure DevOps Build Tools</w:t>
      </w:r>
    </w:p>
    <w:p w14:paraId="601C97E2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GitHub Actions</w:t>
      </w:r>
    </w:p>
    <w:p w14:paraId="43FBA7E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326C11">
        <w:rPr>
          <w:sz w:val="32"/>
          <w:szCs w:val="32"/>
        </w:rPr>
        <w:t xml:space="preserve"> CI/CD</w:t>
      </w:r>
    </w:p>
    <w:p w14:paraId="2865D503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rFonts w:ascii="Segoe UI Symbol" w:hAnsi="Segoe UI Symbol" w:cs="Segoe UI Symbol"/>
          <w:sz w:val="32"/>
          <w:szCs w:val="32"/>
        </w:rPr>
        <w:t>✓</w:t>
      </w:r>
      <w:r w:rsidRPr="00326C11">
        <w:rPr>
          <w:sz w:val="32"/>
          <w:szCs w:val="32"/>
        </w:rPr>
        <w:t xml:space="preserve"> Production release management</w:t>
      </w:r>
    </w:p>
    <w:p w14:paraId="65A9AA7B" w14:textId="77777777" w:rsidR="00326C11" w:rsidRPr="00326C11" w:rsidRDefault="00000000" w:rsidP="00326C11">
      <w:pPr>
        <w:rPr>
          <w:sz w:val="32"/>
          <w:szCs w:val="32"/>
        </w:rPr>
      </w:pPr>
      <w:r>
        <w:rPr>
          <w:sz w:val="32"/>
          <w:szCs w:val="32"/>
        </w:rPr>
        <w:pict w14:anchorId="0E983C94">
          <v:rect id="_x0000_i1601" style="width:0;height:1.5pt" o:hralign="center" o:hrstd="t" o:hr="t" fillcolor="#a0a0a0" stroked="f"/>
        </w:pict>
      </w:r>
    </w:p>
    <w:p w14:paraId="38FE1B1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NEXT LAB</w:t>
      </w:r>
    </w:p>
    <w:p w14:paraId="0761CBC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Day 28 — Enterprise Testing, Troubleshooting &amp; Production Readiness</w:t>
      </w:r>
    </w:p>
    <w:p w14:paraId="4DD327EC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Students will finish Week 7 by learning how to systematically diagnose failures across:</w:t>
      </w:r>
    </w:p>
    <w:p w14:paraId="38AF5D0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Canvas Apps</w:t>
      </w:r>
    </w:p>
    <w:p w14:paraId="3A90BCA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Fx</w:t>
      </w:r>
    </w:p>
    <w:p w14:paraId="5DA1DD6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Dataverse</w:t>
      </w:r>
    </w:p>
    <w:p w14:paraId="25B6D17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Model-Driven Apps</w:t>
      </w:r>
    </w:p>
    <w:p w14:paraId="718EAC67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Automate</w:t>
      </w:r>
    </w:p>
    <w:p w14:paraId="0978D40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Power Pages</w:t>
      </w:r>
    </w:p>
    <w:p w14:paraId="7B6A8D2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Copilot Studio</w:t>
      </w:r>
    </w:p>
    <w:p w14:paraId="41B6A42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Custom Connectors</w:t>
      </w:r>
    </w:p>
    <w:p w14:paraId="16C45DF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Security</w:t>
      </w:r>
    </w:p>
    <w:p w14:paraId="0656630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Solutions</w:t>
      </w:r>
    </w:p>
    <w:p w14:paraId="3B215B7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Deployment</w:t>
      </w:r>
    </w:p>
    <w:p w14:paraId="09BE6A87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They will use concepts and tools including:</w:t>
      </w:r>
    </w:p>
    <w:p w14:paraId="69097A68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App Checker</w:t>
      </w:r>
    </w:p>
    <w:p w14:paraId="2BA9DEEB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Monitor</w:t>
      </w:r>
    </w:p>
    <w:p w14:paraId="2ED9AFD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lastRenderedPageBreak/>
        <w:t>Flow Run History</w:t>
      </w:r>
    </w:p>
    <w:p w14:paraId="703CB0F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Dataverse errors</w:t>
      </w:r>
    </w:p>
    <w:p w14:paraId="635DBAF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Layers</w:t>
      </w:r>
    </w:p>
    <w:p w14:paraId="1DDB4BDC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Object Checker</w:t>
      </w:r>
    </w:p>
    <w:p w14:paraId="00FA097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Solution Checker</w:t>
      </w:r>
    </w:p>
    <w:p w14:paraId="134B070F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Network/API status codes</w:t>
      </w:r>
    </w:p>
    <w:p w14:paraId="405A8D96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Connection troubleshooting</w:t>
      </w:r>
    </w:p>
    <w:p w14:paraId="6CF68F3D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Permission troubleshooting</w:t>
      </w:r>
    </w:p>
    <w:p w14:paraId="49E2144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Delegation analysis</w:t>
      </w:r>
    </w:p>
    <w:p w14:paraId="013141EA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Performance diagnostics</w:t>
      </w:r>
    </w:p>
    <w:p w14:paraId="59BA581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Root Cause Analysis</w:t>
      </w:r>
    </w:p>
    <w:p w14:paraId="5CD353E2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Regression Testing</w:t>
      </w:r>
    </w:p>
    <w:p w14:paraId="3245FA5E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Severity Classification</w:t>
      </w:r>
    </w:p>
    <w:p w14:paraId="41A2A5E4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Bug Reports</w:t>
      </w:r>
    </w:p>
    <w:p w14:paraId="17C2E91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Production Readiness Review</w:t>
      </w:r>
    </w:p>
    <w:p w14:paraId="2B748885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Incident Response</w:t>
      </w:r>
    </w:p>
    <w:p w14:paraId="30A63181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Go-Live Checklist</w:t>
      </w:r>
    </w:p>
    <w:p w14:paraId="72C5FDDF" w14:textId="77777777" w:rsidR="00326C11" w:rsidRPr="00326C11" w:rsidRDefault="00326C11" w:rsidP="00326C11">
      <w:pPr>
        <w:rPr>
          <w:sz w:val="32"/>
          <w:szCs w:val="32"/>
        </w:rPr>
      </w:pPr>
      <w:r w:rsidRPr="00326C11">
        <w:rPr>
          <w:sz w:val="32"/>
          <w:szCs w:val="32"/>
        </w:rPr>
        <w:t>The final Week 7 question becomes:</w:t>
      </w:r>
    </w:p>
    <w:p w14:paraId="30A95650" w14:textId="77777777" w:rsidR="00326C11" w:rsidRPr="00326C11" w:rsidRDefault="00326C11" w:rsidP="00326C11">
      <w:pPr>
        <w:rPr>
          <w:b/>
          <w:bCs/>
          <w:sz w:val="32"/>
          <w:szCs w:val="32"/>
        </w:rPr>
      </w:pPr>
      <w:r w:rsidRPr="00326C11">
        <w:rPr>
          <w:b/>
          <w:bCs/>
          <w:sz w:val="32"/>
          <w:szCs w:val="32"/>
        </w:rPr>
        <w:t>The system is built, governed, and deployable — how do we prove that it is reliable enough for production?</w:t>
      </w:r>
    </w:p>
    <w:p w14:paraId="01A61A5D" w14:textId="3B6A93A2" w:rsidR="008642E0" w:rsidRPr="008642E0" w:rsidRDefault="008642E0" w:rsidP="00326C11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831C7" w14:textId="77777777" w:rsidR="00BF706B" w:rsidRDefault="00BF706B" w:rsidP="00656987">
      <w:pPr>
        <w:spacing w:after="0" w:line="240" w:lineRule="auto"/>
      </w:pPr>
      <w:r>
        <w:separator/>
      </w:r>
    </w:p>
  </w:endnote>
  <w:endnote w:type="continuationSeparator" w:id="0">
    <w:p w14:paraId="76FE0CBB" w14:textId="77777777" w:rsidR="00BF706B" w:rsidRDefault="00BF706B" w:rsidP="00656987">
      <w:pPr>
        <w:spacing w:after="0" w:line="240" w:lineRule="auto"/>
      </w:pPr>
      <w:r>
        <w:continuationSeparator/>
      </w:r>
    </w:p>
  </w:endnote>
  <w:endnote w:type="continuationNotice" w:id="1">
    <w:p w14:paraId="7FB50FF2" w14:textId="77777777" w:rsidR="00BF706B" w:rsidRDefault="00BF706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95B18" w14:textId="77777777" w:rsidR="00BF706B" w:rsidRDefault="00BF706B" w:rsidP="00656987">
      <w:pPr>
        <w:spacing w:after="0" w:line="240" w:lineRule="auto"/>
      </w:pPr>
      <w:r>
        <w:separator/>
      </w:r>
    </w:p>
  </w:footnote>
  <w:footnote w:type="continuationSeparator" w:id="0">
    <w:p w14:paraId="11D9692F" w14:textId="77777777" w:rsidR="00BF706B" w:rsidRDefault="00BF706B" w:rsidP="00656987">
      <w:pPr>
        <w:spacing w:after="0" w:line="240" w:lineRule="auto"/>
      </w:pPr>
      <w:r>
        <w:continuationSeparator/>
      </w:r>
    </w:p>
  </w:footnote>
  <w:footnote w:type="continuationNotice" w:id="1">
    <w:p w14:paraId="4013035B" w14:textId="77777777" w:rsidR="00BF706B" w:rsidRDefault="00BF706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30D21"/>
    <w:multiLevelType w:val="multilevel"/>
    <w:tmpl w:val="A2BC9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CB05D7"/>
    <w:multiLevelType w:val="multilevel"/>
    <w:tmpl w:val="6FFA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5"/>
  </w:num>
  <w:num w:numId="4" w16cid:durableId="778911827">
    <w:abstractNumId w:val="20"/>
  </w:num>
  <w:num w:numId="5" w16cid:durableId="1525747523">
    <w:abstractNumId w:val="26"/>
  </w:num>
  <w:num w:numId="6" w16cid:durableId="384259846">
    <w:abstractNumId w:val="3"/>
  </w:num>
  <w:num w:numId="7" w16cid:durableId="822159960">
    <w:abstractNumId w:val="21"/>
  </w:num>
  <w:num w:numId="8" w16cid:durableId="1015573614">
    <w:abstractNumId w:val="14"/>
  </w:num>
  <w:num w:numId="9" w16cid:durableId="206182635">
    <w:abstractNumId w:val="1"/>
  </w:num>
  <w:num w:numId="10" w16cid:durableId="1606234489">
    <w:abstractNumId w:val="28"/>
  </w:num>
  <w:num w:numId="11" w16cid:durableId="26831847">
    <w:abstractNumId w:val="9"/>
  </w:num>
  <w:num w:numId="12" w16cid:durableId="141124713">
    <w:abstractNumId w:val="22"/>
  </w:num>
  <w:num w:numId="13" w16cid:durableId="112598648">
    <w:abstractNumId w:val="23"/>
  </w:num>
  <w:num w:numId="14" w16cid:durableId="151289765">
    <w:abstractNumId w:val="8"/>
  </w:num>
  <w:num w:numId="15" w16cid:durableId="932476659">
    <w:abstractNumId w:val="12"/>
  </w:num>
  <w:num w:numId="16" w16cid:durableId="1939941639">
    <w:abstractNumId w:val="7"/>
  </w:num>
  <w:num w:numId="17" w16cid:durableId="1498616171">
    <w:abstractNumId w:val="18"/>
  </w:num>
  <w:num w:numId="18" w16cid:durableId="1530606076">
    <w:abstractNumId w:val="24"/>
  </w:num>
  <w:num w:numId="19" w16cid:durableId="258565879">
    <w:abstractNumId w:val="16"/>
  </w:num>
  <w:num w:numId="20" w16cid:durableId="669675691">
    <w:abstractNumId w:val="25"/>
  </w:num>
  <w:num w:numId="21" w16cid:durableId="2010788165">
    <w:abstractNumId w:val="10"/>
  </w:num>
  <w:num w:numId="22" w16cid:durableId="732042256">
    <w:abstractNumId w:val="29"/>
  </w:num>
  <w:num w:numId="23" w16cid:durableId="807161548">
    <w:abstractNumId w:val="5"/>
  </w:num>
  <w:num w:numId="24" w16cid:durableId="857234296">
    <w:abstractNumId w:val="13"/>
  </w:num>
  <w:num w:numId="25" w16cid:durableId="1285192001">
    <w:abstractNumId w:val="30"/>
  </w:num>
  <w:num w:numId="26" w16cid:durableId="74982798">
    <w:abstractNumId w:val="6"/>
  </w:num>
  <w:num w:numId="27" w16cid:durableId="1277255618">
    <w:abstractNumId w:val="31"/>
  </w:num>
  <w:num w:numId="28" w16cid:durableId="336277804">
    <w:abstractNumId w:val="17"/>
  </w:num>
  <w:num w:numId="29" w16cid:durableId="1515993023">
    <w:abstractNumId w:val="11"/>
  </w:num>
  <w:num w:numId="30" w16cid:durableId="1902984227">
    <w:abstractNumId w:val="19"/>
  </w:num>
  <w:num w:numId="31" w16cid:durableId="136580244">
    <w:abstractNumId w:val="4"/>
  </w:num>
  <w:num w:numId="32" w16cid:durableId="1688754464">
    <w:abstractNumId w:val="27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026CE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26C11"/>
    <w:rsid w:val="003547C5"/>
    <w:rsid w:val="00372469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9331C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8F7C2B"/>
    <w:rsid w:val="0090520B"/>
    <w:rsid w:val="00961F2E"/>
    <w:rsid w:val="009A53EC"/>
    <w:rsid w:val="00A22A65"/>
    <w:rsid w:val="00A6312F"/>
    <w:rsid w:val="00AB2B54"/>
    <w:rsid w:val="00AC7A39"/>
    <w:rsid w:val="00AC7BF3"/>
    <w:rsid w:val="00B035EC"/>
    <w:rsid w:val="00B374FB"/>
    <w:rsid w:val="00B62D04"/>
    <w:rsid w:val="00BA0209"/>
    <w:rsid w:val="00BC0589"/>
    <w:rsid w:val="00BF6D56"/>
    <w:rsid w:val="00BF706B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00FF6D13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247</TotalTime>
  <Pages>178</Pages>
  <Words>9345</Words>
  <Characters>53269</Characters>
  <Application>Microsoft Office Word</Application>
  <DocSecurity>0</DocSecurity>
  <Lines>443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16</cp:revision>
  <cp:lastPrinted>2025-04-23T21:13:00Z</cp:lastPrinted>
  <dcterms:created xsi:type="dcterms:W3CDTF">2026-06-13T18:32:00Z</dcterms:created>
  <dcterms:modified xsi:type="dcterms:W3CDTF">2026-09-18T13:22:00Z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