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COMP 2119C Introduction to Data Structures and Algorithms </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Assignment Four</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Due Date: 20 April 2023 23:55pm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[Note that for the questions involving algorithm design, before you present your algorithm, try to describe your idea first! More marks will be given to faster algorithms.]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left" w:pos="720" w:leader="none"/>
        </w:tabs>
        <w:spacing w:lineRule="auto" w:line="240"/>
        <w:ind w:left="709"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w:t>
        <w:tab/>
        <w:t xml:space="preserve">(a) Insert the following numbers into an initially empty </w:t>
      </w:r>
      <w:r>
        <w:rPr>
          <w:rFonts w:eastAsia="Times New Roman" w:cs="Times New Roman" w:ascii="Times New Roman" w:hAnsi="Times New Roman"/>
          <w:i/>
          <w:sz w:val="28"/>
          <w:szCs w:val="28"/>
        </w:rPr>
        <w:t>AVL tree</w:t>
      </w:r>
      <w:r>
        <w:rPr>
          <w:rFonts w:eastAsia="Times New Roman" w:cs="Times New Roman" w:ascii="Times New Roman" w:hAnsi="Times New Roman"/>
          <w:sz w:val="24"/>
          <w:szCs w:val="24"/>
        </w:rPr>
        <w:t xml:space="preserve"> one by one. Show the resulting tree after each insertion (including the “balanced factor” using the notation in the lecture slide). Then, delete 215, 238. Show also the resulting tree (with the balance factor) after each deletion.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157, 144, 131, 238, 176, 215, 217, 162</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(b) Consider each of the following cases. If it is correct, give a proof for (i) and (ii); provide an algorithm to reconstruct the tree for (iii) and (iv). If it is incorrect, give a counter-example.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In a binary search tree, if node </w:t>
      </w:r>
      <w:r>
        <w:rPr>
          <w:rFonts w:eastAsia="Times New Roman" w:cs="Times New Roman" w:ascii="Times New Roman" w:hAnsi="Times New Roman"/>
          <w:i/>
          <w:sz w:val="28"/>
          <w:szCs w:val="28"/>
        </w:rPr>
        <w:t>u</w:t>
      </w:r>
      <w:r>
        <w:rPr>
          <w:rFonts w:eastAsia="Times New Roman" w:cs="Times New Roman" w:ascii="Times New Roman" w:hAnsi="Times New Roman"/>
          <w:sz w:val="24"/>
          <w:szCs w:val="24"/>
        </w:rPr>
        <w:t xml:space="preserve"> has two children, its predecessor has no left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 In a binary search tree, if node </w:t>
      </w:r>
      <w:r>
        <w:rPr>
          <w:rFonts w:eastAsia="Times New Roman" w:cs="Times New Roman" w:ascii="Times New Roman" w:hAnsi="Times New Roman"/>
          <w:i/>
          <w:sz w:val="28"/>
          <w:szCs w:val="28"/>
        </w:rPr>
        <w:t>u</w:t>
      </w:r>
      <w:r>
        <w:rPr>
          <w:rFonts w:eastAsia="Times New Roman" w:cs="Times New Roman" w:ascii="Times New Roman" w:hAnsi="Times New Roman"/>
          <w:sz w:val="24"/>
          <w:szCs w:val="24"/>
        </w:rPr>
        <w:t xml:space="preserve"> has one child, its predecessor has no right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(iii) Given the </w:t>
      </w:r>
      <w:r>
        <w:rPr>
          <w:rFonts w:eastAsia="Times New Roman" w:cs="Times New Roman" w:ascii="Times New Roman" w:hAnsi="Times New Roman"/>
          <w:i/>
          <w:sz w:val="28"/>
          <w:szCs w:val="28"/>
        </w:rPr>
        <w:t>preorder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8"/>
          <w:szCs w:val="28"/>
        </w:rPr>
        <w:t>postorder</w:t>
      </w:r>
      <w:r>
        <w:rPr>
          <w:rFonts w:eastAsia="Times New Roman" w:cs="Times New Roman" w:ascii="Times New Roman" w:hAnsi="Times New Roman"/>
          <w:sz w:val="24"/>
          <w:szCs w:val="24"/>
        </w:rPr>
        <w:t xml:space="preserve"> traversal of a binary tree, we can uniquely determine the topology of the binary tree (i.e, there does NOT exist two different binary trees with the same preorder and postorder traversals).</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(iv) Given a </w:t>
      </w:r>
      <w:r>
        <w:rPr>
          <w:rFonts w:eastAsia="Times New Roman" w:cs="Times New Roman" w:ascii="Times New Roman" w:hAnsi="Times New Roman"/>
          <w:i/>
          <w:sz w:val="28"/>
          <w:szCs w:val="28"/>
        </w:rPr>
        <w:t>preorder</w:t>
      </w:r>
      <w:r>
        <w:rPr>
          <w:rFonts w:eastAsia="Times New Roman" w:cs="Times New Roman" w:ascii="Times New Roman" w:hAnsi="Times New Roman"/>
          <w:sz w:val="24"/>
          <w:szCs w:val="24"/>
        </w:rPr>
        <w:t xml:space="preserve"> traversal of a binary search tree, we can uniquely determine the topology of the tree.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w:t>
        <w:tab/>
        <w:t xml:space="preserve">Consider the </w:t>
      </w:r>
      <w:r>
        <w:rPr>
          <w:rFonts w:eastAsia="Times New Roman" w:cs="Times New Roman" w:ascii="Times New Roman" w:hAnsi="Times New Roman"/>
          <w:i/>
          <w:sz w:val="28"/>
          <w:szCs w:val="28"/>
        </w:rPr>
        <w:t>average case analysis</w:t>
      </w:r>
      <w:r>
        <w:rPr>
          <w:rFonts w:eastAsia="Times New Roman" w:cs="Times New Roman" w:ascii="Times New Roman" w:hAnsi="Times New Roman"/>
          <w:sz w:val="24"/>
          <w:szCs w:val="24"/>
        </w:rPr>
        <w:t xml:space="preserve"> for binary search. Let </w:t>
      </w:r>
      <w:r>
        <w:rPr>
          <w:rFonts w:eastAsia="Times New Roman" w:cs="Times New Roman" w:ascii="Times New Roman" w:hAnsi="Times New Roman"/>
          <w:i/>
          <w:sz w:val="28"/>
          <w:szCs w:val="28"/>
        </w:rPr>
        <w:t>A</w:t>
      </w:r>
      <w:r>
        <w:rPr>
          <w:rFonts w:eastAsia="Times New Roman" w:cs="Times New Roman" w:ascii="Times New Roman" w:hAnsi="Times New Roman"/>
          <w:sz w:val="24"/>
          <w:szCs w:val="24"/>
        </w:rPr>
        <w:t>[1..</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be the given array of sorted distinct numbers and let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 2</w:t>
      </w:r>
      <w:r>
        <w:rPr>
          <w:rFonts w:eastAsia="Times New Roman" w:cs="Times New Roman" w:ascii="Times New Roman" w:hAnsi="Times New Roman"/>
          <w:i/>
          <w:sz w:val="28"/>
          <w:szCs w:val="28"/>
          <w:vertAlign w:val="superscript"/>
        </w:rPr>
        <w:t>k</w:t>
      </w:r>
      <w:r>
        <w:rPr>
          <w:rFonts w:eastAsia="Times New Roman" w:cs="Times New Roman" w:ascii="Times New Roman" w:hAnsi="Times New Roman"/>
          <w:sz w:val="24"/>
          <w:szCs w:val="24"/>
        </w:rPr>
        <w:t xml:space="preserve"> for some integer </w:t>
      </w:r>
      <w:r>
        <w:rPr>
          <w:rFonts w:eastAsia="Times New Roman" w:cs="Times New Roman" w:ascii="Times New Roman" w:hAnsi="Times New Roman"/>
          <w:i/>
          <w:sz w:val="28"/>
          <w:szCs w:val="28"/>
        </w:rPr>
        <w:t>k</w:t>
      </w:r>
      <w:r>
        <w:rPr>
          <w:rFonts w:eastAsia="Times New Roman" w:cs="Times New Roman" w:ascii="Times New Roman" w:hAnsi="Times New Roman"/>
          <w:sz w:val="24"/>
          <w:szCs w:val="24"/>
        </w:rPr>
        <w:t xml:space="preserve">. Consider a </w:t>
      </w:r>
      <w:r>
        <w:rPr>
          <w:rFonts w:eastAsia="Times New Roman" w:cs="Times New Roman" w:ascii="Times New Roman" w:hAnsi="Times New Roman"/>
          <w:i/>
          <w:sz w:val="28"/>
          <w:szCs w:val="28"/>
        </w:rPr>
        <w:t>successful</w:t>
      </w:r>
      <w:r>
        <w:rPr>
          <w:rFonts w:eastAsia="Times New Roman" w:cs="Times New Roman" w:ascii="Times New Roman" w:hAnsi="Times New Roman"/>
          <w:sz w:val="24"/>
          <w:szCs w:val="24"/>
        </w:rPr>
        <w:t xml:space="preserve"> search (i.e., the number you want to search exists in the array </w:t>
      </w:r>
      <w:r>
        <w:rPr>
          <w:rFonts w:eastAsia="Times New Roman" w:cs="Times New Roman" w:ascii="Times New Roman" w:hAnsi="Times New Roman"/>
          <w:i/>
          <w:sz w:val="28"/>
          <w:szCs w:val="28"/>
        </w:rPr>
        <w:t>A</w:t>
      </w:r>
      <w:r>
        <w:rPr>
          <w:rFonts w:eastAsia="Times New Roman" w:cs="Times New Roman" w:ascii="Times New Roman" w:hAnsi="Times New Roman"/>
          <w:sz w:val="24"/>
          <w:szCs w:val="24"/>
        </w:rPr>
        <w:t xml:space="preserve"> and there are only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possible cases for input).</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only </w:t>
      </w:r>
      <w:r>
        <w:rPr>
          <w:rFonts w:eastAsia="Times New Roman" w:cs="Times New Roman" w:ascii="Times New Roman" w:hAnsi="Times New Roman"/>
          <w:i/>
          <w:sz w:val="28"/>
          <w:szCs w:val="28"/>
        </w:rPr>
        <w:t>one</w:t>
      </w:r>
      <w:r>
        <w:rPr>
          <w:rFonts w:eastAsia="Times New Roman" w:cs="Times New Roman" w:ascii="Times New Roman" w:hAnsi="Times New Roman"/>
          <w:sz w:val="24"/>
          <w:szCs w:val="24"/>
        </w:rPr>
        <w:t xml:space="preserve"> comparison to locate the given number? How many cases requiring exactly </w:t>
      </w:r>
      <w:r>
        <w:rPr>
          <w:rFonts w:eastAsia="Times New Roman" w:cs="Times New Roman" w:ascii="Times New Roman" w:hAnsi="Times New Roman"/>
          <w:i/>
          <w:sz w:val="28"/>
          <w:szCs w:val="28"/>
        </w:rPr>
        <w:t>two</w:t>
      </w:r>
      <w:r>
        <w:rPr>
          <w:rFonts w:eastAsia="Times New Roman" w:cs="Times New Roman" w:ascii="Times New Roman" w:hAnsi="Times New Roman"/>
          <w:sz w:val="24"/>
          <w:szCs w:val="24"/>
        </w:rPr>
        <w:t xml:space="preserve"> comparisons to locate the given number?</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exactly </w:t>
      </w:r>
      <w:r>
        <w:rPr>
          <w:rFonts w:eastAsia="Times New Roman" w:cs="Times New Roman" w:ascii="Times New Roman" w:hAnsi="Times New Roman"/>
          <w:i/>
          <w:sz w:val="28"/>
          <w:szCs w:val="28"/>
        </w:rPr>
        <w:t>i</w:t>
      </w:r>
      <w:r>
        <w:rPr>
          <w:rFonts w:eastAsia="Times New Roman" w:cs="Times New Roman" w:ascii="Times New Roman" w:hAnsi="Times New Roman"/>
          <w:sz w:val="24"/>
          <w:szCs w:val="24"/>
        </w:rPr>
        <w:t xml:space="preserve"> comparisons to locate the given number (1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8"/>
          <w:szCs w:val="28"/>
        </w:rPr>
        <w:t>i</w:t>
      </w:r>
      <w:r>
        <w:rPr>
          <w:rFonts w:eastAsia="Times New Roman" w:cs="Times New Roman" w:ascii="Times New Roman" w:hAnsi="Times New Roman"/>
          <w:sz w:val="24"/>
          <w:szCs w:val="24"/>
        </w:rPr>
        <w:t xml:space="preserve">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8"/>
          <w:szCs w:val="28"/>
        </w:rPr>
        <w:t>k</w:t>
      </w:r>
      <w:r>
        <w:rPr>
          <w:rFonts w:eastAsia="Times New Roman" w:cs="Times New Roman" w:ascii="Times New Roman" w:hAnsi="Times New Roman"/>
          <w:sz w:val="24"/>
          <w:szCs w:val="24"/>
        </w:rPr>
        <w:t>).</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Hence, or otherwise, compute the average case complexity for a successful search in binary search assuming that all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cases are equally likely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w:t>
        <w:tab/>
        <w:t xml:space="preserve">Sort the following numbers in increasing order using (a) bubble sort; (b) insertion sort; (c) selection sort; (d) merge sort; Show the resulting list of numbers after each round for (a) – (d).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1260" w:hanging="5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276, 245, 210, 236, 280, 224, 255, 29, 226, 290, 214</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w:t>
        <w:tab/>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Is the assignment (1) too difficult; (2) too easy; (3) about right?</w:t>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How many hours you spend on the assignment?</w:t>
        <w:tab/>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Less than 5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5 – 10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10 – 20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More than 20 hours</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[Self assessment] Do you consider yourself understand the topics of this assignment?</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Yes; (2) not 100% sure; (3) No</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If your answer is (2) or (3), please elaborate (at least indicate which part you do not understand).</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Other comments?</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End of Assignment ---</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Noto Sans Symbol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2</Pages>
  <Words>480</Words>
  <Characters>2261</Characters>
  <CharactersWithSpaces>2714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2025-09-18T10:32:19Z</dcterms:modified>
  <cp:revision>1</cp:revision>
  <dc:subject/>
  <dc:title/>
</cp:coreProperties>
</file>