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C5619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49F0" w:rsidRPr="0020616E" w:rsidRDefault="002949F0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49F0" w:rsidRDefault="002949F0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3A4EF3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Western Music</w:t>
                              </w:r>
                            </w:p>
                            <w:p w:rsidR="002949F0" w:rsidRPr="00404685" w:rsidRDefault="002949F0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49F0" w:rsidRPr="00D6576F" w:rsidRDefault="002949F0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2949F0" w:rsidRPr="0020616E" w:rsidRDefault="002949F0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2949F0" w:rsidRDefault="002949F0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 w:rsidR="003A4EF3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Western Music</w:t>
                        </w:r>
                      </w:p>
                      <w:p w:rsidR="002949F0" w:rsidRPr="00404685" w:rsidRDefault="002949F0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2949F0" w:rsidRPr="00D6576F" w:rsidRDefault="002949F0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C5619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C5619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9F0" w:rsidRPr="001F4F65" w:rsidRDefault="002949F0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2949F0" w:rsidRPr="001F4F65" w:rsidRDefault="002949F0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C56197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C56197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C56197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C56197" w:rsidRDefault="00C56197" w:rsidP="00C56197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831736" w:rsidRPr="00834232" w:rsidRDefault="00834232" w:rsidP="00C5619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 xml:space="preserve">Part - </w:t>
      </w:r>
      <w:r w:rsidR="005B0D74">
        <w:rPr>
          <w:rFonts w:ascii="Times New Roman" w:hAnsi="Times New Roman"/>
          <w:b/>
          <w:sz w:val="26"/>
          <w:szCs w:val="26"/>
          <w:u w:val="single"/>
        </w:rPr>
        <w:t>I</w:t>
      </w:r>
    </w:p>
    <w:p w:rsidR="00831736" w:rsidRPr="00552582" w:rsidRDefault="00831736" w:rsidP="00C56197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C501C7" w:rsidRDefault="004F754E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correct answer.</w:t>
      </w:r>
    </w:p>
    <w:p w:rsidR="004F754E" w:rsidRDefault="004F754E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4F754E" w:rsidRDefault="004F754E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01.</w:t>
      </w:r>
      <w:r>
        <w:rPr>
          <w:rFonts w:ascii="Times New Roman" w:hAnsi="Times New Roman"/>
          <w:bCs/>
          <w:sz w:val="26"/>
          <w:szCs w:val="26"/>
        </w:rPr>
        <w:tab/>
        <w:t>Which of the following inter</w:t>
      </w:r>
      <w:r w:rsidR="00B13BA3">
        <w:rPr>
          <w:rFonts w:ascii="Times New Roman" w:hAnsi="Times New Roman"/>
          <w:bCs/>
          <w:sz w:val="26"/>
          <w:szCs w:val="26"/>
        </w:rPr>
        <w:t>vals will have 07 semitones.</w:t>
      </w:r>
    </w:p>
    <w:p w:rsidR="00B13BA3" w:rsidRDefault="00B13BA3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Pr="009951D9" w:rsidRDefault="00B13BA3" w:rsidP="00AE6ED7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AE6ED7">
        <w:rPr>
          <w:rFonts w:ascii="Times New Roman" w:hAnsi="Times New Roman"/>
          <w:sz w:val="26"/>
          <w:szCs w:val="26"/>
        </w:rPr>
        <w:t>1.</w:t>
      </w:r>
      <w:r w:rsidR="00AE6ED7">
        <w:rPr>
          <w:rFonts w:ascii="Times New Roman" w:hAnsi="Times New Roman"/>
          <w:sz w:val="26"/>
          <w:szCs w:val="26"/>
        </w:rPr>
        <w:tab/>
        <w:t>2.</w:t>
      </w:r>
      <w:r w:rsidR="00AE6ED7">
        <w:rPr>
          <w:rFonts w:ascii="Times New Roman" w:hAnsi="Times New Roman"/>
          <w:sz w:val="26"/>
          <w:szCs w:val="26"/>
        </w:rPr>
        <w:tab/>
        <w:t>3.</w:t>
      </w:r>
      <w:r w:rsidR="00AE6ED7"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AE6ED7" w:rsidRPr="007C0C37" w:rsidTr="002949F0"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2949F0"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2949F0"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2949F0"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AE6ED7" w:rsidRPr="007C0C37" w:rsidRDefault="00AE6ED7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B13BA3" w:rsidRDefault="00B13BA3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C6A2D" w:rsidRDefault="003C6A2D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B13BA3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02.</w:t>
      </w:r>
      <w:r>
        <w:rPr>
          <w:rFonts w:ascii="Times New Roman" w:hAnsi="Times New Roman"/>
          <w:bCs/>
          <w:sz w:val="26"/>
          <w:szCs w:val="26"/>
        </w:rPr>
        <w:tab/>
      </w:r>
      <w:r w:rsidR="00AE6ED7">
        <w:rPr>
          <w:rFonts w:ascii="Times New Roman" w:hAnsi="Times New Roman"/>
          <w:bCs/>
          <w:sz w:val="26"/>
          <w:szCs w:val="26"/>
        </w:rPr>
        <w:t>Which of the following is more suitable for a scale with tones and semitones?</w:t>
      </w:r>
    </w:p>
    <w:p w:rsidR="00AE6ED7" w:rsidRDefault="00AE6ED7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Pentatonic Scale</w:t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Whole tone Scale</w:t>
      </w:r>
    </w:p>
    <w:p w:rsidR="00AE6ED7" w:rsidRDefault="00AE6ED7" w:rsidP="00AE6ED7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Harmonic minor Scale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Diatonic Scale</w:t>
      </w:r>
    </w:p>
    <w:p w:rsidR="00AE6ED7" w:rsidRDefault="00AE6ED7" w:rsidP="00AE6ED7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03.</w:t>
      </w:r>
      <w:r>
        <w:rPr>
          <w:rFonts w:ascii="Times New Roman" w:hAnsi="Times New Roman"/>
          <w:bCs/>
          <w:sz w:val="26"/>
          <w:szCs w:val="26"/>
        </w:rPr>
        <w:tab/>
        <w:t xml:space="preserve">Which of the following Major </w:t>
      </w:r>
      <w:proofErr w:type="gramStart"/>
      <w:r>
        <w:rPr>
          <w:rFonts w:ascii="Times New Roman" w:hAnsi="Times New Roman"/>
          <w:bCs/>
          <w:sz w:val="26"/>
          <w:szCs w:val="26"/>
        </w:rPr>
        <w:t>key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signatures has 05 sharps?</w:t>
      </w:r>
    </w:p>
    <w:p w:rsidR="00AE6ED7" w:rsidRDefault="00AE6ED7" w:rsidP="00AE6ED7">
      <w:pPr>
        <w:tabs>
          <w:tab w:val="left" w:pos="720"/>
          <w:tab w:val="left" w:pos="1440"/>
          <w:tab w:val="left" w:pos="57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E major</w:t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D major</w:t>
      </w: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B major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A major</w:t>
      </w: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04.</w:t>
      </w:r>
      <w:r>
        <w:rPr>
          <w:rFonts w:ascii="Times New Roman" w:hAnsi="Times New Roman"/>
          <w:bCs/>
          <w:sz w:val="26"/>
          <w:szCs w:val="26"/>
        </w:rPr>
        <w:tab/>
        <w:t>Which of the following time signature is the double the value for the given bar?</w:t>
      </w:r>
    </w:p>
    <w:p w:rsidR="003C6A2D" w:rsidRPr="003C6A2D" w:rsidRDefault="003C6A2D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12"/>
          <w:szCs w:val="12"/>
        </w:rPr>
      </w:pP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tbl>
      <w:tblPr>
        <w:tblpPr w:leftFromText="180" w:rightFromText="180" w:vertAnchor="text" w:horzAnchor="page" w:tblpX="1558" w:tblpY="38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0"/>
      </w:tblGrid>
      <w:tr w:rsidR="00AE6ED7" w:rsidRPr="007C0C37" w:rsidTr="00FB3CC4">
        <w:tc>
          <w:tcPr>
            <w:tcW w:w="8100" w:type="dxa"/>
            <w:shd w:val="clear" w:color="auto" w:fill="auto"/>
          </w:tcPr>
          <w:p w:rsidR="00AE6ED7" w:rsidRPr="007C0C37" w:rsidRDefault="00AE6ED7" w:rsidP="00FB3CC4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FB3CC4">
        <w:tc>
          <w:tcPr>
            <w:tcW w:w="8100" w:type="dxa"/>
            <w:shd w:val="clear" w:color="auto" w:fill="auto"/>
          </w:tcPr>
          <w:p w:rsidR="00AE6ED7" w:rsidRPr="007C0C37" w:rsidRDefault="00AE6ED7" w:rsidP="00FB3CC4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FB3CC4">
        <w:tc>
          <w:tcPr>
            <w:tcW w:w="8100" w:type="dxa"/>
            <w:shd w:val="clear" w:color="auto" w:fill="auto"/>
          </w:tcPr>
          <w:p w:rsidR="00AE6ED7" w:rsidRPr="007C0C37" w:rsidRDefault="00AE6ED7" w:rsidP="00FB3CC4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E6ED7" w:rsidRPr="007C0C37" w:rsidTr="00FB3CC4">
        <w:tc>
          <w:tcPr>
            <w:tcW w:w="8100" w:type="dxa"/>
            <w:shd w:val="clear" w:color="auto" w:fill="auto"/>
          </w:tcPr>
          <w:p w:rsidR="00AE6ED7" w:rsidRPr="007C0C37" w:rsidRDefault="00AE6ED7" w:rsidP="00FB3CC4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AE6ED7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iv</w:t>
      </w:r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12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</w:p>
    <w:p w:rsidR="00AE6ED7" w:rsidRPr="004F754E" w:rsidRDefault="00AE6ED7" w:rsidP="00AE6ED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C501C7" w:rsidRDefault="007B240C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Which of the following has a Chromatic Semitone?</w:t>
      </w:r>
    </w:p>
    <w:p w:rsidR="007B240C" w:rsidRDefault="007B240C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B240C" w:rsidRPr="009951D9" w:rsidRDefault="007B240C" w:rsidP="007B240C">
      <w:pPr>
        <w:pStyle w:val="ListParagraph"/>
        <w:tabs>
          <w:tab w:val="left" w:pos="810"/>
          <w:tab w:val="left" w:pos="2880"/>
          <w:tab w:val="left" w:pos="4860"/>
          <w:tab w:val="left" w:pos="7020"/>
        </w:tabs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7B240C" w:rsidRPr="007C0C37" w:rsidTr="002949F0"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B240C" w:rsidRPr="007C0C37" w:rsidTr="002949F0"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B240C" w:rsidRPr="007C0C37" w:rsidTr="002949F0"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7B240C" w:rsidRPr="007C0C37" w:rsidTr="002949F0"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7B240C" w:rsidRPr="007C0C37" w:rsidRDefault="007B240C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7B240C" w:rsidRDefault="007B240C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6A2D" w:rsidRDefault="003C6A2D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7B240C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The given Interval would be, </w:t>
      </w:r>
    </w:p>
    <w:p w:rsidR="003C6A2D" w:rsidRPr="003C6A2D" w:rsidRDefault="003C6A2D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F650B5" w:rsidRDefault="00F650B5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4093" w:tblpY="3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F650B5" w:rsidRPr="007C0C37" w:rsidTr="00F650B5">
        <w:trPr>
          <w:trHeight w:val="81"/>
        </w:trPr>
        <w:tc>
          <w:tcPr>
            <w:tcW w:w="3600" w:type="dxa"/>
            <w:shd w:val="clear" w:color="auto" w:fill="auto"/>
          </w:tcPr>
          <w:p w:rsidR="00F650B5" w:rsidRPr="007C0C37" w:rsidRDefault="00F650B5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3600" w:type="dxa"/>
            <w:shd w:val="clear" w:color="auto" w:fill="auto"/>
          </w:tcPr>
          <w:p w:rsidR="00F650B5" w:rsidRPr="007C0C37" w:rsidRDefault="00F650B5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3600" w:type="dxa"/>
            <w:shd w:val="clear" w:color="auto" w:fill="auto"/>
          </w:tcPr>
          <w:p w:rsidR="00F650B5" w:rsidRPr="007C0C37" w:rsidRDefault="00F650B5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3600" w:type="dxa"/>
            <w:shd w:val="clear" w:color="auto" w:fill="auto"/>
          </w:tcPr>
          <w:p w:rsidR="00F650B5" w:rsidRPr="007C0C37" w:rsidRDefault="00F650B5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650B5" w:rsidRDefault="00F650B5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6A2D" w:rsidRPr="003C6A2D" w:rsidRDefault="003C6A2D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7B240C" w:rsidRDefault="007B240C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B240C" w:rsidRDefault="007B240C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Minor </w:t>
      </w:r>
      <w:r w:rsidR="00F650B5">
        <w:rPr>
          <w:rFonts w:ascii="Times New Roman" w:hAnsi="Times New Roman"/>
          <w:sz w:val="26"/>
          <w:szCs w:val="26"/>
        </w:rPr>
        <w:t>8</w:t>
      </w:r>
      <w:r w:rsidR="00F650B5" w:rsidRPr="00F650B5">
        <w:rPr>
          <w:rFonts w:ascii="Times New Roman" w:hAnsi="Times New Roman"/>
          <w:sz w:val="26"/>
          <w:szCs w:val="26"/>
          <w:vertAlign w:val="superscript"/>
        </w:rPr>
        <w:t>th</w:t>
      </w:r>
      <w:r w:rsidR="00F650B5">
        <w:rPr>
          <w:rFonts w:ascii="Times New Roman" w:hAnsi="Times New Roman"/>
          <w:sz w:val="26"/>
          <w:szCs w:val="26"/>
        </w:rPr>
        <w:tab/>
        <w:t>ii.</w:t>
      </w:r>
      <w:r w:rsidR="00F650B5">
        <w:rPr>
          <w:rFonts w:ascii="Times New Roman" w:hAnsi="Times New Roman"/>
          <w:sz w:val="26"/>
          <w:szCs w:val="26"/>
        </w:rPr>
        <w:tab/>
        <w:t>Perfect 8</w:t>
      </w:r>
      <w:r w:rsidR="00F650B5" w:rsidRPr="00F650B5">
        <w:rPr>
          <w:rFonts w:ascii="Times New Roman" w:hAnsi="Times New Roman"/>
          <w:sz w:val="26"/>
          <w:szCs w:val="26"/>
          <w:vertAlign w:val="superscript"/>
        </w:rPr>
        <w:t>th</w:t>
      </w:r>
      <w:r w:rsidR="00F650B5">
        <w:rPr>
          <w:rFonts w:ascii="Times New Roman" w:hAnsi="Times New Roman"/>
          <w:sz w:val="26"/>
          <w:szCs w:val="26"/>
        </w:rPr>
        <w:tab/>
        <w:t>iii.</w:t>
      </w:r>
      <w:r w:rsidR="00F650B5">
        <w:rPr>
          <w:rFonts w:ascii="Times New Roman" w:hAnsi="Times New Roman"/>
          <w:sz w:val="26"/>
          <w:szCs w:val="26"/>
        </w:rPr>
        <w:tab/>
        <w:t>Major 8</w:t>
      </w:r>
      <w:r w:rsidR="00F650B5" w:rsidRPr="00F650B5">
        <w:rPr>
          <w:rFonts w:ascii="Times New Roman" w:hAnsi="Times New Roman"/>
          <w:sz w:val="26"/>
          <w:szCs w:val="26"/>
          <w:vertAlign w:val="superscript"/>
        </w:rPr>
        <w:t>th</w:t>
      </w:r>
      <w:r w:rsidR="00F650B5">
        <w:rPr>
          <w:rFonts w:ascii="Times New Roman" w:hAnsi="Times New Roman"/>
          <w:sz w:val="26"/>
          <w:szCs w:val="26"/>
        </w:rPr>
        <w:tab/>
      </w:r>
      <w:proofErr w:type="gramStart"/>
      <w:r w:rsidR="00F650B5">
        <w:rPr>
          <w:rFonts w:ascii="Times New Roman" w:hAnsi="Times New Roman"/>
          <w:sz w:val="26"/>
          <w:szCs w:val="26"/>
        </w:rPr>
        <w:t>iv</w:t>
      </w:r>
      <w:proofErr w:type="gramEnd"/>
      <w:r w:rsidR="00F650B5">
        <w:rPr>
          <w:rFonts w:ascii="Times New Roman" w:hAnsi="Times New Roman"/>
          <w:sz w:val="26"/>
          <w:szCs w:val="26"/>
        </w:rPr>
        <w:t>.</w:t>
      </w:r>
      <w:r w:rsidR="00F650B5">
        <w:rPr>
          <w:rFonts w:ascii="Times New Roman" w:hAnsi="Times New Roman"/>
          <w:sz w:val="26"/>
          <w:szCs w:val="26"/>
        </w:rPr>
        <w:tab/>
        <w:t>Perfect 7</w:t>
      </w:r>
      <w:r w:rsidR="00F650B5" w:rsidRPr="00F650B5">
        <w:rPr>
          <w:rFonts w:ascii="Times New Roman" w:hAnsi="Times New Roman"/>
          <w:sz w:val="26"/>
          <w:szCs w:val="26"/>
          <w:vertAlign w:val="superscript"/>
        </w:rPr>
        <w:t>th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How should this ornament be played?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B3CC4">
      <w:pPr>
        <w:tabs>
          <w:tab w:val="left" w:pos="2520"/>
          <w:tab w:val="left" w:pos="4320"/>
          <w:tab w:val="left" w:pos="6030"/>
          <w:tab w:val="left" w:pos="765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FB3CC4">
        <w:rPr>
          <w:rFonts w:ascii="Times New Roman" w:hAnsi="Times New Roman"/>
          <w:sz w:val="26"/>
          <w:szCs w:val="26"/>
        </w:rPr>
        <w:t>1</w:t>
      </w:r>
      <w:r w:rsidR="00FB3CC4">
        <w:rPr>
          <w:rFonts w:ascii="Times New Roman" w:hAnsi="Times New Roman"/>
          <w:sz w:val="26"/>
          <w:szCs w:val="26"/>
        </w:rPr>
        <w:tab/>
        <w:t>2</w:t>
      </w:r>
      <w:r w:rsidR="00FB3CC4">
        <w:rPr>
          <w:rFonts w:ascii="Times New Roman" w:hAnsi="Times New Roman"/>
          <w:sz w:val="26"/>
          <w:szCs w:val="26"/>
        </w:rPr>
        <w:tab/>
        <w:t>3</w:t>
      </w:r>
      <w:r w:rsidR="00FB3CC4">
        <w:rPr>
          <w:rFonts w:ascii="Times New Roman" w:hAnsi="Times New Roman"/>
          <w:sz w:val="26"/>
          <w:szCs w:val="26"/>
        </w:rPr>
        <w:tab/>
        <w:t>4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7"/>
      </w:tblGrid>
      <w:tr w:rsidR="00F650B5" w:rsidRPr="007C0C37" w:rsidTr="002949F0"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650B5" w:rsidRPr="007C0C37" w:rsidTr="002949F0"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5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6" w:type="dxa"/>
            <w:shd w:val="clear" w:color="auto" w:fill="auto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17" w:type="dxa"/>
          </w:tcPr>
          <w:p w:rsidR="00F650B5" w:rsidRPr="007C0C37" w:rsidRDefault="00F650B5" w:rsidP="002949F0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 xml:space="preserve">Which of the following group of notes would be the best, when adding an answering phrase? 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Tonic ,</w:t>
      </w:r>
      <w:proofErr w:type="gramEnd"/>
      <w:r>
        <w:rPr>
          <w:rFonts w:ascii="Times New Roman" w:hAnsi="Times New Roman"/>
          <w:sz w:val="26"/>
          <w:szCs w:val="26"/>
        </w:rPr>
        <w:t xml:space="preserve"> Dominant , Supertonic , Dominant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Tonic ,</w:t>
      </w:r>
      <w:proofErr w:type="gramEnd"/>
      <w:r>
        <w:rPr>
          <w:rFonts w:ascii="Times New Roman" w:hAnsi="Times New Roman"/>
          <w:sz w:val="26"/>
          <w:szCs w:val="26"/>
        </w:rPr>
        <w:t xml:space="preserve"> Subdominant , Dominant , Tonic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Tonic ,</w:t>
      </w:r>
      <w:proofErr w:type="gramEnd"/>
      <w:r>
        <w:rPr>
          <w:rFonts w:ascii="Times New Roman" w:hAnsi="Times New Roman"/>
          <w:sz w:val="26"/>
          <w:szCs w:val="26"/>
        </w:rPr>
        <w:t xml:space="preserve"> Dominant , </w:t>
      </w:r>
      <w:proofErr w:type="spellStart"/>
      <w:r>
        <w:rPr>
          <w:rFonts w:ascii="Times New Roman" w:hAnsi="Times New Roman"/>
          <w:sz w:val="26"/>
          <w:szCs w:val="26"/>
        </w:rPr>
        <w:t>Mediant</w:t>
      </w:r>
      <w:proofErr w:type="spellEnd"/>
      <w:r>
        <w:rPr>
          <w:rFonts w:ascii="Times New Roman" w:hAnsi="Times New Roman"/>
          <w:sz w:val="26"/>
          <w:szCs w:val="26"/>
        </w:rPr>
        <w:t xml:space="preserve"> , Leading note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Dominant ,</w:t>
      </w:r>
      <w:proofErr w:type="gramEnd"/>
      <w:r>
        <w:rPr>
          <w:rFonts w:ascii="Times New Roman" w:hAnsi="Times New Roman"/>
          <w:sz w:val="26"/>
          <w:szCs w:val="26"/>
        </w:rPr>
        <w:t xml:space="preserve"> Subdominant , Dominant , Tonic</w:t>
      </w:r>
    </w:p>
    <w:p w:rsidR="00F650B5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9DD" w:rsidRDefault="00F650B5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Which of the following </w:t>
      </w:r>
      <w:r w:rsidR="00126312">
        <w:rPr>
          <w:rFonts w:ascii="Times New Roman" w:hAnsi="Times New Roman"/>
          <w:sz w:val="26"/>
          <w:szCs w:val="26"/>
        </w:rPr>
        <w:t>is the suitable name given for the cadence given below?</w:t>
      </w:r>
    </w:p>
    <w:p w:rsidR="001269DD" w:rsidRDefault="001269DD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3330"/>
      </w:tblGrid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9DD" w:rsidRPr="00D83A54" w:rsidTr="001269DD">
        <w:tc>
          <w:tcPr>
            <w:tcW w:w="3307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30" w:type="dxa"/>
            <w:shd w:val="clear" w:color="auto" w:fill="auto"/>
          </w:tcPr>
          <w:p w:rsidR="001269DD" w:rsidRPr="00D83A54" w:rsidRDefault="001269DD" w:rsidP="000700F3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269DD" w:rsidRDefault="001269DD" w:rsidP="00F650B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650B5" w:rsidRDefault="00126312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Interrupted cadence in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flat major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Half close cadence in </w:t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flat major</w:t>
      </w:r>
    </w:p>
    <w:p w:rsidR="007B240C" w:rsidRDefault="00126312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Amen cadence in F </w:t>
      </w:r>
      <w:r w:rsidR="001B34D8">
        <w:rPr>
          <w:rFonts w:ascii="Times New Roman" w:hAnsi="Times New Roman"/>
          <w:sz w:val="26"/>
          <w:szCs w:val="26"/>
        </w:rPr>
        <w:t>minor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Full close in F sharp minor</w:t>
      </w:r>
    </w:p>
    <w:p w:rsidR="00126312" w:rsidRDefault="00126312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The term given to the following is,</w:t>
      </w:r>
    </w:p>
    <w:p w:rsidR="00126312" w:rsidRDefault="00126312" w:rsidP="00126312">
      <w:pPr>
        <w:pStyle w:val="ListParagraph"/>
        <w:tabs>
          <w:tab w:val="left" w:pos="990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3223" w:tblpY="-7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126312" w:rsidRPr="007C0C37" w:rsidTr="002949F0">
        <w:tc>
          <w:tcPr>
            <w:tcW w:w="3600" w:type="dxa"/>
            <w:shd w:val="clear" w:color="auto" w:fill="auto"/>
          </w:tcPr>
          <w:p w:rsidR="00126312" w:rsidRPr="007C0C37" w:rsidRDefault="00126312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312" w:rsidRPr="007C0C37" w:rsidTr="002949F0">
        <w:tc>
          <w:tcPr>
            <w:tcW w:w="3600" w:type="dxa"/>
            <w:shd w:val="clear" w:color="auto" w:fill="auto"/>
          </w:tcPr>
          <w:p w:rsidR="00126312" w:rsidRPr="007C0C37" w:rsidRDefault="00126312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312" w:rsidRPr="007C0C37" w:rsidTr="002949F0">
        <w:tc>
          <w:tcPr>
            <w:tcW w:w="3600" w:type="dxa"/>
            <w:shd w:val="clear" w:color="auto" w:fill="auto"/>
          </w:tcPr>
          <w:p w:rsidR="00126312" w:rsidRPr="007C0C37" w:rsidRDefault="00126312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126312" w:rsidRPr="007C0C37" w:rsidTr="002949F0">
        <w:tc>
          <w:tcPr>
            <w:tcW w:w="3600" w:type="dxa"/>
            <w:shd w:val="clear" w:color="auto" w:fill="auto"/>
          </w:tcPr>
          <w:p w:rsidR="00126312" w:rsidRPr="007C0C37" w:rsidRDefault="00126312" w:rsidP="002949F0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126312" w:rsidRDefault="00126312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495844">
      <w:pPr>
        <w:tabs>
          <w:tab w:val="left" w:pos="720"/>
          <w:tab w:val="left" w:pos="1440"/>
          <w:tab w:val="left" w:pos="2160"/>
          <w:tab w:val="left" w:pos="28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Semitone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Tone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Unison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Soprano</w:t>
      </w: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Which two notes would be the Bass notes of the interrupted cadence in C sharp minor?</w:t>
      </w: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</w:t>
      </w:r>
      <w:proofErr w:type="gramEnd"/>
      <w:r>
        <w:rPr>
          <w:rFonts w:ascii="Times New Roman" w:hAnsi="Times New Roman"/>
          <w:sz w:val="26"/>
          <w:szCs w:val="26"/>
        </w:rPr>
        <w:tab/>
        <w:t>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C sharp </w:t>
      </w:r>
      <w:r>
        <w:rPr>
          <w:rFonts w:ascii="Times New Roman" w:hAnsi="Times New Roman"/>
          <w:sz w:val="26"/>
          <w:szCs w:val="26"/>
        </w:rPr>
        <w:tab/>
        <w:t>G sharp</w:t>
      </w:r>
      <w:r>
        <w:rPr>
          <w:rFonts w:ascii="Times New Roman" w:hAnsi="Times New Roman"/>
          <w:sz w:val="26"/>
          <w:szCs w:val="26"/>
        </w:rPr>
        <w:tab/>
      </w:r>
    </w:p>
    <w:p w:rsidR="00126312" w:rsidRDefault="00126312" w:rsidP="00126312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G </w:t>
      </w:r>
      <w:proofErr w:type="gramStart"/>
      <w:r>
        <w:rPr>
          <w:rFonts w:ascii="Times New Roman" w:hAnsi="Times New Roman"/>
          <w:sz w:val="26"/>
          <w:szCs w:val="26"/>
        </w:rPr>
        <w:t>sharp ,</w:t>
      </w:r>
      <w:proofErr w:type="gramEnd"/>
      <w:r>
        <w:rPr>
          <w:rFonts w:ascii="Times New Roman" w:hAnsi="Times New Roman"/>
          <w:sz w:val="26"/>
          <w:szCs w:val="26"/>
        </w:rPr>
        <w:t xml:space="preserve"> A</w:t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G sharp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 xml:space="preserve"> sharp</w:t>
      </w:r>
    </w:p>
    <w:p w:rsidR="00126312" w:rsidRDefault="00126312" w:rsidP="00126312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Any sharps and flats occurring in a piece other than a key signature are called,</w:t>
      </w:r>
    </w:p>
    <w:p w:rsidR="00126312" w:rsidRDefault="00126312" w:rsidP="00126312">
      <w:pPr>
        <w:tabs>
          <w:tab w:val="left" w:pos="720"/>
          <w:tab w:val="left" w:pos="1440"/>
          <w:tab w:val="left" w:pos="216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Natural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Accidentals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Slurs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Anacrusis</w:t>
      </w: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>Which of the following consists of the tonic third and fifth note of a major or minor scale is?</w:t>
      </w: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Tonic </w:t>
      </w:r>
      <w:proofErr w:type="spellStart"/>
      <w:r>
        <w:rPr>
          <w:rFonts w:ascii="Times New Roman" w:hAnsi="Times New Roman"/>
          <w:sz w:val="26"/>
          <w:szCs w:val="26"/>
        </w:rPr>
        <w:t>traid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Chord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Interval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Minor </w:t>
      </w:r>
      <w:proofErr w:type="spellStart"/>
      <w:r>
        <w:rPr>
          <w:rFonts w:ascii="Times New Roman" w:hAnsi="Times New Roman"/>
          <w:sz w:val="26"/>
          <w:szCs w:val="26"/>
        </w:rPr>
        <w:t>traid</w:t>
      </w:r>
      <w:proofErr w:type="spellEnd"/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>What is the purpose of using ornaments in a melody?</w:t>
      </w:r>
    </w:p>
    <w:p w:rsidR="00126312" w:rsidRDefault="00126312" w:rsidP="0012631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26312" w:rsidRDefault="00126312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To decorate a melody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To raise a melody</w:t>
      </w:r>
    </w:p>
    <w:p w:rsidR="00126312" w:rsidRDefault="00126312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9341B">
        <w:rPr>
          <w:rFonts w:ascii="Times New Roman" w:hAnsi="Times New Roman"/>
          <w:sz w:val="26"/>
          <w:szCs w:val="26"/>
        </w:rPr>
        <w:t>To show the details of a melody</w:t>
      </w:r>
      <w:r w:rsidR="00A9341B">
        <w:rPr>
          <w:rFonts w:ascii="Times New Roman" w:hAnsi="Times New Roman"/>
          <w:sz w:val="26"/>
          <w:szCs w:val="26"/>
        </w:rPr>
        <w:tab/>
      </w:r>
      <w:proofErr w:type="gramStart"/>
      <w:r w:rsidR="00A9341B">
        <w:rPr>
          <w:rFonts w:ascii="Times New Roman" w:hAnsi="Times New Roman"/>
          <w:sz w:val="26"/>
          <w:szCs w:val="26"/>
        </w:rPr>
        <w:t>iv</w:t>
      </w:r>
      <w:proofErr w:type="gramEnd"/>
      <w:r w:rsidR="00A9341B">
        <w:rPr>
          <w:rFonts w:ascii="Times New Roman" w:hAnsi="Times New Roman"/>
          <w:sz w:val="26"/>
          <w:szCs w:val="26"/>
        </w:rPr>
        <w:t>.</w:t>
      </w:r>
      <w:r w:rsidR="00A9341B">
        <w:rPr>
          <w:rFonts w:ascii="Times New Roman" w:hAnsi="Times New Roman"/>
          <w:sz w:val="26"/>
          <w:szCs w:val="26"/>
        </w:rPr>
        <w:tab/>
        <w:t>To group notes correctly</w:t>
      </w:r>
    </w:p>
    <w:p w:rsidR="00A9341B" w:rsidRDefault="00A9341B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15.</w:t>
      </w:r>
      <w:r>
        <w:rPr>
          <w:rFonts w:ascii="Times New Roman" w:hAnsi="Times New Roman"/>
          <w:sz w:val="26"/>
          <w:szCs w:val="26"/>
        </w:rPr>
        <w:tab/>
        <w:t xml:space="preserve">Which of the following is the smallest distance of two notes on a keyboard? </w:t>
      </w:r>
    </w:p>
    <w:p w:rsidR="00A9341B" w:rsidRDefault="00A9341B" w:rsidP="0012631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Tone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Interval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Semitone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Octave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6A2D" w:rsidRDefault="003C6A2D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6A2D" w:rsidRDefault="003C6A2D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C6A2D" w:rsidRDefault="003C6A2D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Which of the following is a concordant interval?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Minor 3</w:t>
      </w:r>
      <w:r w:rsidRPr="00A9341B"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Major 2</w:t>
      </w:r>
      <w:r w:rsidRPr="00A9341B">
        <w:rPr>
          <w:rFonts w:ascii="Times New Roman" w:hAnsi="Times New Roman"/>
          <w:sz w:val="26"/>
          <w:szCs w:val="26"/>
          <w:vertAlign w:val="superscript"/>
        </w:rPr>
        <w:t>nd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Minor 7</w:t>
      </w:r>
      <w:r w:rsidRPr="00A9341B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Augmented 3</w:t>
      </w:r>
      <w:r w:rsidRPr="00A9341B">
        <w:rPr>
          <w:rFonts w:ascii="Times New Roman" w:hAnsi="Times New Roman"/>
          <w:sz w:val="26"/>
          <w:szCs w:val="26"/>
          <w:vertAlign w:val="superscript"/>
        </w:rPr>
        <w:t>rd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Programme</w:t>
      </w:r>
      <w:proofErr w:type="spellEnd"/>
      <w:r>
        <w:rPr>
          <w:rFonts w:ascii="Times New Roman" w:hAnsi="Times New Roman"/>
          <w:sz w:val="26"/>
          <w:szCs w:val="26"/>
        </w:rPr>
        <w:t xml:space="preserve"> music became prominent in,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Baroque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Classical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Romantic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Modern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  <w:t>Who composed the 1812 overture?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Bartok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Tchaikovsky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R. Wagner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Beethoven</w:t>
      </w: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341B" w:rsidRDefault="00A9341B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4C05AE">
        <w:rPr>
          <w:rFonts w:ascii="Times New Roman" w:hAnsi="Times New Roman"/>
          <w:sz w:val="26"/>
          <w:szCs w:val="26"/>
        </w:rPr>
        <w:t>Which of the following pairs of composer were born in the same year?</w:t>
      </w:r>
    </w:p>
    <w:p w:rsidR="004C05AE" w:rsidRDefault="004C05AE" w:rsidP="00A9341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Haydn – Mozart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Bach – Beethoven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Chopin – Schumann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Gershwin – Prokofiev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>Which of the following type of music is associated with a story, scene, poem and idea?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Absolute music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Programme</w:t>
      </w:r>
      <w:proofErr w:type="spellEnd"/>
      <w:r>
        <w:rPr>
          <w:rFonts w:ascii="Times New Roman" w:hAnsi="Times New Roman"/>
          <w:sz w:val="26"/>
          <w:szCs w:val="26"/>
        </w:rPr>
        <w:t xml:space="preserve"> music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Symphony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Jazz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  <w:t>How many symphonies did Beethoven compose?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9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4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2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10</w:t>
      </w: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  <w:t>Which of the following is the Nationality of Igor Stravinsky?</w:t>
      </w: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German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Russian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Austrian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Italian</w:t>
      </w: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  <w:t>Which of the following symphony did Franz Schubert composed?</w:t>
      </w:r>
    </w:p>
    <w:p w:rsidR="004C05AE" w:rsidRDefault="004C05AE" w:rsidP="004C05A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Unfinished symphony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Surprise symphony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Clock symphony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Fare well symphony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  <w:t>Which of the following compositions consists of a group of dances in Binary form?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Surprise symphony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Water music suite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1812 overture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Prelude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  <w:t>Which instrument plays the last post at a Military funeral?</w:t>
      </w:r>
    </w:p>
    <w:p w:rsidR="004C05AE" w:rsidRDefault="004C05AE" w:rsidP="004C05AE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C05AE" w:rsidRDefault="004C05AE" w:rsidP="00646C5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646C51">
        <w:rPr>
          <w:rFonts w:ascii="Times New Roman" w:hAnsi="Times New Roman"/>
          <w:sz w:val="26"/>
          <w:szCs w:val="26"/>
        </w:rPr>
        <w:t>Drum</w:t>
      </w:r>
      <w:r w:rsidR="00646C51">
        <w:rPr>
          <w:rFonts w:ascii="Times New Roman" w:hAnsi="Times New Roman"/>
          <w:sz w:val="26"/>
          <w:szCs w:val="26"/>
        </w:rPr>
        <w:tab/>
        <w:t>ii.</w:t>
      </w:r>
      <w:r w:rsidR="00646C51">
        <w:rPr>
          <w:rFonts w:ascii="Times New Roman" w:hAnsi="Times New Roman"/>
          <w:sz w:val="26"/>
          <w:szCs w:val="26"/>
        </w:rPr>
        <w:tab/>
        <w:t>Horn</w:t>
      </w:r>
      <w:r w:rsidR="00646C51">
        <w:rPr>
          <w:rFonts w:ascii="Times New Roman" w:hAnsi="Times New Roman"/>
          <w:sz w:val="26"/>
          <w:szCs w:val="26"/>
        </w:rPr>
        <w:tab/>
        <w:t>iii.</w:t>
      </w:r>
      <w:r w:rsidR="00646C51">
        <w:rPr>
          <w:rFonts w:ascii="Times New Roman" w:hAnsi="Times New Roman"/>
          <w:sz w:val="26"/>
          <w:szCs w:val="26"/>
        </w:rPr>
        <w:tab/>
        <w:t>Trumpet</w:t>
      </w:r>
      <w:r w:rsidR="00646C51">
        <w:rPr>
          <w:rFonts w:ascii="Times New Roman" w:hAnsi="Times New Roman"/>
          <w:sz w:val="26"/>
          <w:szCs w:val="26"/>
        </w:rPr>
        <w:tab/>
      </w:r>
      <w:proofErr w:type="gramStart"/>
      <w:r w:rsidR="00646C51">
        <w:rPr>
          <w:rFonts w:ascii="Times New Roman" w:hAnsi="Times New Roman"/>
          <w:sz w:val="26"/>
          <w:szCs w:val="26"/>
        </w:rPr>
        <w:t>iv</w:t>
      </w:r>
      <w:proofErr w:type="gramEnd"/>
      <w:r w:rsidR="00646C51">
        <w:rPr>
          <w:rFonts w:ascii="Times New Roman" w:hAnsi="Times New Roman"/>
          <w:sz w:val="26"/>
          <w:szCs w:val="26"/>
        </w:rPr>
        <w:t>.</w:t>
      </w:r>
      <w:r w:rsidR="00646C51">
        <w:rPr>
          <w:rFonts w:ascii="Times New Roman" w:hAnsi="Times New Roman"/>
          <w:sz w:val="26"/>
          <w:szCs w:val="26"/>
        </w:rPr>
        <w:tab/>
        <w:t>Trombone</w:t>
      </w:r>
    </w:p>
    <w:p w:rsidR="00646C51" w:rsidRDefault="00646C51" w:rsidP="00646C5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46C51" w:rsidRDefault="00622C85" w:rsidP="00646C5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26.</w:t>
      </w:r>
      <w:r>
        <w:rPr>
          <w:rFonts w:ascii="Times New Roman" w:hAnsi="Times New Roman"/>
          <w:sz w:val="26"/>
          <w:szCs w:val="26"/>
        </w:rPr>
        <w:tab/>
        <w:t>Which of the following instrument percussion is of Spanish Origin?</w:t>
      </w:r>
    </w:p>
    <w:p w:rsidR="00622C85" w:rsidRDefault="00622C85" w:rsidP="00646C5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22C85" w:rsidRDefault="00622C85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Triangle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Tambourine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Kettle drum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C14CF">
        <w:rPr>
          <w:rFonts w:ascii="Times New Roman" w:hAnsi="Times New Roman"/>
          <w:sz w:val="26"/>
          <w:szCs w:val="26"/>
        </w:rPr>
        <w:t>Castanet</w:t>
      </w: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  <w:t>Which of the following is used to make the instrument play more quietly and change the tone?</w:t>
      </w: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Valve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Reed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Mouth piece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Mute</w:t>
      </w: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  <w:t>Which of the following work presents 13 variations by individual instrumental groups?</w:t>
      </w:r>
    </w:p>
    <w:p w:rsidR="00AC14CF" w:rsidRDefault="00AC14CF" w:rsidP="00622C8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Pr="00AC14CF">
        <w:rPr>
          <w:rFonts w:ascii="Times New Roman" w:hAnsi="Times New Roman"/>
          <w:sz w:val="26"/>
          <w:szCs w:val="26"/>
        </w:rPr>
        <w:t>Young person’s guide to the orchestra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Peter and the wolf</w:t>
      </w: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Aida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Carnival of animals</w:t>
      </w: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  <w:t>Which of the following is not an Indian instrument?</w:t>
      </w: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Sitar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Veena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Tampura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Horanewa</w:t>
      </w:r>
      <w:proofErr w:type="spellEnd"/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  <w:t xml:space="preserve">Which of the following is a </w:t>
      </w:r>
      <w:proofErr w:type="spellStart"/>
      <w:r>
        <w:rPr>
          <w:rFonts w:ascii="Times New Roman" w:hAnsi="Times New Roman"/>
          <w:sz w:val="26"/>
          <w:szCs w:val="26"/>
        </w:rPr>
        <w:t>Nadagam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Sri </w:t>
      </w:r>
      <w:proofErr w:type="spellStart"/>
      <w:r>
        <w:rPr>
          <w:rFonts w:ascii="Times New Roman" w:hAnsi="Times New Roman"/>
          <w:sz w:val="26"/>
          <w:szCs w:val="26"/>
        </w:rPr>
        <w:t>Sangabo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Brumford</w:t>
      </w:r>
      <w:proofErr w:type="spellEnd"/>
      <w:r>
        <w:rPr>
          <w:rFonts w:ascii="Times New Roman" w:hAnsi="Times New Roman"/>
          <w:sz w:val="26"/>
          <w:szCs w:val="26"/>
        </w:rPr>
        <w:tab/>
      </w: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Sri </w:t>
      </w:r>
      <w:proofErr w:type="spellStart"/>
      <w:r>
        <w:rPr>
          <w:rFonts w:ascii="Times New Roman" w:hAnsi="Times New Roman"/>
          <w:sz w:val="26"/>
          <w:szCs w:val="26"/>
        </w:rPr>
        <w:t>Wickrama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Dutugemunu</w:t>
      </w:r>
      <w:proofErr w:type="spellEnd"/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  <w:t>Which of the following indicate articulation?</w:t>
      </w: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Staccato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Pause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Crescendo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Andante</w:t>
      </w: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  <w:t>Which of the following is not a musical?</w:t>
      </w:r>
    </w:p>
    <w:p w:rsidR="00AC14CF" w:rsidRDefault="00AC14CF" w:rsidP="00AC14C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My fair lady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The wizard of </w:t>
      </w:r>
      <w:proofErr w:type="spellStart"/>
      <w:r>
        <w:rPr>
          <w:rFonts w:ascii="Times New Roman" w:hAnsi="Times New Roman"/>
          <w:sz w:val="26"/>
          <w:szCs w:val="26"/>
        </w:rPr>
        <w:t>oz</w:t>
      </w:r>
      <w:proofErr w:type="spellEnd"/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1812 overture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Oklohame</w:t>
      </w:r>
      <w:proofErr w:type="spellEnd"/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C14CF" w:rsidRDefault="00AC14CF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</w:r>
      <w:r w:rsidR="002949F0">
        <w:rPr>
          <w:rFonts w:ascii="Times New Roman" w:hAnsi="Times New Roman"/>
          <w:sz w:val="26"/>
          <w:szCs w:val="26"/>
        </w:rPr>
        <w:t>Which of the following electronic equipment that could record, edit and replay music?</w:t>
      </w:r>
    </w:p>
    <w:p w:rsidR="002949F0" w:rsidRDefault="002949F0" w:rsidP="00AC14C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Synthesizer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Sequencer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Sampler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Keyboard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  <w:t>Over – dubbing is,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Adding tracks over the top of other tracks.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Speeding up with drum machine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Change the other tracks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Combine different tracks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  <w:t>Another name for Dixieland Jazz would be,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Bebop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New Orleans jazz</w:t>
      </w: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Blues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Cool jazz</w:t>
      </w: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  <w:t>“Improvisation” of Jazz is,</w:t>
      </w: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Creating music on the spot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Repeating music on the spot</w:t>
      </w:r>
    </w:p>
    <w:p w:rsidR="002949F0" w:rsidRDefault="002949F0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811872">
        <w:rPr>
          <w:rFonts w:ascii="Times New Roman" w:hAnsi="Times New Roman"/>
          <w:sz w:val="26"/>
          <w:szCs w:val="26"/>
        </w:rPr>
        <w:t>Accompaning</w:t>
      </w:r>
      <w:proofErr w:type="spellEnd"/>
      <w:r w:rsidR="00811872">
        <w:rPr>
          <w:rFonts w:ascii="Times New Roman" w:hAnsi="Times New Roman"/>
          <w:sz w:val="26"/>
          <w:szCs w:val="26"/>
        </w:rPr>
        <w:t xml:space="preserve"> the music</w:t>
      </w:r>
      <w:r w:rsidR="00811872">
        <w:rPr>
          <w:rFonts w:ascii="Times New Roman" w:hAnsi="Times New Roman"/>
          <w:sz w:val="26"/>
          <w:szCs w:val="26"/>
        </w:rPr>
        <w:tab/>
      </w:r>
      <w:proofErr w:type="gramStart"/>
      <w:r w:rsidR="00811872">
        <w:rPr>
          <w:rFonts w:ascii="Times New Roman" w:hAnsi="Times New Roman"/>
          <w:sz w:val="26"/>
          <w:szCs w:val="26"/>
        </w:rPr>
        <w:t>iv</w:t>
      </w:r>
      <w:proofErr w:type="gramEnd"/>
      <w:r w:rsidR="00811872">
        <w:rPr>
          <w:rFonts w:ascii="Times New Roman" w:hAnsi="Times New Roman"/>
          <w:sz w:val="26"/>
          <w:szCs w:val="26"/>
        </w:rPr>
        <w:t>.</w:t>
      </w:r>
      <w:r w:rsidR="00811872">
        <w:rPr>
          <w:rFonts w:ascii="Times New Roman" w:hAnsi="Times New Roman"/>
          <w:sz w:val="26"/>
          <w:szCs w:val="26"/>
        </w:rPr>
        <w:tab/>
        <w:t>Playing chords to the music</w:t>
      </w:r>
    </w:p>
    <w:p w:rsidR="00811872" w:rsidRDefault="00811872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A4EF3" w:rsidRDefault="003A4EF3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Times New Roman" w:hAnsi="Times New Roman"/>
          <w:sz w:val="26"/>
          <w:szCs w:val="26"/>
        </w:rPr>
        <w:tab/>
        <w:t>Which of the following are found in a classical suite?</w:t>
      </w:r>
    </w:p>
    <w:p w:rsidR="00811872" w:rsidRDefault="00811872" w:rsidP="002949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Minuet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Walts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Ballet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Allemende</w:t>
      </w:r>
      <w:proofErr w:type="spellEnd"/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  <w:t>Which of the following are usually written in G clef.</w:t>
      </w:r>
    </w:p>
    <w:p w:rsidR="002949F0" w:rsidRDefault="002949F0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Soprano and Tenor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Bass and Tenor</w:t>
      </w:r>
    </w:p>
    <w:p w:rsidR="00811872" w:rsidRDefault="00811872" w:rsidP="008118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Alto and Soprano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Alto and Tenor</w:t>
      </w:r>
    </w:p>
    <w:p w:rsidR="00811872" w:rsidRDefault="00811872" w:rsidP="008118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  <w:t>Which of the following says a vocal solo in a speech like manner?</w:t>
      </w:r>
    </w:p>
    <w:p w:rsidR="00811872" w:rsidRDefault="00811872" w:rsidP="00811872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Rubato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Vibrato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Recitativo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Tessitura</w:t>
      </w: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  <w:t>Which of the following would be the inversion of the given interval?</w:t>
      </w:r>
    </w:p>
    <w:p w:rsidR="003A4EF3" w:rsidRDefault="003A4EF3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pStyle w:val="ListParagraph"/>
        <w:tabs>
          <w:tab w:val="left" w:pos="990"/>
        </w:tabs>
        <w:spacing w:after="0" w:line="24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3223" w:tblpY="-78"/>
        <w:tblW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811872" w:rsidRPr="007C0C37" w:rsidTr="00015ACD">
        <w:tc>
          <w:tcPr>
            <w:tcW w:w="3600" w:type="dxa"/>
            <w:shd w:val="clear" w:color="auto" w:fill="auto"/>
          </w:tcPr>
          <w:p w:rsidR="00811872" w:rsidRPr="007C0C37" w:rsidRDefault="00811872" w:rsidP="00015AC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11872" w:rsidRPr="007C0C37" w:rsidTr="00015ACD">
        <w:tc>
          <w:tcPr>
            <w:tcW w:w="3600" w:type="dxa"/>
            <w:shd w:val="clear" w:color="auto" w:fill="auto"/>
          </w:tcPr>
          <w:p w:rsidR="00811872" w:rsidRPr="007C0C37" w:rsidRDefault="00811872" w:rsidP="00015AC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11872" w:rsidRPr="007C0C37" w:rsidTr="00015ACD">
        <w:tc>
          <w:tcPr>
            <w:tcW w:w="3600" w:type="dxa"/>
            <w:shd w:val="clear" w:color="auto" w:fill="auto"/>
          </w:tcPr>
          <w:p w:rsidR="00811872" w:rsidRPr="007C0C37" w:rsidRDefault="00811872" w:rsidP="00015AC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11872" w:rsidRPr="007C0C37" w:rsidTr="00015ACD">
        <w:tc>
          <w:tcPr>
            <w:tcW w:w="3600" w:type="dxa"/>
            <w:shd w:val="clear" w:color="auto" w:fill="auto"/>
          </w:tcPr>
          <w:p w:rsidR="00811872" w:rsidRPr="007C0C37" w:rsidRDefault="00811872" w:rsidP="00015ACD">
            <w:pPr>
              <w:tabs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11872" w:rsidRDefault="00811872" w:rsidP="0081187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Major 7</w:t>
      </w:r>
      <w:r w:rsidRPr="00811872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Minor 6</w:t>
      </w:r>
      <w:r w:rsidRPr="00811872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Major 6</w:t>
      </w:r>
      <w:r w:rsidRPr="00811872">
        <w:rPr>
          <w:rFonts w:ascii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Minor 3</w:t>
      </w:r>
      <w:r w:rsidRPr="00811872">
        <w:rPr>
          <w:rFonts w:ascii="Times New Roman" w:hAnsi="Times New Roman"/>
          <w:sz w:val="26"/>
          <w:szCs w:val="26"/>
          <w:vertAlign w:val="superscript"/>
        </w:rPr>
        <w:t>rd</w:t>
      </w:r>
    </w:p>
    <w:p w:rsidR="00811872" w:rsidRDefault="00811872" w:rsidP="002949F0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811872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96" w:rsidRDefault="00C81296" w:rsidP="00DA220B">
      <w:pPr>
        <w:spacing w:after="0" w:line="240" w:lineRule="auto"/>
      </w:pPr>
      <w:r>
        <w:separator/>
      </w:r>
    </w:p>
  </w:endnote>
  <w:endnote w:type="continuationSeparator" w:id="0">
    <w:p w:rsidR="00C81296" w:rsidRDefault="00C81296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49F0" w:rsidRDefault="002949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4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949F0" w:rsidRDefault="002949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9F0" w:rsidRDefault="002949F0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96" w:rsidRDefault="00C81296" w:rsidP="00DA220B">
      <w:pPr>
        <w:spacing w:after="0" w:line="240" w:lineRule="auto"/>
      </w:pPr>
      <w:r>
        <w:separator/>
      </w:r>
    </w:p>
  </w:footnote>
  <w:footnote w:type="continuationSeparator" w:id="0">
    <w:p w:rsidR="00C81296" w:rsidRDefault="00C81296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27FF0BE3"/>
    <w:multiLevelType w:val="hybridMultilevel"/>
    <w:tmpl w:val="33FCD492"/>
    <w:lvl w:ilvl="0" w:tplc="2B4457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6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8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2"/>
  </w:num>
  <w:num w:numId="3">
    <w:abstractNumId w:val="8"/>
  </w:num>
  <w:num w:numId="4">
    <w:abstractNumId w:val="25"/>
  </w:num>
  <w:num w:numId="5">
    <w:abstractNumId w:val="10"/>
  </w:num>
  <w:num w:numId="6">
    <w:abstractNumId w:val="3"/>
  </w:num>
  <w:num w:numId="7">
    <w:abstractNumId w:val="22"/>
  </w:num>
  <w:num w:numId="8">
    <w:abstractNumId w:val="18"/>
  </w:num>
  <w:num w:numId="9">
    <w:abstractNumId w:val="29"/>
  </w:num>
  <w:num w:numId="10">
    <w:abstractNumId w:val="7"/>
  </w:num>
  <w:num w:numId="11">
    <w:abstractNumId w:val="31"/>
  </w:num>
  <w:num w:numId="12">
    <w:abstractNumId w:val="30"/>
  </w:num>
  <w:num w:numId="13">
    <w:abstractNumId w:val="4"/>
  </w:num>
  <w:num w:numId="14">
    <w:abstractNumId w:val="11"/>
  </w:num>
  <w:num w:numId="15">
    <w:abstractNumId w:val="44"/>
  </w:num>
  <w:num w:numId="16">
    <w:abstractNumId w:val="9"/>
  </w:num>
  <w:num w:numId="17">
    <w:abstractNumId w:val="32"/>
  </w:num>
  <w:num w:numId="18">
    <w:abstractNumId w:val="38"/>
  </w:num>
  <w:num w:numId="19">
    <w:abstractNumId w:val="2"/>
  </w:num>
  <w:num w:numId="20">
    <w:abstractNumId w:val="15"/>
  </w:num>
  <w:num w:numId="21">
    <w:abstractNumId w:val="41"/>
  </w:num>
  <w:num w:numId="22">
    <w:abstractNumId w:val="43"/>
  </w:num>
  <w:num w:numId="23">
    <w:abstractNumId w:val="28"/>
  </w:num>
  <w:num w:numId="24">
    <w:abstractNumId w:val="1"/>
  </w:num>
  <w:num w:numId="25">
    <w:abstractNumId w:val="12"/>
  </w:num>
  <w:num w:numId="26">
    <w:abstractNumId w:val="39"/>
  </w:num>
  <w:num w:numId="27">
    <w:abstractNumId w:val="34"/>
  </w:num>
  <w:num w:numId="28">
    <w:abstractNumId w:val="37"/>
  </w:num>
  <w:num w:numId="29">
    <w:abstractNumId w:val="14"/>
  </w:num>
  <w:num w:numId="30">
    <w:abstractNumId w:val="35"/>
  </w:num>
  <w:num w:numId="31">
    <w:abstractNumId w:val="27"/>
  </w:num>
  <w:num w:numId="32">
    <w:abstractNumId w:val="20"/>
  </w:num>
  <w:num w:numId="33">
    <w:abstractNumId w:val="16"/>
  </w:num>
  <w:num w:numId="34">
    <w:abstractNumId w:val="40"/>
  </w:num>
  <w:num w:numId="35">
    <w:abstractNumId w:val="36"/>
  </w:num>
  <w:num w:numId="36">
    <w:abstractNumId w:val="0"/>
  </w:num>
  <w:num w:numId="37">
    <w:abstractNumId w:val="23"/>
  </w:num>
  <w:num w:numId="38">
    <w:abstractNumId w:val="33"/>
  </w:num>
  <w:num w:numId="39">
    <w:abstractNumId w:val="19"/>
  </w:num>
  <w:num w:numId="40">
    <w:abstractNumId w:val="26"/>
  </w:num>
  <w:num w:numId="41">
    <w:abstractNumId w:val="13"/>
  </w:num>
  <w:num w:numId="42">
    <w:abstractNumId w:val="5"/>
  </w:num>
  <w:num w:numId="43">
    <w:abstractNumId w:val="21"/>
  </w:num>
  <w:num w:numId="44">
    <w:abstractNumId w:val="2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80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1FB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312"/>
    <w:rsid w:val="00126834"/>
    <w:rsid w:val="001269DD"/>
    <w:rsid w:val="00126C59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215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34D8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0A6C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9F0"/>
    <w:rsid w:val="00294D81"/>
    <w:rsid w:val="002979C9"/>
    <w:rsid w:val="002A10D6"/>
    <w:rsid w:val="002A55AC"/>
    <w:rsid w:val="002A79B1"/>
    <w:rsid w:val="002B3F91"/>
    <w:rsid w:val="002B5AEE"/>
    <w:rsid w:val="002B6983"/>
    <w:rsid w:val="002B6B53"/>
    <w:rsid w:val="002B744B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4AFA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7AE"/>
    <w:rsid w:val="003A4EC6"/>
    <w:rsid w:val="003A4EF3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C6A2D"/>
    <w:rsid w:val="003D0C13"/>
    <w:rsid w:val="003D1187"/>
    <w:rsid w:val="003D1925"/>
    <w:rsid w:val="003D19DD"/>
    <w:rsid w:val="003D1BE3"/>
    <w:rsid w:val="003D1D54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76FBF"/>
    <w:rsid w:val="00480FB7"/>
    <w:rsid w:val="004818C8"/>
    <w:rsid w:val="00481C14"/>
    <w:rsid w:val="00482AB4"/>
    <w:rsid w:val="004843AC"/>
    <w:rsid w:val="00487E38"/>
    <w:rsid w:val="00490509"/>
    <w:rsid w:val="00492524"/>
    <w:rsid w:val="00492696"/>
    <w:rsid w:val="004926E5"/>
    <w:rsid w:val="00492DC1"/>
    <w:rsid w:val="00493AA7"/>
    <w:rsid w:val="00495435"/>
    <w:rsid w:val="00495844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0255"/>
    <w:rsid w:val="004C05AE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7B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54E"/>
    <w:rsid w:val="004F7EBB"/>
    <w:rsid w:val="00500208"/>
    <w:rsid w:val="0050039D"/>
    <w:rsid w:val="005004EF"/>
    <w:rsid w:val="00500C75"/>
    <w:rsid w:val="005019EB"/>
    <w:rsid w:val="00502670"/>
    <w:rsid w:val="00504B62"/>
    <w:rsid w:val="00504C70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D74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4EAF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2DFF"/>
    <w:rsid w:val="005F3F57"/>
    <w:rsid w:val="005F55AB"/>
    <w:rsid w:val="005F5B06"/>
    <w:rsid w:val="005F672A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2C85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46C51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4E17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0C"/>
    <w:rsid w:val="007B24B1"/>
    <w:rsid w:val="007B2764"/>
    <w:rsid w:val="007B2D6F"/>
    <w:rsid w:val="007B2F4C"/>
    <w:rsid w:val="007B3760"/>
    <w:rsid w:val="007B38BF"/>
    <w:rsid w:val="007B4D4F"/>
    <w:rsid w:val="007B5D6D"/>
    <w:rsid w:val="007B66C6"/>
    <w:rsid w:val="007B6F79"/>
    <w:rsid w:val="007B7214"/>
    <w:rsid w:val="007C03FB"/>
    <w:rsid w:val="007C0614"/>
    <w:rsid w:val="007C27FF"/>
    <w:rsid w:val="007C3A84"/>
    <w:rsid w:val="007C3EE6"/>
    <w:rsid w:val="007C58BC"/>
    <w:rsid w:val="007C5BC2"/>
    <w:rsid w:val="007C65FB"/>
    <w:rsid w:val="007D1DD0"/>
    <w:rsid w:val="007D231E"/>
    <w:rsid w:val="007D2AF7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3FF3"/>
    <w:rsid w:val="00807837"/>
    <w:rsid w:val="00811872"/>
    <w:rsid w:val="0081270D"/>
    <w:rsid w:val="00815AA8"/>
    <w:rsid w:val="008168A1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3EAA"/>
    <w:rsid w:val="00854D7C"/>
    <w:rsid w:val="00856C9D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22EE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965"/>
    <w:rsid w:val="009C3B56"/>
    <w:rsid w:val="009C41E6"/>
    <w:rsid w:val="009C5789"/>
    <w:rsid w:val="009C59B9"/>
    <w:rsid w:val="009C63E7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19B9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4B96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341B"/>
    <w:rsid w:val="00A942B2"/>
    <w:rsid w:val="00A96701"/>
    <w:rsid w:val="00A97DD6"/>
    <w:rsid w:val="00AA0063"/>
    <w:rsid w:val="00AA0846"/>
    <w:rsid w:val="00AA14B4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14CF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1771"/>
    <w:rsid w:val="00AE222E"/>
    <w:rsid w:val="00AE2CA3"/>
    <w:rsid w:val="00AE42E2"/>
    <w:rsid w:val="00AE468F"/>
    <w:rsid w:val="00AE6ED7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3BA3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32FB"/>
    <w:rsid w:val="00BC3D34"/>
    <w:rsid w:val="00BC5572"/>
    <w:rsid w:val="00BC557A"/>
    <w:rsid w:val="00BD1660"/>
    <w:rsid w:val="00BD248F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5D8B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7AA"/>
    <w:rsid w:val="00BF6B4A"/>
    <w:rsid w:val="00BF772F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1C7"/>
    <w:rsid w:val="00C5061B"/>
    <w:rsid w:val="00C514CC"/>
    <w:rsid w:val="00C54612"/>
    <w:rsid w:val="00C553E1"/>
    <w:rsid w:val="00C56197"/>
    <w:rsid w:val="00C565BF"/>
    <w:rsid w:val="00C565FD"/>
    <w:rsid w:val="00C57223"/>
    <w:rsid w:val="00C57C71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296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A0F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124F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5DC2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1E23"/>
    <w:rsid w:val="00E022C4"/>
    <w:rsid w:val="00E02A2D"/>
    <w:rsid w:val="00E04204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4C05"/>
    <w:rsid w:val="00E56574"/>
    <w:rsid w:val="00E56839"/>
    <w:rsid w:val="00E57A03"/>
    <w:rsid w:val="00E60D52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0B5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3CC4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3714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F1B60-2175-459A-8D0D-3437365A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31BD4-0DC5-44B1-9123-2430AFF2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16</cp:revision>
  <cp:lastPrinted>2022-01-05T05:04:00Z</cp:lastPrinted>
  <dcterms:created xsi:type="dcterms:W3CDTF">2022-01-05T02:21:00Z</dcterms:created>
  <dcterms:modified xsi:type="dcterms:W3CDTF">2022-01-07T03:55:00Z</dcterms:modified>
</cp:coreProperties>
</file>