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44F" w:rsidRDefault="00EB444F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B444F" w:rsidRDefault="00EB444F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>1</w:t>
                              </w:r>
                              <w:r w:rsidR="00C56425">
                                <w:rPr>
                                  <w:rFonts w:ascii="FMBindumathi" w:hAnsi="FMBindumathi"/>
                                </w:rPr>
                                <w:t>2</w:t>
                              </w:r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</w:t>
                              </w:r>
                              <w:r w:rsidR="00C56425">
                                <w:rPr>
                                  <w:rFonts w:ascii="Cambria" w:hAnsi="Cambr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B444F" w:rsidRPr="004F3E3D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  <w:r w:rsidR="00C56425"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F13D95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505C2F" w:rsidRDefault="00F77184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fojk</w:t>
                                </w:r>
                                <w:proofErr w:type="spellEnd"/>
                                <w:proofErr w:type="gramEnd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EB444F"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EB444F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 w:rsidR="00EB444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EB444F" w:rsidRPr="00322566" w:rsidRDefault="00F77184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Second</w:t>
                                </w:r>
                                <w:r w:rsidR="00EB444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B444F"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 w:rsidR="00EB444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E96C29" w:rsidRDefault="00EB444F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="00C5642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="00C5642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EB444F" w:rsidRPr="00AF4CF5" w:rsidRDefault="00C56425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MATHEMATICS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349" y="210645"/>
                            <a:ext cx="923290" cy="240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05E0" w:rsidRPr="00D205E0" w:rsidRDefault="00D205E0" w:rsidP="0032256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19 / 07 /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8128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B444F" w:rsidRDefault="00EB444F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>1</w:t>
                        </w:r>
                        <w:r w:rsidR="00C56425">
                          <w:rPr>
                            <w:rFonts w:ascii="FMBindumathi" w:hAnsi="FMBindumathi"/>
                          </w:rPr>
                          <w:t>2</w:t>
                        </w:r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B444F" w:rsidRDefault="00EB444F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</w:t>
                        </w:r>
                        <w:r w:rsidR="00C56425">
                          <w:rPr>
                            <w:rFonts w:ascii="Cambria" w:hAnsi="Cambria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B444F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B444F" w:rsidRPr="004F3E3D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  <w:r w:rsidR="00C56425"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B444F" w:rsidRPr="0023014E" w:rsidRDefault="00F13D95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B444F" w:rsidRPr="00505C2F" w:rsidRDefault="00F77184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fojk</w:t>
                          </w:r>
                          <w:proofErr w:type="spellEnd"/>
                          <w:proofErr w:type="gramEnd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="00EB444F"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="00EB444F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 w:rsidR="00EB444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EB444F" w:rsidRPr="00322566" w:rsidRDefault="00F77184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Second</w:t>
                          </w:r>
                          <w:r w:rsidR="00EB444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EB444F"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 w:rsidR="00EB444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B444F" w:rsidRPr="00E96C29" w:rsidRDefault="00EB444F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="00C5642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="00C5642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EB444F" w:rsidRPr="00AF4CF5" w:rsidRDefault="00C56425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MATHEMATICS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2" o:spid="_x0000_s1036" type="#_x0000_t202" style="position:absolute;left:593;top:2106;width:923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205E0" w:rsidRPr="00D205E0" w:rsidRDefault="00D205E0" w:rsidP="0032256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19 / 07 / 2023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324FD" w:rsidRDefault="00C324FD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C56425" w:rsidP="007C5C9E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Answer 06 questions only.</w:t>
      </w:r>
    </w:p>
    <w:p w:rsidR="008E6063" w:rsidRPr="00237884" w:rsidRDefault="008E6063" w:rsidP="00C5642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B18F8" w:rsidRDefault="008E6063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066A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066A8">
        <w:rPr>
          <w:rFonts w:ascii="Times New Roman" w:hAnsi="Times New Roman" w:cs="Times New Roman"/>
          <w:sz w:val="26"/>
          <w:szCs w:val="26"/>
        </w:rPr>
        <w:t>).</w:t>
      </w:r>
      <w:r w:rsidR="00F066A8">
        <w:rPr>
          <w:rFonts w:ascii="Times New Roman" w:hAnsi="Times New Roman" w:cs="Times New Roman"/>
          <w:sz w:val="26"/>
          <w:szCs w:val="26"/>
        </w:rPr>
        <w:tab/>
        <w:t xml:space="preserve">Solve the equation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x+1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=2-7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</m:e>
        </m:d>
      </m:oMath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Solve the equation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2 x+3-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x+8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 xml:space="preserve"> =2</m:t>
        </m:r>
      </m:oMath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Prove that, </w:t>
      </w: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yz</m:t>
                </m:r>
              </m:e>
            </m:d>
            <m:r>
              <w:rPr>
                <w:rFonts w:ascii="Cambria Math" w:hAnsi="Cambria Math" w:cs="Times New Roman"/>
                <w:sz w:val="34"/>
                <w:szCs w:val="34"/>
              </w:rPr>
              <m:t>+1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zx</m:t>
                </m:r>
              </m:e>
            </m:d>
            <m:r>
              <w:rPr>
                <w:rFonts w:ascii="Cambria Math" w:hAnsi="Cambria Math" w:cs="Times New Roman"/>
                <w:sz w:val="34"/>
                <w:szCs w:val="34"/>
              </w:rPr>
              <m:t>+1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xy</m:t>
                </m:r>
              </m:e>
            </m:d>
            <m:r>
              <w:rPr>
                <w:rFonts w:ascii="Cambria Math" w:hAnsi="Cambria Math" w:cs="Times New Roman"/>
                <w:sz w:val="34"/>
                <w:szCs w:val="34"/>
              </w:rPr>
              <m:t>+1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=1</m:t>
        </m:r>
      </m:oMath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Pr="00C20DD7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 xml:space="preserve">Resolve into partial fractions,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4"/>
                <w:szCs w:val="34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x+3</m:t>
                </m:r>
              </m:e>
            </m:d>
          </m:den>
        </m:f>
      </m:oMath>
    </w:p>
    <w:p w:rsidR="00F066A8" w:rsidRPr="00C20DD7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a&gt;0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-4ac&lt;0</m:t>
        </m:r>
      </m:oMath>
      <w:r>
        <w:rPr>
          <w:rFonts w:ascii="Times New Roman" w:hAnsi="Times New Roman" w:cs="Times New Roman"/>
          <w:sz w:val="26"/>
          <w:szCs w:val="26"/>
        </w:rPr>
        <w:t xml:space="preserve"> then show that for all </w:t>
      </w: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x ∈R</m:t>
        </m:r>
      </m:oMath>
      <w:r>
        <w:rPr>
          <w:rFonts w:ascii="Times New Roman" w:hAnsi="Times New Roman" w:cs="Times New Roman"/>
          <w:sz w:val="26"/>
          <w:szCs w:val="26"/>
        </w:rPr>
        <w:t xml:space="preserve"> ,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+  bx  c &gt;0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 the range of value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, for which </w:t>
      </w: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m-2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-3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m+2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x+6m&gt;0</m:t>
        </m:r>
      </m:oMath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6A8" w:rsidRDefault="00F066A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DF61E8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x=p+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 +  1</m:t>
            </m:r>
          </m:e>
        </m:rad>
      </m:oMath>
      <w:r w:rsidR="00DF61E8">
        <w:rPr>
          <w:rFonts w:ascii="Times New Roman" w:hAnsi="Times New Roman" w:cs="Times New Roman"/>
          <w:sz w:val="26"/>
          <w:szCs w:val="26"/>
        </w:rPr>
        <w:t xml:space="preserve">   then show that,</w:t>
      </w:r>
    </w:p>
    <w:p w:rsidR="00DF61E8" w:rsidRDefault="00DF61E8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61E8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x-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=2p</m:t>
        </m:r>
      </m:oMath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the roots of the equation,</w:t>
      </w: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-2px -1 =0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find the value of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∝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 -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State the factor theorem of a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polynomial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p(x)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A42B5F" w:rsidRDefault="00A42B5F" w:rsidP="00F066A8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Given that </w:t>
      </w:r>
      <m:oMath>
        <m:r>
          <w:rPr>
            <w:rFonts w:ascii="Cambria Math" w:hAnsi="Cambria Math" w:cs="Times New Roman"/>
            <w:sz w:val="26"/>
            <w:szCs w:val="26"/>
          </w:rPr>
          <m:t>(x-1)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w:rPr>
            <w:rFonts w:ascii="Cambria Math" w:hAnsi="Cambria Math" w:cs="Times New Roman"/>
            <w:sz w:val="26"/>
            <w:szCs w:val="26"/>
          </w:rPr>
          <m:t>(x+2)</m:t>
        </m:r>
      </m:oMath>
      <w:r>
        <w:rPr>
          <w:rFonts w:ascii="Times New Roman" w:hAnsi="Times New Roman" w:cs="Times New Roman"/>
          <w:sz w:val="26"/>
          <w:szCs w:val="26"/>
        </w:rPr>
        <w:t xml:space="preserve">  are the factors of the polynomial,</w:t>
      </w:r>
    </w:p>
    <w:p w:rsidR="007B18F8" w:rsidRDefault="00A42B5F" w:rsidP="00A42B5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-  2x -4.</m:t>
        </m:r>
      </m:oMath>
    </w:p>
    <w:p w:rsidR="00A42B5F" w:rsidRDefault="00A42B5F" w:rsidP="00A42B5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m:oMath>
        <m:r>
          <w:rPr>
            <w:rFonts w:ascii="Cambria Math" w:hAnsi="Cambria Math" w:cs="Times New Roman"/>
            <w:sz w:val="26"/>
            <w:szCs w:val="26"/>
          </w:rPr>
          <m:t>a=3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b=2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Factorize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complet</w:t>
      </w:r>
      <w:r w:rsidR="00BF14CC"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1C17E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Sin A= 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and is an </w:t>
      </w:r>
      <w:proofErr w:type="spellStart"/>
      <w:r>
        <w:rPr>
          <w:rFonts w:ascii="Times New Roman" w:hAnsi="Times New Roman" w:cs="Times New Roman"/>
          <w:sz w:val="26"/>
          <w:szCs w:val="26"/>
        </w:rPr>
        <w:t>abtuse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angle, then find the value of the 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A+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rad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Prove </w:t>
      </w:r>
      <w:proofErr w:type="gramStart"/>
      <w:r>
        <w:rPr>
          <w:rFonts w:ascii="Times New Roman" w:hAnsi="Times New Roman" w:cs="Times New Roman"/>
          <w:sz w:val="26"/>
          <w:szCs w:val="26"/>
        </w:rPr>
        <w:t>that</w:t>
      </w:r>
      <w:r w:rsidR="00FF18AD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Sin θ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1+cos θ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1+cos  θ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Sin  θ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2 sec θ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tan θ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>A+B+C= π</m:t>
        </m:r>
      </m:oMath>
      <w:r>
        <w:rPr>
          <w:rFonts w:ascii="Times New Roman" w:hAnsi="Times New Roman" w:cs="Times New Roman"/>
          <w:sz w:val="26"/>
          <w:szCs w:val="26"/>
        </w:rPr>
        <w:t xml:space="preserve"> then prove that,</w:t>
      </w: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Sin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A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Sin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B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Sin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c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1+4 sin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π - A</m:t>
                </m:r>
              </m:num>
              <m:den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.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Sin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π-B</m:t>
                </m:r>
              </m:num>
              <m:den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Sin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π-c</m:t>
                </m:r>
              </m:num>
              <m:den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4</m:t>
                </m:r>
              </m:den>
            </m:f>
          </m:e>
        </m:d>
      </m:oMath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>Find the general solution of the equation,</w:t>
      </w: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Sin 2 θ-2 Sin θ-Cos θ+1=0</m:t>
        </m:r>
      </m:oMath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24FD" w:rsidRDefault="00C324FD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Evaluate,</w:t>
      </w: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3D22" w:rsidRDefault="008A3D22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  →  1</m:t>
                </m:r>
              </m:lim>
            </m:limLow>
            <m:r>
              <w:rPr>
                <w:rFonts w:ascii="Cambria Math" w:hAnsi="Cambria Math" w:cs="Times New Roman"/>
                <w:sz w:val="30"/>
                <w:szCs w:val="30"/>
              </w:rPr>
              <m:t xml:space="preserve">    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func>
      </m:oMath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  →  o</m:t>
                </m:r>
              </m:lim>
            </m:limLow>
            <m:r>
              <w:rPr>
                <w:rFonts w:ascii="Cambria Math" w:hAnsi="Cambria Math" w:cs="Times New Roman"/>
                <w:sz w:val="30"/>
                <w:szCs w:val="30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1-cos  2x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func>
      </m:oMath>
    </w:p>
    <w:p w:rsidR="00A42B5F" w:rsidRDefault="00A42B5F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B5F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Find the derivative of the function from the first principl</w:t>
      </w:r>
      <w:r w:rsidR="009046D8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2x +  1</m:t>
            </m:r>
          </m:e>
        </m:rad>
      </m:oMath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Default="002E3B47" w:rsidP="002E3B4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="009046D8">
        <w:rPr>
          <w:rFonts w:ascii="Times New Roman" w:hAnsi="Times New Roman" w:cs="Times New Roman"/>
          <w:sz w:val="26"/>
          <w:szCs w:val="26"/>
        </w:rPr>
        <w:t>Differentiate</w:t>
      </w:r>
      <w:r>
        <w:rPr>
          <w:rFonts w:ascii="Times New Roman" w:hAnsi="Times New Roman" w:cs="Times New Roman"/>
          <w:sz w:val="26"/>
          <w:szCs w:val="26"/>
        </w:rPr>
        <w:t xml:space="preserve"> with respect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>
        <w:rPr>
          <w:rFonts w:ascii="Times New Roman" w:hAnsi="Times New Roman" w:cs="Times New Roman"/>
          <w:sz w:val="26"/>
          <w:szCs w:val="26"/>
        </w:rPr>
        <w:t>,</w:t>
      </w:r>
    </w:p>
    <w:p w:rsidR="002E3B47" w:rsidRDefault="002E3B47" w:rsidP="002E3B4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Pr="002E3B47" w:rsidRDefault="002E3B47" w:rsidP="002E3B4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y= 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 xml:space="preserve">x -  4 </m:t>
                </m:r>
              </m:num>
              <m:den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 +  4</m:t>
                </m:r>
              </m:den>
            </m:f>
          </m:e>
        </m:rad>
      </m:oMath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3B47" w:rsidRPr="00053178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y= 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 +  Sin x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 xml:space="preserve">1 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x</m:t>
                </m:r>
              </m:e>
            </m:func>
          </m:den>
        </m:f>
      </m:oMath>
    </w:p>
    <w:p w:rsidR="002E3B47" w:rsidRPr="00053178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sup>
        </m:sSup>
        <m:r>
          <m:rPr>
            <m:scr m:val="script"/>
          </m:rPr>
          <w:rPr>
            <w:rFonts w:ascii="Cambria Math" w:hAnsi="Cambria Math" w:cs="Times New Roman"/>
            <w:sz w:val="26"/>
            <w:szCs w:val="26"/>
          </w:rPr>
          <m:t xml:space="preserve">  . l</m:t>
        </m:r>
        <m:r>
          <w:rPr>
            <w:rFonts w:ascii="Cambria Math" w:hAnsi="Cambria Math" w:cs="Times New Roman"/>
            <w:sz w:val="26"/>
            <w:szCs w:val="26"/>
          </w:rPr>
          <m:t xml:space="preserve">n 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2x</m:t>
        </m:r>
      </m:oMath>
    </w:p>
    <w:p w:rsidR="00053178" w:rsidRDefault="00053178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05E70" w:rsidRDefault="00D05E70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14CC" w:rsidRDefault="00BF14CC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53178" w:rsidRDefault="00053178" w:rsidP="00D05E70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05E7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D05E70">
        <w:rPr>
          <w:rFonts w:ascii="Times New Roman" w:hAnsi="Times New Roman" w:cs="Times New Roman"/>
          <w:sz w:val="26"/>
          <w:szCs w:val="26"/>
        </w:rPr>
        <w:t>).</w:t>
      </w:r>
      <w:r w:rsidR="00D05E70">
        <w:rPr>
          <w:rFonts w:ascii="Times New Roman" w:hAnsi="Times New Roman" w:cs="Times New Roman"/>
          <w:sz w:val="26"/>
          <w:szCs w:val="26"/>
        </w:rPr>
        <w:tab/>
        <w:t xml:space="preserve">Find the magnitude of two forces such that, when they act at right angle their resultant is of magnitude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13</m:t>
            </m:r>
          </m:e>
        </m:rad>
      </m:oMath>
      <w:r w:rsidR="00D05E70">
        <w:rPr>
          <w:rFonts w:ascii="Times New Roman" w:hAnsi="Times New Roman" w:cs="Times New Roman"/>
          <w:sz w:val="26"/>
          <w:szCs w:val="26"/>
        </w:rPr>
        <w:t xml:space="preserve"> </w:t>
      </w:r>
      <w:r w:rsidR="00D05E70" w:rsidRPr="00D05E70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D05E70">
        <w:rPr>
          <w:rFonts w:ascii="Times New Roman" w:hAnsi="Times New Roman" w:cs="Times New Roman"/>
          <w:sz w:val="26"/>
          <w:szCs w:val="26"/>
        </w:rPr>
        <w:t xml:space="preserve"> and when the forces act an angle </w:t>
      </w:r>
      <m:oMath>
        <m:r>
          <w:rPr>
            <w:rFonts w:ascii="Cambria Math" w:hAnsi="Cambria Math" w:cs="Times New Roman"/>
            <w:sz w:val="26"/>
            <w:szCs w:val="26"/>
          </w:rPr>
          <m:t>60°</m:t>
        </m:r>
      </m:oMath>
      <w:r w:rsidR="00D05E70">
        <w:rPr>
          <w:rFonts w:ascii="Times New Roman" w:hAnsi="Times New Roman" w:cs="Times New Roman"/>
          <w:sz w:val="26"/>
          <w:szCs w:val="26"/>
        </w:rPr>
        <w:t xml:space="preserve">, their resultant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19</m:t>
            </m:r>
          </m:e>
        </m:rad>
      </m:oMath>
      <w:r w:rsidR="00D05E70">
        <w:rPr>
          <w:rFonts w:ascii="Times New Roman" w:hAnsi="Times New Roman" w:cs="Times New Roman"/>
          <w:sz w:val="26"/>
          <w:szCs w:val="26"/>
        </w:rPr>
        <w:t xml:space="preserve"> </w:t>
      </w:r>
      <w:r w:rsidR="00D05E70" w:rsidRPr="00D05E70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D05E70">
        <w:rPr>
          <w:rFonts w:ascii="Times New Roman" w:hAnsi="Times New Roman" w:cs="Times New Roman"/>
          <w:sz w:val="26"/>
          <w:szCs w:val="26"/>
        </w:rPr>
        <w:t>.</w:t>
      </w:r>
    </w:p>
    <w:p w:rsidR="002E3B47" w:rsidRDefault="002E3B47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05E70" w:rsidRDefault="00D05E70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State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lamis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theorem of three coplanar forces acting at a point.</w:t>
      </w:r>
    </w:p>
    <w:p w:rsidR="00D05E70" w:rsidRDefault="00D05E70" w:rsidP="00A42B5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05E70" w:rsidRDefault="00D05E70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weight W is suspended by two perpendicular light inextensible strings of length </w:t>
      </w:r>
      <w:proofErr w:type="gramStart"/>
      <w:r w:rsidRPr="00C20DD7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0DD7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from two points at the same horizontal level show that the tension of one string is  </w:t>
      </w:r>
      <m:oMath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Wa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34"/>
                    <w:szCs w:val="3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34"/>
                        <w:szCs w:val="3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4"/>
                        <w:szCs w:val="3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2</m:t>
                    </m:r>
                  </m:sup>
                </m:sSup>
              </m:e>
            </m:rad>
          </m:den>
        </m:f>
      </m:oMath>
      <w:r w:rsidR="00C20DD7">
        <w:rPr>
          <w:rFonts w:ascii="Times New Roman" w:hAnsi="Times New Roman" w:cs="Times New Roman"/>
          <w:sz w:val="26"/>
          <w:szCs w:val="26"/>
        </w:rPr>
        <w:t xml:space="preserve"> .</w:t>
      </w:r>
      <w:r w:rsidR="006C46B4">
        <w:rPr>
          <w:rFonts w:ascii="Times New Roman" w:hAnsi="Times New Roman" w:cs="Times New Roman"/>
          <w:sz w:val="26"/>
          <w:szCs w:val="26"/>
        </w:rPr>
        <w:t xml:space="preserve"> Find also the tension of the other </w:t>
      </w:r>
      <w:r w:rsidR="00C20DD7">
        <w:rPr>
          <w:rFonts w:ascii="Times New Roman" w:hAnsi="Times New Roman" w:cs="Times New Roman"/>
          <w:sz w:val="26"/>
          <w:szCs w:val="26"/>
        </w:rPr>
        <w:t>string.</w:t>
      </w:r>
    </w:p>
    <w:p w:rsidR="00C20DD7" w:rsidRDefault="00C20DD7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0DD7" w:rsidRDefault="00C20DD7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-</m:t>
        </m:r>
        <w:proofErr w:type="gramEnd"/>
        <m:r>
          <w:rPr>
            <w:rFonts w:ascii="Cambria Math" w:hAnsi="Cambria Math" w:cs="Times New Roman"/>
            <w:sz w:val="26"/>
            <w:szCs w:val="26"/>
          </w:rPr>
          <m:t>2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 xml:space="preserve"> +  5 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,  </w:t>
      </w:r>
      <m:oMath>
        <m:r>
          <w:rPr>
            <w:rFonts w:ascii="Cambria Math" w:hAnsi="Cambria Math" w:cs="Times New Roman"/>
            <w:sz w:val="26"/>
            <w:szCs w:val="26"/>
          </w:rPr>
          <m:t>7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 xml:space="preserve"> +  3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be the position vectors of three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respectively, with respect to the fixed origin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>
        <w:rPr>
          <w:rFonts w:ascii="Times New Roman" w:hAnsi="Times New Roman" w:cs="Times New Roman"/>
          <w:sz w:val="26"/>
          <w:szCs w:val="26"/>
        </w:rPr>
        <w:t>. Where</w:t>
      </w:r>
      <w:r w:rsidRPr="005164DE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are non-</w:t>
      </w:r>
      <w:proofErr w:type="spellStart"/>
      <w:r>
        <w:rPr>
          <w:rFonts w:ascii="Times New Roman" w:hAnsi="Times New Roman" w:cs="Times New Roman"/>
          <w:sz w:val="26"/>
          <w:szCs w:val="26"/>
        </w:rPr>
        <w:t>paralled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vectors. Show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collinear. Find the ratio in which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divides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5164DE" w:rsidRDefault="005164DE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164DE" w:rsidRDefault="005164DE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ABCD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trapezium of sides </w:t>
      </w:r>
      <m:oMath>
        <m:r>
          <w:rPr>
            <w:rFonts w:ascii="Cambria Math" w:hAnsi="Cambria Math" w:cs="Times New Roman"/>
            <w:sz w:val="26"/>
            <w:szCs w:val="26"/>
          </w:rPr>
          <m:t>AD=DC =CB=a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="00BF14C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AB</m:t>
        </m:r>
        <m:r>
          <w:rPr>
            <w:rFonts w:ascii="Cambria Math" w:hAnsi="Cambria Math" w:cs="Times New Roman"/>
            <w:sz w:val="26"/>
            <w:szCs w:val="26"/>
          </w:rPr>
          <m:t>=2a</m:t>
        </m:r>
      </m:oMath>
      <w:r>
        <w:rPr>
          <w:rFonts w:ascii="Times New Roman" w:hAnsi="Times New Roman" w:cs="Times New Roman"/>
          <w:sz w:val="26"/>
          <w:szCs w:val="26"/>
        </w:rPr>
        <w:t xml:space="preserve"> , also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DC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parallel. Forces of magnitude </w:t>
      </w:r>
      <m:oMath>
        <m:r>
          <w:rPr>
            <w:rFonts w:ascii="Cambria Math" w:hAnsi="Cambria Math" w:cs="Times New Roman"/>
            <w:sz w:val="26"/>
            <w:szCs w:val="26"/>
          </w:rPr>
          <m:t>1 , 3 , 5 , 6 , 2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</m:oMath>
      <w:r>
        <w:rPr>
          <w:rFonts w:ascii="Times New Roman" w:hAnsi="Times New Roman" w:cs="Times New Roman"/>
          <w:sz w:val="26"/>
          <w:szCs w:val="26"/>
        </w:rPr>
        <w:t xml:space="preserve">   Newton act along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AD</m:t>
            </m:r>
          </m:e>
        </m:acc>
      </m:oMath>
      <w:r w:rsidRPr="005164DE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5164DE">
        <w:rPr>
          <w:rFonts w:ascii="Times New Roman" w:hAnsi="Times New Roman" w:cs="Times New Roman"/>
          <w:b/>
          <w:sz w:val="26"/>
          <w:szCs w:val="26"/>
        </w:rPr>
        <w:t xml:space="preserve">,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DC</m:t>
            </m:r>
          </m:e>
        </m:acc>
      </m:oMath>
      <w:r w:rsidRPr="005164DE">
        <w:rPr>
          <w:rFonts w:ascii="Times New Roman" w:hAnsi="Times New Roman" w:cs="Times New Roman"/>
          <w:b/>
          <w:sz w:val="26"/>
          <w:szCs w:val="26"/>
        </w:rPr>
        <w:t xml:space="preserve">  ,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CB</m:t>
            </m:r>
          </m:e>
        </m:acc>
      </m:oMath>
      <w:r w:rsidRPr="005164DE">
        <w:rPr>
          <w:rFonts w:ascii="Times New Roman" w:hAnsi="Times New Roman" w:cs="Times New Roman"/>
          <w:b/>
          <w:sz w:val="26"/>
          <w:szCs w:val="26"/>
        </w:rPr>
        <w:t xml:space="preserve">  ,</w:t>
      </w:r>
      <w:proofErr w:type="gramEnd"/>
      <w:r w:rsidRPr="005164DE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BA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 and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 respectively. Find the magnitude and the direction of the resultant. </w:t>
      </w:r>
    </w:p>
    <w:p w:rsidR="008C3D42" w:rsidRDefault="008C3D42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C3D42" w:rsidRDefault="008C3D42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C3D42" w:rsidRPr="004D09F2" w:rsidRDefault="008C3D42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is moving in a straight line with a uniform acceleration describes distances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in successive interval of time t. </w:t>
      </w:r>
      <w:r w:rsidR="004D09F2">
        <w:rPr>
          <w:rFonts w:ascii="Times New Roman" w:hAnsi="Times New Roman" w:cs="Times New Roman"/>
          <w:sz w:val="26"/>
          <w:szCs w:val="26"/>
        </w:rPr>
        <w:t xml:space="preserve">Show that the acceleration of the particle </w:t>
      </w:r>
      <w:proofErr w:type="gramStart"/>
      <w:r w:rsidR="004D09F2">
        <w:rPr>
          <w:rFonts w:ascii="Times New Roman" w:hAnsi="Times New Roman" w:cs="Times New Roman"/>
          <w:sz w:val="26"/>
          <w:szCs w:val="26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q-p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den>
        </m:f>
      </m:oMath>
      <w:r w:rsidR="004D09F2">
        <w:rPr>
          <w:rFonts w:ascii="Times New Roman" w:hAnsi="Times New Roman" w:cs="Times New Roman"/>
          <w:sz w:val="26"/>
          <w:szCs w:val="26"/>
        </w:rPr>
        <w:t>.</w:t>
      </w:r>
    </w:p>
    <w:p w:rsidR="00C20DD7" w:rsidRDefault="00C20DD7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3A0" w:rsidRPr="00E213A0" w:rsidRDefault="004D09F2" w:rsidP="004D09F2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is dropped from the top of a cliff of height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h</m:t>
        </m:r>
      </m:oMath>
      <w:r>
        <w:rPr>
          <w:rFonts w:ascii="Times New Roman" w:hAnsi="Times New Roman" w:cs="Times New Roman"/>
          <w:sz w:val="26"/>
          <w:szCs w:val="26"/>
        </w:rPr>
        <w:t xml:space="preserve"> meters. After it </w:t>
      </w:r>
      <w:proofErr w:type="spellStart"/>
      <w:r>
        <w:rPr>
          <w:rFonts w:ascii="Times New Roman" w:hAnsi="Times New Roman" w:cs="Times New Roman"/>
          <w:sz w:val="26"/>
          <w:szCs w:val="26"/>
        </w:rPr>
        <w:t>travelles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13A0">
        <w:rPr>
          <w:rFonts w:ascii="Times New Roman" w:hAnsi="Times New Roman" w:cs="Times New Roman"/>
          <w:b/>
          <w:i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meters, then another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is dropped from the point which is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hAnsi="Times New Roman" w:cs="Times New Roman"/>
          <w:sz w:val="26"/>
          <w:szCs w:val="26"/>
        </w:rPr>
        <w:t xml:space="preserve"> meters below from the </w:t>
      </w:r>
      <w:r w:rsidR="00024B51">
        <w:rPr>
          <w:rFonts w:ascii="Times New Roman" w:hAnsi="Times New Roman" w:cs="Times New Roman"/>
          <w:sz w:val="26"/>
          <w:szCs w:val="26"/>
        </w:rPr>
        <w:t xml:space="preserve">top of the cliff. If both particles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024B51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024B51">
        <w:rPr>
          <w:rFonts w:ascii="Times New Roman" w:hAnsi="Times New Roman" w:cs="Times New Roman"/>
          <w:sz w:val="26"/>
          <w:szCs w:val="26"/>
        </w:rPr>
        <w:t xml:space="preserve"> meet </w:t>
      </w:r>
      <w:r w:rsidR="00E213A0">
        <w:rPr>
          <w:rFonts w:ascii="Times New Roman" w:hAnsi="Times New Roman" w:cs="Times New Roman"/>
          <w:sz w:val="26"/>
          <w:szCs w:val="26"/>
        </w:rPr>
        <w:t xml:space="preserve">at the foot of the cliff at the same instant, then show that the height of the cliff is, 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m +  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4 m</m:t>
            </m:r>
          </m:den>
        </m:f>
      </m:oMath>
      <w:r w:rsidR="00E213A0" w:rsidRPr="00E213A0">
        <w:rPr>
          <w:rFonts w:ascii="Times New Roman" w:hAnsi="Times New Roman" w:cs="Times New Roman"/>
          <w:sz w:val="26"/>
          <w:szCs w:val="26"/>
        </w:rPr>
        <w:t>.</w:t>
      </w:r>
    </w:p>
    <w:p w:rsidR="004D09F2" w:rsidRPr="00925AF7" w:rsidRDefault="004D09F2" w:rsidP="00C20DD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D09F2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A0B" w:rsidRDefault="00730A0B" w:rsidP="0054485D">
      <w:pPr>
        <w:spacing w:after="0" w:line="240" w:lineRule="auto"/>
      </w:pPr>
      <w:r>
        <w:separator/>
      </w:r>
    </w:p>
  </w:endnote>
  <w:endnote w:type="continuationSeparator" w:id="0">
    <w:p w:rsidR="00730A0B" w:rsidRDefault="00730A0B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44F" w:rsidRDefault="00EB44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4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444F" w:rsidRDefault="00EB4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A0B" w:rsidRDefault="00730A0B" w:rsidP="0054485D">
      <w:pPr>
        <w:spacing w:after="0" w:line="240" w:lineRule="auto"/>
      </w:pPr>
      <w:r>
        <w:separator/>
      </w:r>
    </w:p>
  </w:footnote>
  <w:footnote w:type="continuationSeparator" w:id="0">
    <w:p w:rsidR="00730A0B" w:rsidRDefault="00730A0B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B51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391"/>
    <w:rsid w:val="00050274"/>
    <w:rsid w:val="000508E7"/>
    <w:rsid w:val="00050F0D"/>
    <w:rsid w:val="000513B8"/>
    <w:rsid w:val="00052089"/>
    <w:rsid w:val="0005236F"/>
    <w:rsid w:val="000525A6"/>
    <w:rsid w:val="00052F10"/>
    <w:rsid w:val="00053178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289"/>
    <w:rsid w:val="000773A5"/>
    <w:rsid w:val="0007773B"/>
    <w:rsid w:val="0007779C"/>
    <w:rsid w:val="00077F1A"/>
    <w:rsid w:val="00077FE2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2C88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0136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17E2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402C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4E9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B6FB9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2F"/>
    <w:rsid w:val="002E1F7E"/>
    <w:rsid w:val="002E238B"/>
    <w:rsid w:val="002E3B47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9D2"/>
    <w:rsid w:val="00436B75"/>
    <w:rsid w:val="0044163A"/>
    <w:rsid w:val="004421A6"/>
    <w:rsid w:val="00442C68"/>
    <w:rsid w:val="00443454"/>
    <w:rsid w:val="004435FB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09F2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64DE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5107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0BB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3D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6B4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392E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08C"/>
    <w:rsid w:val="00716518"/>
    <w:rsid w:val="007205E9"/>
    <w:rsid w:val="007213A9"/>
    <w:rsid w:val="00722982"/>
    <w:rsid w:val="00723F76"/>
    <w:rsid w:val="00725669"/>
    <w:rsid w:val="00727131"/>
    <w:rsid w:val="0072785D"/>
    <w:rsid w:val="00730A0B"/>
    <w:rsid w:val="00730B84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5C9E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85C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22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B6F31"/>
    <w:rsid w:val="008C0FD5"/>
    <w:rsid w:val="008C1D32"/>
    <w:rsid w:val="008C2AE2"/>
    <w:rsid w:val="008C3D4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6D8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0AA5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C5C"/>
    <w:rsid w:val="00A42648"/>
    <w:rsid w:val="00A42B5F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5BC0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4E21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3514"/>
    <w:rsid w:val="00B93B1A"/>
    <w:rsid w:val="00B9447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19B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14CC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0DD7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4FD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17B"/>
    <w:rsid w:val="00C50503"/>
    <w:rsid w:val="00C51226"/>
    <w:rsid w:val="00C52C8B"/>
    <w:rsid w:val="00C53281"/>
    <w:rsid w:val="00C53D14"/>
    <w:rsid w:val="00C54D64"/>
    <w:rsid w:val="00C56425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5E70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5E0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88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1E8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13A0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3CFF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44F"/>
    <w:rsid w:val="00EB498A"/>
    <w:rsid w:val="00EB4E39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6A8"/>
    <w:rsid w:val="00F06920"/>
    <w:rsid w:val="00F07295"/>
    <w:rsid w:val="00F07463"/>
    <w:rsid w:val="00F10F76"/>
    <w:rsid w:val="00F11194"/>
    <w:rsid w:val="00F1155C"/>
    <w:rsid w:val="00F11CE5"/>
    <w:rsid w:val="00F133FF"/>
    <w:rsid w:val="00F13D95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210A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3E3"/>
    <w:rsid w:val="00F5648F"/>
    <w:rsid w:val="00F610C1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184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18AD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C9594-335C-4130-BD2C-D8C5CC66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2023-03-15T17:36:00Z</cp:lastPrinted>
  <dcterms:created xsi:type="dcterms:W3CDTF">2023-07-15T07:59:00Z</dcterms:created>
  <dcterms:modified xsi:type="dcterms:W3CDTF">2023-07-17T07:58:00Z</dcterms:modified>
</cp:coreProperties>
</file>